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AF" w:rsidRDefault="009C724B" w:rsidP="00E14BFA">
      <w:pPr>
        <w:ind w:left="360"/>
        <w:jc w:val="center"/>
      </w:pPr>
      <w:bookmarkStart w:id="0" w:name="_GoBack"/>
      <w:r>
        <w:t>Карта</w:t>
      </w:r>
      <w:r w:rsidR="00DE680E">
        <w:t xml:space="preserve"> сайта</w:t>
      </w:r>
      <w:r>
        <w:t xml:space="preserve">  юридических  услуг</w:t>
      </w:r>
      <w:bookmarkEnd w:id="0"/>
      <w:r>
        <w:t>.</w:t>
      </w:r>
    </w:p>
    <w:p w:rsidR="009C724B" w:rsidRPr="00F47DE1" w:rsidRDefault="009C724B" w:rsidP="00213E85">
      <w:pPr>
        <w:pStyle w:val="a4"/>
        <w:numPr>
          <w:ilvl w:val="0"/>
          <w:numId w:val="7"/>
        </w:numPr>
        <w:rPr>
          <w:b/>
        </w:rPr>
      </w:pPr>
      <w:r w:rsidRPr="00F47DE1">
        <w:rPr>
          <w:b/>
        </w:rPr>
        <w:t>Бесплатная юридическая консультация</w:t>
      </w:r>
    </w:p>
    <w:p w:rsidR="00E14BFA" w:rsidRDefault="00DE680E" w:rsidP="00E14BFA">
      <w:pPr>
        <w:pStyle w:val="a4"/>
        <w:numPr>
          <w:ilvl w:val="0"/>
          <w:numId w:val="32"/>
        </w:numPr>
      </w:pPr>
      <w:hyperlink r:id="rId7" w:history="1">
        <w:r w:rsidR="00E14BFA">
          <w:t>Консультация</w:t>
        </w:r>
      </w:hyperlink>
      <w:r w:rsidR="00E14BFA">
        <w:t xml:space="preserve">  юриста</w:t>
      </w:r>
    </w:p>
    <w:p w:rsidR="00E14BFA" w:rsidRPr="00E14BFA" w:rsidRDefault="00DE680E" w:rsidP="00E14BFA">
      <w:pPr>
        <w:pStyle w:val="a4"/>
        <w:numPr>
          <w:ilvl w:val="0"/>
          <w:numId w:val="32"/>
        </w:numPr>
      </w:pPr>
      <w:hyperlink r:id="rId8" w:history="1">
        <w:r w:rsidR="00E14BFA" w:rsidRPr="00E14BFA">
          <w:t>Юридические консультации онлайн</w:t>
        </w:r>
      </w:hyperlink>
      <w:r w:rsidR="00E14BFA" w:rsidRPr="00E14BFA">
        <w:t> </w:t>
      </w:r>
    </w:p>
    <w:p w:rsidR="00A05659" w:rsidRDefault="00A05659" w:rsidP="00A05659">
      <w:pPr>
        <w:pStyle w:val="a4"/>
        <w:numPr>
          <w:ilvl w:val="0"/>
          <w:numId w:val="7"/>
        </w:numPr>
      </w:pPr>
      <w:r w:rsidRPr="00A05659">
        <w:t>Юридические фирмы</w:t>
      </w:r>
    </w:p>
    <w:p w:rsidR="00A05659" w:rsidRDefault="00A05659" w:rsidP="00A05659">
      <w:pPr>
        <w:pStyle w:val="a4"/>
        <w:numPr>
          <w:ilvl w:val="0"/>
          <w:numId w:val="34"/>
        </w:numPr>
      </w:pPr>
      <w:r>
        <w:t>Юридический центр</w:t>
      </w:r>
    </w:p>
    <w:p w:rsidR="00A05659" w:rsidRDefault="00A05659" w:rsidP="00A05659">
      <w:pPr>
        <w:pStyle w:val="a4"/>
        <w:numPr>
          <w:ilvl w:val="0"/>
          <w:numId w:val="34"/>
        </w:numPr>
      </w:pPr>
      <w:r>
        <w:t>Юридическая компания</w:t>
      </w:r>
    </w:p>
    <w:p w:rsidR="00A05659" w:rsidRDefault="00A05659" w:rsidP="00A05659">
      <w:pPr>
        <w:pStyle w:val="a4"/>
        <w:numPr>
          <w:ilvl w:val="0"/>
          <w:numId w:val="34"/>
        </w:numPr>
      </w:pPr>
      <w:r>
        <w:t>Юридическая контора</w:t>
      </w:r>
    </w:p>
    <w:p w:rsidR="00D504F0" w:rsidRDefault="00D504F0" w:rsidP="00213E85">
      <w:pPr>
        <w:pStyle w:val="a4"/>
        <w:numPr>
          <w:ilvl w:val="0"/>
          <w:numId w:val="7"/>
        </w:numPr>
      </w:pPr>
      <w:r>
        <w:t>Юридические услуги</w:t>
      </w:r>
    </w:p>
    <w:p w:rsidR="00783AB0" w:rsidRDefault="00D504F0" w:rsidP="00783AB0">
      <w:pPr>
        <w:pStyle w:val="a4"/>
        <w:numPr>
          <w:ilvl w:val="0"/>
          <w:numId w:val="7"/>
        </w:numPr>
      </w:pPr>
      <w:r>
        <w:t>Помощь юриста</w:t>
      </w:r>
    </w:p>
    <w:p w:rsidR="00783AB0" w:rsidRDefault="00783AB0" w:rsidP="00783AB0">
      <w:pPr>
        <w:pStyle w:val="a4"/>
        <w:numPr>
          <w:ilvl w:val="0"/>
          <w:numId w:val="7"/>
        </w:numPr>
      </w:pPr>
      <w:r>
        <w:t>Арбитраж</w:t>
      </w:r>
    </w:p>
    <w:p w:rsidR="00586590" w:rsidRDefault="00586590" w:rsidP="00213E85">
      <w:pPr>
        <w:pStyle w:val="a4"/>
        <w:numPr>
          <w:ilvl w:val="0"/>
          <w:numId w:val="7"/>
        </w:numPr>
      </w:pPr>
      <w:r>
        <w:t>Задать вопрос юристу</w:t>
      </w:r>
    </w:p>
    <w:p w:rsidR="00586590" w:rsidRDefault="00586590" w:rsidP="00213E85">
      <w:pPr>
        <w:pStyle w:val="a4"/>
        <w:numPr>
          <w:ilvl w:val="0"/>
          <w:numId w:val="7"/>
        </w:numPr>
      </w:pPr>
      <w:r>
        <w:t>Представительство  в  суде</w:t>
      </w:r>
    </w:p>
    <w:p w:rsidR="00586590" w:rsidRDefault="00586590" w:rsidP="00213E85">
      <w:pPr>
        <w:pStyle w:val="a4"/>
        <w:numPr>
          <w:ilvl w:val="0"/>
          <w:numId w:val="7"/>
        </w:numPr>
      </w:pPr>
      <w:r>
        <w:t>Иск</w:t>
      </w:r>
    </w:p>
    <w:p w:rsidR="00586590" w:rsidRDefault="00586590" w:rsidP="00213E85">
      <w:pPr>
        <w:pStyle w:val="a4"/>
        <w:numPr>
          <w:ilvl w:val="0"/>
          <w:numId w:val="7"/>
        </w:numPr>
      </w:pPr>
      <w:r>
        <w:t>Заявление в суд</w:t>
      </w:r>
    </w:p>
    <w:p w:rsidR="00586590" w:rsidRDefault="00586590" w:rsidP="00213E85">
      <w:pPr>
        <w:pStyle w:val="a4"/>
        <w:numPr>
          <w:ilvl w:val="0"/>
          <w:numId w:val="7"/>
        </w:numPr>
      </w:pPr>
      <w:r>
        <w:t>Претензии</w:t>
      </w:r>
    </w:p>
    <w:p w:rsidR="00586590" w:rsidRDefault="00586590" w:rsidP="00213E85">
      <w:pPr>
        <w:pStyle w:val="a4"/>
        <w:numPr>
          <w:ilvl w:val="0"/>
          <w:numId w:val="7"/>
        </w:numPr>
      </w:pPr>
      <w:r>
        <w:t>Жалобы</w:t>
      </w:r>
    </w:p>
    <w:p w:rsidR="00586590" w:rsidRDefault="00586590" w:rsidP="00213E85">
      <w:pPr>
        <w:pStyle w:val="a4"/>
        <w:numPr>
          <w:ilvl w:val="0"/>
          <w:numId w:val="7"/>
        </w:numPr>
      </w:pPr>
      <w:r>
        <w:t>Анализ судебных документов</w:t>
      </w:r>
    </w:p>
    <w:p w:rsidR="00F228CF" w:rsidRDefault="00213E85" w:rsidP="00F228CF">
      <w:pPr>
        <w:pStyle w:val="a4"/>
        <w:numPr>
          <w:ilvl w:val="0"/>
          <w:numId w:val="7"/>
        </w:numPr>
      </w:pPr>
      <w:r>
        <w:t>Оспаривание сделок</w:t>
      </w:r>
      <w:r w:rsidR="00F228CF" w:rsidRPr="00F228CF">
        <w:t xml:space="preserve"> </w:t>
      </w:r>
    </w:p>
    <w:p w:rsidR="00213E85" w:rsidRDefault="00F228CF" w:rsidP="00F228CF">
      <w:pPr>
        <w:pStyle w:val="a4"/>
        <w:numPr>
          <w:ilvl w:val="0"/>
          <w:numId w:val="7"/>
        </w:numPr>
      </w:pPr>
      <w:r>
        <w:t>Подать в Суд</w:t>
      </w:r>
    </w:p>
    <w:p w:rsidR="00A05659" w:rsidRPr="00A05659" w:rsidRDefault="00DE680E" w:rsidP="00A05659">
      <w:pPr>
        <w:pStyle w:val="a4"/>
        <w:numPr>
          <w:ilvl w:val="0"/>
          <w:numId w:val="7"/>
        </w:numPr>
      </w:pPr>
      <w:hyperlink r:id="rId9" w:history="1">
        <w:r w:rsidR="00A05659" w:rsidRPr="00A05659">
          <w:t>Юридические услуги</w:t>
        </w:r>
      </w:hyperlink>
    </w:p>
    <w:p w:rsidR="00A05659" w:rsidRDefault="00A05659" w:rsidP="00A05659">
      <w:pPr>
        <w:pStyle w:val="a4"/>
        <w:numPr>
          <w:ilvl w:val="0"/>
          <w:numId w:val="33"/>
        </w:numPr>
      </w:pPr>
      <w:r w:rsidRPr="00A05659">
        <w:t>Юридические услуги физическим лицам</w:t>
      </w:r>
    </w:p>
    <w:p w:rsidR="00E14BFA" w:rsidRDefault="00E14BFA" w:rsidP="00E14BFA">
      <w:pPr>
        <w:pStyle w:val="a4"/>
        <w:numPr>
          <w:ilvl w:val="0"/>
          <w:numId w:val="7"/>
        </w:numPr>
      </w:pPr>
      <w:r>
        <w:t>З</w:t>
      </w:r>
      <w:r w:rsidRPr="00E14BFA">
        <w:t>ащита прав граждан</w:t>
      </w:r>
    </w:p>
    <w:p w:rsidR="00E14BFA" w:rsidRDefault="00E14BFA" w:rsidP="00E14BFA">
      <w:pPr>
        <w:pStyle w:val="a4"/>
        <w:numPr>
          <w:ilvl w:val="0"/>
          <w:numId w:val="33"/>
        </w:numPr>
      </w:pPr>
      <w:r w:rsidRPr="00E14BFA">
        <w:t>Защита в суде</w:t>
      </w:r>
    </w:p>
    <w:p w:rsidR="00F228CF" w:rsidRDefault="00E14BFA" w:rsidP="00A05659">
      <w:pPr>
        <w:pStyle w:val="a4"/>
        <w:numPr>
          <w:ilvl w:val="0"/>
          <w:numId w:val="33"/>
        </w:numPr>
      </w:pPr>
      <w:r w:rsidRPr="00E14BFA">
        <w:t>Защита чести и достоинства</w:t>
      </w:r>
    </w:p>
    <w:p w:rsidR="00586590" w:rsidRDefault="00586590" w:rsidP="00586590"/>
    <w:p w:rsidR="009C724B" w:rsidRDefault="009C724B" w:rsidP="009C724B">
      <w:pPr>
        <w:jc w:val="center"/>
      </w:pPr>
      <w:r>
        <w:t>Юристы</w:t>
      </w:r>
    </w:p>
    <w:p w:rsidR="009C724B" w:rsidRDefault="009C724B" w:rsidP="00213E85">
      <w:pPr>
        <w:pStyle w:val="a4"/>
        <w:numPr>
          <w:ilvl w:val="0"/>
          <w:numId w:val="8"/>
        </w:numPr>
      </w:pPr>
      <w:r>
        <w:t>Юрист в  Туле</w:t>
      </w:r>
    </w:p>
    <w:p w:rsidR="009C724B" w:rsidRPr="009C724B" w:rsidRDefault="009C724B" w:rsidP="00213E85">
      <w:pPr>
        <w:pStyle w:val="a4"/>
        <w:numPr>
          <w:ilvl w:val="0"/>
          <w:numId w:val="8"/>
        </w:numPr>
      </w:pPr>
      <w:r w:rsidRPr="009C724B">
        <w:t>Юристы по гражданским делам</w:t>
      </w:r>
    </w:p>
    <w:p w:rsidR="009C724B" w:rsidRDefault="00DE680E" w:rsidP="00213E85">
      <w:pPr>
        <w:pStyle w:val="a4"/>
        <w:numPr>
          <w:ilvl w:val="0"/>
          <w:numId w:val="8"/>
        </w:numPr>
      </w:pPr>
      <w:hyperlink r:id="rId10" w:history="1">
        <w:r w:rsidR="009C724B" w:rsidRPr="009C724B">
          <w:t>Юристы по земельным вопросам</w:t>
        </w:r>
      </w:hyperlink>
    </w:p>
    <w:p w:rsidR="009C724B" w:rsidRDefault="00DE680E" w:rsidP="00213E85">
      <w:pPr>
        <w:pStyle w:val="a4"/>
        <w:numPr>
          <w:ilvl w:val="0"/>
          <w:numId w:val="8"/>
        </w:numPr>
      </w:pPr>
      <w:hyperlink r:id="rId11" w:history="1">
        <w:r w:rsidR="009C724B" w:rsidRPr="009C724B">
          <w:t>Юристы по кредитам</w:t>
        </w:r>
      </w:hyperlink>
      <w:r w:rsidR="009C724B" w:rsidRPr="009C724B">
        <w:t> </w:t>
      </w:r>
    </w:p>
    <w:p w:rsidR="00DF622B" w:rsidRDefault="00DF622B" w:rsidP="00213E85">
      <w:pPr>
        <w:pStyle w:val="a4"/>
        <w:numPr>
          <w:ilvl w:val="0"/>
          <w:numId w:val="8"/>
        </w:numPr>
      </w:pPr>
      <w:r w:rsidRPr="00DF622B">
        <w:t>Юристы по</w:t>
      </w:r>
      <w:r>
        <w:t xml:space="preserve"> семейным  спорам </w:t>
      </w:r>
    </w:p>
    <w:p w:rsidR="00EB4114" w:rsidRDefault="00EB4114" w:rsidP="00213E85">
      <w:pPr>
        <w:pStyle w:val="a4"/>
        <w:numPr>
          <w:ilvl w:val="0"/>
          <w:numId w:val="8"/>
        </w:numPr>
      </w:pPr>
      <w:r>
        <w:t>Юрист по  административным делам</w:t>
      </w:r>
    </w:p>
    <w:p w:rsidR="00DF622B" w:rsidRPr="009C724B" w:rsidRDefault="00DF622B" w:rsidP="00213E85">
      <w:pPr>
        <w:pStyle w:val="a4"/>
        <w:numPr>
          <w:ilvl w:val="0"/>
          <w:numId w:val="8"/>
        </w:numPr>
      </w:pPr>
      <w:r w:rsidRPr="00DF622B">
        <w:t>Юристы</w:t>
      </w:r>
      <w:r>
        <w:t xml:space="preserve"> по  наследству</w:t>
      </w:r>
    </w:p>
    <w:p w:rsidR="00DF622B" w:rsidRDefault="00DF622B" w:rsidP="00213E85">
      <w:pPr>
        <w:pStyle w:val="a4"/>
        <w:numPr>
          <w:ilvl w:val="0"/>
          <w:numId w:val="8"/>
        </w:numPr>
      </w:pPr>
      <w:r>
        <w:t>Медицинский  юрист</w:t>
      </w:r>
    </w:p>
    <w:p w:rsidR="00EB4114" w:rsidRDefault="00EB4114" w:rsidP="00213E85">
      <w:pPr>
        <w:pStyle w:val="a4"/>
        <w:numPr>
          <w:ilvl w:val="0"/>
          <w:numId w:val="8"/>
        </w:numPr>
      </w:pPr>
      <w:r>
        <w:t>Жилищный  юрист</w:t>
      </w:r>
    </w:p>
    <w:p w:rsidR="00DF622B" w:rsidRDefault="00DF622B" w:rsidP="00213E85">
      <w:pPr>
        <w:pStyle w:val="a4"/>
        <w:numPr>
          <w:ilvl w:val="0"/>
          <w:numId w:val="8"/>
        </w:numPr>
      </w:pPr>
      <w:r w:rsidRPr="00DF622B">
        <w:t>Юристы по</w:t>
      </w:r>
      <w:r>
        <w:t xml:space="preserve"> недвижимости</w:t>
      </w:r>
    </w:p>
    <w:p w:rsidR="00DF622B" w:rsidRDefault="00DF622B" w:rsidP="00213E85">
      <w:pPr>
        <w:pStyle w:val="a4"/>
        <w:numPr>
          <w:ilvl w:val="0"/>
          <w:numId w:val="8"/>
        </w:numPr>
      </w:pPr>
      <w:r>
        <w:t>Военный  юрист</w:t>
      </w:r>
    </w:p>
    <w:p w:rsidR="00213E85" w:rsidRDefault="00213E85" w:rsidP="00213E85">
      <w:pPr>
        <w:pStyle w:val="a4"/>
        <w:numPr>
          <w:ilvl w:val="1"/>
          <w:numId w:val="8"/>
        </w:numPr>
      </w:pPr>
      <w:r>
        <w:t>Освобождение от службы</w:t>
      </w:r>
    </w:p>
    <w:p w:rsidR="00EB4114" w:rsidRDefault="00EB4114" w:rsidP="00213E85">
      <w:pPr>
        <w:pStyle w:val="a4"/>
        <w:numPr>
          <w:ilvl w:val="0"/>
          <w:numId w:val="8"/>
        </w:numPr>
      </w:pPr>
      <w:r>
        <w:t>Арбитражный  Юрист</w:t>
      </w:r>
    </w:p>
    <w:p w:rsidR="00EB4114" w:rsidRDefault="00EB4114" w:rsidP="00213E85">
      <w:pPr>
        <w:pStyle w:val="a4"/>
        <w:numPr>
          <w:ilvl w:val="0"/>
          <w:numId w:val="8"/>
        </w:numPr>
      </w:pPr>
      <w:r>
        <w:t>Налоговый  юрист</w:t>
      </w:r>
    </w:p>
    <w:p w:rsidR="00EB4114" w:rsidRDefault="00EB4114" w:rsidP="00213E85">
      <w:pPr>
        <w:pStyle w:val="a4"/>
        <w:numPr>
          <w:ilvl w:val="0"/>
          <w:numId w:val="8"/>
        </w:numPr>
      </w:pPr>
      <w:r>
        <w:t>Юрист по  Трудовым  спорам</w:t>
      </w:r>
    </w:p>
    <w:p w:rsidR="00EB4114" w:rsidRDefault="00EB4114" w:rsidP="00213E85">
      <w:pPr>
        <w:pStyle w:val="a4"/>
        <w:numPr>
          <w:ilvl w:val="0"/>
          <w:numId w:val="8"/>
        </w:numPr>
      </w:pPr>
      <w:r>
        <w:t>Таможенный  Юрист</w:t>
      </w:r>
    </w:p>
    <w:p w:rsidR="00EB4114" w:rsidRDefault="00EB4114" w:rsidP="00213E85">
      <w:pPr>
        <w:pStyle w:val="a4"/>
        <w:numPr>
          <w:ilvl w:val="0"/>
          <w:numId w:val="8"/>
        </w:numPr>
      </w:pPr>
      <w:r>
        <w:t>Юрист  по  кредитным  делам</w:t>
      </w:r>
    </w:p>
    <w:p w:rsidR="00A63785" w:rsidRDefault="00A63785" w:rsidP="009C724B"/>
    <w:p w:rsidR="00EB4114" w:rsidRDefault="00EB4114" w:rsidP="00213E85">
      <w:pPr>
        <w:pStyle w:val="a4"/>
        <w:numPr>
          <w:ilvl w:val="0"/>
          <w:numId w:val="9"/>
        </w:numPr>
      </w:pPr>
      <w:r>
        <w:t>Юрист в Алексине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 Белеве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 Богородицке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 Венёве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 Волово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 xml:space="preserve">Юрист в Дубне 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</w:t>
      </w:r>
      <w:r w:rsidR="00A63785">
        <w:t xml:space="preserve"> Ефремове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</w:t>
      </w:r>
      <w:r w:rsidR="00A63785">
        <w:t xml:space="preserve"> </w:t>
      </w:r>
      <w:proofErr w:type="spellStart"/>
      <w:r w:rsidR="00A63785">
        <w:t>Заокске</w:t>
      </w:r>
      <w:proofErr w:type="spellEnd"/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</w:t>
      </w:r>
      <w:r w:rsidR="00A63785">
        <w:t xml:space="preserve"> Кимовске</w:t>
      </w:r>
    </w:p>
    <w:p w:rsidR="00EB4114" w:rsidRDefault="00EB4114" w:rsidP="00213E85">
      <w:pPr>
        <w:pStyle w:val="a4"/>
        <w:numPr>
          <w:ilvl w:val="0"/>
          <w:numId w:val="9"/>
        </w:numPr>
      </w:pPr>
      <w:r>
        <w:t>Юрист в</w:t>
      </w:r>
      <w:r w:rsidR="00A63785">
        <w:t xml:space="preserve"> Киреевске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>Юрист в Куркино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 xml:space="preserve">Юрист </w:t>
      </w:r>
      <w:proofErr w:type="gramStart"/>
      <w:r>
        <w:t>в</w:t>
      </w:r>
      <w:proofErr w:type="gramEnd"/>
      <w:r>
        <w:t xml:space="preserve"> Ленинском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 xml:space="preserve">Юрист в Новомосковске 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 xml:space="preserve">Юрист в Одоеве 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>Юри</w:t>
      </w:r>
      <w:proofErr w:type="gramStart"/>
      <w:r>
        <w:t>ст в Пл</w:t>
      </w:r>
      <w:proofErr w:type="gramEnd"/>
      <w:r>
        <w:t>авске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>Юрист в Суворове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 xml:space="preserve">Юрист </w:t>
      </w:r>
      <w:proofErr w:type="gramStart"/>
      <w:r>
        <w:t>в</w:t>
      </w:r>
      <w:proofErr w:type="gramEnd"/>
      <w:r>
        <w:t xml:space="preserve"> Тёплом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>Юрист в Узловой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>Юрист в Черни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 xml:space="preserve">Юрист в Щекино </w:t>
      </w:r>
    </w:p>
    <w:p w:rsidR="00A63785" w:rsidRDefault="00A63785" w:rsidP="00213E85">
      <w:pPr>
        <w:pStyle w:val="a4"/>
        <w:numPr>
          <w:ilvl w:val="0"/>
          <w:numId w:val="9"/>
        </w:numPr>
      </w:pPr>
      <w:r>
        <w:t>Юрист в Ясногорске</w:t>
      </w:r>
    </w:p>
    <w:p w:rsidR="00A63785" w:rsidRDefault="00A63785" w:rsidP="00A63785"/>
    <w:p w:rsidR="005C24B9" w:rsidRDefault="00DE680E" w:rsidP="00213E85">
      <w:pPr>
        <w:jc w:val="center"/>
      </w:pPr>
      <w:hyperlink r:id="rId12" w:history="1">
        <w:r w:rsidR="005C24B9" w:rsidRPr="00A63785">
          <w:t>Адвокаты</w:t>
        </w:r>
      </w:hyperlink>
    </w:p>
    <w:p w:rsidR="00020201" w:rsidRDefault="00020201" w:rsidP="00213E85">
      <w:pPr>
        <w:pStyle w:val="a4"/>
        <w:numPr>
          <w:ilvl w:val="0"/>
          <w:numId w:val="10"/>
        </w:numPr>
      </w:pPr>
      <w:r w:rsidRPr="00020201">
        <w:t xml:space="preserve">Адвокаты </w:t>
      </w:r>
      <w:r>
        <w:t>в  Туле</w:t>
      </w:r>
    </w:p>
    <w:p w:rsidR="00020201" w:rsidRDefault="00DE680E" w:rsidP="00213E85">
      <w:pPr>
        <w:pStyle w:val="a4"/>
        <w:numPr>
          <w:ilvl w:val="0"/>
          <w:numId w:val="10"/>
        </w:numPr>
      </w:pPr>
      <w:hyperlink r:id="rId13" w:history="1">
        <w:r w:rsidR="00020201" w:rsidRPr="00A63785">
          <w:t>Адвокаты по гражданским делам</w:t>
        </w:r>
      </w:hyperlink>
    </w:p>
    <w:p w:rsidR="00020201" w:rsidRDefault="00DE680E" w:rsidP="00213E85">
      <w:pPr>
        <w:pStyle w:val="a4"/>
        <w:numPr>
          <w:ilvl w:val="0"/>
          <w:numId w:val="10"/>
        </w:numPr>
      </w:pPr>
      <w:hyperlink r:id="rId14" w:history="1">
        <w:r w:rsidR="00020201" w:rsidRPr="00A63785">
          <w:t>Адвокаты по жилищным вопросам</w:t>
        </w:r>
      </w:hyperlink>
    </w:p>
    <w:p w:rsidR="00020201" w:rsidRDefault="00DE680E" w:rsidP="00213E85">
      <w:pPr>
        <w:pStyle w:val="a4"/>
        <w:numPr>
          <w:ilvl w:val="0"/>
          <w:numId w:val="10"/>
        </w:numPr>
      </w:pPr>
      <w:hyperlink r:id="rId15" w:history="1">
        <w:r w:rsidR="00020201" w:rsidRPr="00A63785">
          <w:t xml:space="preserve">Адвокаты по </w:t>
        </w:r>
        <w:r w:rsidR="00020201">
          <w:t>налогам</w:t>
        </w:r>
      </w:hyperlink>
    </w:p>
    <w:p w:rsidR="005C24B9" w:rsidRDefault="00DE680E" w:rsidP="00213E85">
      <w:pPr>
        <w:pStyle w:val="a4"/>
        <w:numPr>
          <w:ilvl w:val="0"/>
          <w:numId w:val="10"/>
        </w:numPr>
      </w:pPr>
      <w:hyperlink r:id="rId16" w:history="1">
        <w:r w:rsidR="005C24B9" w:rsidRPr="00A63785">
          <w:t>Адвокаты по административным делам</w:t>
        </w:r>
      </w:hyperlink>
    </w:p>
    <w:p w:rsidR="005C24B9" w:rsidRDefault="00DE680E" w:rsidP="00213E85">
      <w:pPr>
        <w:pStyle w:val="a4"/>
        <w:numPr>
          <w:ilvl w:val="0"/>
          <w:numId w:val="10"/>
        </w:numPr>
      </w:pPr>
      <w:hyperlink r:id="rId17" w:history="1">
        <w:r w:rsidR="005C24B9" w:rsidRPr="00A63785">
          <w:t>Адвокаты по взысканию долгов</w:t>
        </w:r>
      </w:hyperlink>
    </w:p>
    <w:p w:rsidR="00020201" w:rsidRDefault="00DE680E" w:rsidP="00213E85">
      <w:pPr>
        <w:pStyle w:val="a4"/>
        <w:numPr>
          <w:ilvl w:val="0"/>
          <w:numId w:val="10"/>
        </w:numPr>
      </w:pPr>
      <w:hyperlink r:id="rId18" w:history="1">
        <w:r w:rsidR="00020201" w:rsidRPr="00020201">
          <w:t xml:space="preserve"> Адвокаты </w:t>
        </w:r>
        <w:r w:rsidR="00020201" w:rsidRPr="009C724B">
          <w:t>по земельным вопросам</w:t>
        </w:r>
      </w:hyperlink>
    </w:p>
    <w:p w:rsidR="00020201" w:rsidRDefault="00DE680E" w:rsidP="00213E85">
      <w:pPr>
        <w:pStyle w:val="a4"/>
        <w:numPr>
          <w:ilvl w:val="0"/>
          <w:numId w:val="10"/>
        </w:numPr>
      </w:pPr>
      <w:hyperlink r:id="rId19" w:history="1">
        <w:r w:rsidR="00020201">
          <w:t>Кредитный</w:t>
        </w:r>
      </w:hyperlink>
      <w:r w:rsidR="00020201">
        <w:t xml:space="preserve">  Адвокат</w:t>
      </w:r>
      <w:r w:rsidR="00020201" w:rsidRPr="009C724B">
        <w:t> </w:t>
      </w:r>
    </w:p>
    <w:p w:rsidR="00020201" w:rsidRDefault="00020201" w:rsidP="00213E85">
      <w:pPr>
        <w:pStyle w:val="a4"/>
        <w:numPr>
          <w:ilvl w:val="0"/>
          <w:numId w:val="10"/>
        </w:numPr>
      </w:pPr>
      <w:r w:rsidRPr="00020201">
        <w:t>Адвокат</w:t>
      </w:r>
      <w:r>
        <w:t xml:space="preserve"> </w:t>
      </w:r>
      <w:r w:rsidRPr="00DF622B">
        <w:t>по</w:t>
      </w:r>
      <w:r>
        <w:t xml:space="preserve"> семейным  спорам </w:t>
      </w:r>
    </w:p>
    <w:p w:rsidR="00020201" w:rsidRPr="009C724B" w:rsidRDefault="00020201" w:rsidP="00213E85">
      <w:pPr>
        <w:pStyle w:val="a4"/>
        <w:numPr>
          <w:ilvl w:val="0"/>
          <w:numId w:val="10"/>
        </w:numPr>
      </w:pPr>
      <w:r w:rsidRPr="00020201">
        <w:t>Адвокат</w:t>
      </w:r>
      <w:r>
        <w:t xml:space="preserve"> по  наследству</w:t>
      </w:r>
    </w:p>
    <w:p w:rsidR="00020201" w:rsidRDefault="00020201" w:rsidP="00213E85">
      <w:pPr>
        <w:pStyle w:val="a4"/>
        <w:numPr>
          <w:ilvl w:val="0"/>
          <w:numId w:val="10"/>
        </w:numPr>
      </w:pPr>
      <w:r>
        <w:t xml:space="preserve">Медицинский  </w:t>
      </w:r>
      <w:r w:rsidRPr="00020201">
        <w:t>Адвокат</w:t>
      </w:r>
    </w:p>
    <w:p w:rsidR="00020201" w:rsidRDefault="00020201" w:rsidP="00213E85">
      <w:pPr>
        <w:pStyle w:val="a4"/>
        <w:numPr>
          <w:ilvl w:val="0"/>
          <w:numId w:val="10"/>
        </w:numPr>
      </w:pPr>
      <w:r>
        <w:t xml:space="preserve">Жилищный  </w:t>
      </w:r>
      <w:r w:rsidRPr="00020201">
        <w:t>Адвокат</w:t>
      </w:r>
    </w:p>
    <w:p w:rsidR="00020201" w:rsidRDefault="00020201" w:rsidP="00213E85">
      <w:pPr>
        <w:pStyle w:val="a4"/>
        <w:numPr>
          <w:ilvl w:val="0"/>
          <w:numId w:val="10"/>
        </w:numPr>
      </w:pPr>
      <w:r w:rsidRPr="00020201">
        <w:t>Адвокат</w:t>
      </w:r>
      <w:r>
        <w:t xml:space="preserve"> </w:t>
      </w:r>
      <w:r w:rsidRPr="00DF622B">
        <w:t>по</w:t>
      </w:r>
      <w:r>
        <w:t xml:space="preserve"> недвижимости</w:t>
      </w:r>
    </w:p>
    <w:p w:rsidR="00020201" w:rsidRDefault="00020201" w:rsidP="00213E85">
      <w:pPr>
        <w:pStyle w:val="a4"/>
        <w:numPr>
          <w:ilvl w:val="0"/>
          <w:numId w:val="10"/>
        </w:numPr>
      </w:pPr>
      <w:r>
        <w:t xml:space="preserve">Военный  </w:t>
      </w:r>
      <w:r w:rsidRPr="00020201">
        <w:t>Адвокат</w:t>
      </w:r>
    </w:p>
    <w:p w:rsidR="00020201" w:rsidRDefault="00020201" w:rsidP="00213E85">
      <w:pPr>
        <w:pStyle w:val="a4"/>
        <w:numPr>
          <w:ilvl w:val="0"/>
          <w:numId w:val="10"/>
        </w:numPr>
      </w:pPr>
      <w:r>
        <w:t xml:space="preserve">Арбитражный  </w:t>
      </w:r>
      <w:r w:rsidRPr="00020201">
        <w:t>Адвокат</w:t>
      </w:r>
    </w:p>
    <w:p w:rsidR="00020201" w:rsidRDefault="00020201" w:rsidP="00213E85">
      <w:pPr>
        <w:pStyle w:val="a4"/>
        <w:numPr>
          <w:ilvl w:val="0"/>
          <w:numId w:val="10"/>
        </w:numPr>
      </w:pPr>
      <w:r>
        <w:t xml:space="preserve">Налоговый  </w:t>
      </w:r>
      <w:r w:rsidR="00213E85" w:rsidRPr="00020201">
        <w:t>Адвокат</w:t>
      </w:r>
    </w:p>
    <w:p w:rsidR="00020201" w:rsidRDefault="00213E85" w:rsidP="00213E85">
      <w:pPr>
        <w:pStyle w:val="a4"/>
        <w:numPr>
          <w:ilvl w:val="0"/>
          <w:numId w:val="10"/>
        </w:numPr>
      </w:pPr>
      <w:r w:rsidRPr="00020201">
        <w:t>Адвокат</w:t>
      </w:r>
      <w:r>
        <w:t xml:space="preserve"> </w:t>
      </w:r>
      <w:r w:rsidR="00020201">
        <w:t>по  Трудовым  спорам</w:t>
      </w:r>
    </w:p>
    <w:p w:rsidR="00020201" w:rsidRDefault="00020201" w:rsidP="00213E85">
      <w:pPr>
        <w:pStyle w:val="a4"/>
        <w:numPr>
          <w:ilvl w:val="0"/>
          <w:numId w:val="10"/>
        </w:numPr>
      </w:pPr>
      <w:r>
        <w:t xml:space="preserve">Таможенный  </w:t>
      </w:r>
      <w:r w:rsidR="00213E85" w:rsidRPr="00020201">
        <w:t>Адвокат</w:t>
      </w:r>
    </w:p>
    <w:p w:rsidR="00020201" w:rsidRDefault="00213E85" w:rsidP="00213E85">
      <w:pPr>
        <w:pStyle w:val="a4"/>
        <w:numPr>
          <w:ilvl w:val="0"/>
          <w:numId w:val="10"/>
        </w:numPr>
      </w:pPr>
      <w:r w:rsidRPr="00020201">
        <w:t>Адвокат</w:t>
      </w:r>
      <w:r>
        <w:t xml:space="preserve"> </w:t>
      </w:r>
      <w:r w:rsidR="00020201">
        <w:t>по  кредитным  делам</w:t>
      </w:r>
    </w:p>
    <w:p w:rsidR="00A63785" w:rsidRDefault="00A63785" w:rsidP="00EC7192"/>
    <w:p w:rsidR="00F228CF" w:rsidRDefault="00F228CF" w:rsidP="00F228CF">
      <w:pPr>
        <w:jc w:val="center"/>
      </w:pPr>
      <w:r>
        <w:lastRenderedPageBreak/>
        <w:t>Взыскание</w:t>
      </w:r>
    </w:p>
    <w:p w:rsidR="00F228CF" w:rsidRDefault="00F228CF" w:rsidP="00E14BFA">
      <w:pPr>
        <w:pStyle w:val="a4"/>
        <w:numPr>
          <w:ilvl w:val="0"/>
          <w:numId w:val="24"/>
        </w:numPr>
      </w:pPr>
      <w:r>
        <w:t>Взыскание долгов</w:t>
      </w:r>
    </w:p>
    <w:p w:rsidR="00F228CF" w:rsidRDefault="00F228CF" w:rsidP="00E14BFA">
      <w:pPr>
        <w:pStyle w:val="a4"/>
        <w:numPr>
          <w:ilvl w:val="0"/>
          <w:numId w:val="24"/>
        </w:numPr>
      </w:pPr>
      <w:r>
        <w:t>Взыскание ущерба</w:t>
      </w:r>
    </w:p>
    <w:p w:rsidR="00F228CF" w:rsidRDefault="00E14BFA" w:rsidP="00E14BFA">
      <w:pPr>
        <w:pStyle w:val="a4"/>
        <w:numPr>
          <w:ilvl w:val="0"/>
          <w:numId w:val="24"/>
        </w:numPr>
      </w:pPr>
      <w:r>
        <w:t>У</w:t>
      </w:r>
      <w:r w:rsidR="00F228CF" w:rsidRPr="00F228CF">
        <w:t xml:space="preserve">щерб здоровью </w:t>
      </w:r>
    </w:p>
    <w:p w:rsidR="00F228CF" w:rsidRDefault="00F228CF" w:rsidP="00E14BFA">
      <w:pPr>
        <w:pStyle w:val="a4"/>
        <w:numPr>
          <w:ilvl w:val="0"/>
          <w:numId w:val="24"/>
        </w:numPr>
      </w:pPr>
      <w:r>
        <w:t>Возмещение  морального вреда</w:t>
      </w:r>
    </w:p>
    <w:p w:rsidR="00F228CF" w:rsidRDefault="00F228CF" w:rsidP="00E14BFA">
      <w:pPr>
        <w:pStyle w:val="a4"/>
        <w:numPr>
          <w:ilvl w:val="0"/>
          <w:numId w:val="24"/>
        </w:numPr>
      </w:pPr>
      <w:r>
        <w:t>Р</w:t>
      </w:r>
      <w:r w:rsidRPr="00F228CF">
        <w:t>еабилитация осужденного</w:t>
      </w:r>
      <w:r>
        <w:t xml:space="preserve">, </w:t>
      </w:r>
      <w:r w:rsidRPr="00F228CF">
        <w:t>незаконное осуждение</w:t>
      </w:r>
      <w:r>
        <w:t>.</w:t>
      </w:r>
    </w:p>
    <w:p w:rsidR="00F228CF" w:rsidRDefault="00F228CF" w:rsidP="00E14BFA">
      <w:pPr>
        <w:pStyle w:val="a4"/>
        <w:numPr>
          <w:ilvl w:val="0"/>
          <w:numId w:val="24"/>
        </w:numPr>
      </w:pPr>
      <w:r>
        <w:t>К</w:t>
      </w:r>
      <w:r w:rsidRPr="00F228CF">
        <w:t>левета</w:t>
      </w:r>
    </w:p>
    <w:p w:rsidR="00E14BFA" w:rsidRDefault="00E14BFA" w:rsidP="00E14BFA">
      <w:pPr>
        <w:pStyle w:val="a4"/>
        <w:numPr>
          <w:ilvl w:val="0"/>
          <w:numId w:val="24"/>
        </w:numPr>
      </w:pPr>
      <w:r>
        <w:t>Р</w:t>
      </w:r>
      <w:r w:rsidRPr="00E14BFA">
        <w:t xml:space="preserve">аспространение порочащих сведений </w:t>
      </w:r>
    </w:p>
    <w:p w:rsidR="00F228CF" w:rsidRDefault="00F228CF" w:rsidP="00E14BFA">
      <w:pPr>
        <w:pStyle w:val="a4"/>
        <w:numPr>
          <w:ilvl w:val="0"/>
          <w:numId w:val="24"/>
        </w:numPr>
      </w:pPr>
      <w:r>
        <w:t xml:space="preserve">Возмещение </w:t>
      </w:r>
      <w:r w:rsidR="00E14BFA">
        <w:t>доходов</w:t>
      </w:r>
    </w:p>
    <w:p w:rsidR="00E14BFA" w:rsidRDefault="00F228CF" w:rsidP="00E14BFA">
      <w:pPr>
        <w:pStyle w:val="a4"/>
        <w:numPr>
          <w:ilvl w:val="0"/>
          <w:numId w:val="24"/>
        </w:numPr>
      </w:pPr>
      <w:r>
        <w:t>Возмещение вреда</w:t>
      </w:r>
      <w:r w:rsidR="00E3335F">
        <w:t>.</w:t>
      </w:r>
    </w:p>
    <w:p w:rsidR="00F228CF" w:rsidRDefault="00E14BFA" w:rsidP="00E14BFA">
      <w:pPr>
        <w:pStyle w:val="a4"/>
        <w:numPr>
          <w:ilvl w:val="0"/>
          <w:numId w:val="24"/>
        </w:numPr>
      </w:pPr>
      <w:r>
        <w:t xml:space="preserve">Взыскание </w:t>
      </w:r>
      <w:r w:rsidR="00F228CF">
        <w:t>понесенных расходов</w:t>
      </w:r>
    </w:p>
    <w:p w:rsidR="00F228CF" w:rsidRDefault="00F228CF" w:rsidP="00E14BFA">
      <w:pPr>
        <w:pStyle w:val="a4"/>
        <w:numPr>
          <w:ilvl w:val="0"/>
          <w:numId w:val="24"/>
        </w:numPr>
      </w:pPr>
      <w:r>
        <w:t>Несчастный случаи на производстве</w:t>
      </w:r>
    </w:p>
    <w:p w:rsidR="00E14BFA" w:rsidRDefault="00E14BFA" w:rsidP="00E14BFA">
      <w:pPr>
        <w:pStyle w:val="a4"/>
        <w:numPr>
          <w:ilvl w:val="0"/>
          <w:numId w:val="24"/>
        </w:numPr>
      </w:pPr>
      <w:r>
        <w:t xml:space="preserve">Травма на  производстве, </w:t>
      </w:r>
      <w:r w:rsidRPr="00E14BFA">
        <w:t>производственная травма</w:t>
      </w:r>
      <w:r>
        <w:t>.</w:t>
      </w:r>
    </w:p>
    <w:p w:rsidR="00F228CF" w:rsidRDefault="00E14BFA" w:rsidP="00E14BFA">
      <w:pPr>
        <w:pStyle w:val="a4"/>
        <w:numPr>
          <w:ilvl w:val="0"/>
          <w:numId w:val="24"/>
        </w:numPr>
      </w:pPr>
      <w:r>
        <w:t>З</w:t>
      </w:r>
      <w:r w:rsidRPr="00E14BFA">
        <w:t>алив квартиры</w:t>
      </w:r>
    </w:p>
    <w:p w:rsidR="00E3335F" w:rsidRDefault="00E3335F" w:rsidP="00E3335F">
      <w:pPr>
        <w:pStyle w:val="a4"/>
        <w:numPr>
          <w:ilvl w:val="0"/>
          <w:numId w:val="24"/>
        </w:numPr>
      </w:pPr>
      <w:r>
        <w:t>Взыскание упущенной выгоды</w:t>
      </w:r>
    </w:p>
    <w:p w:rsidR="00E14BFA" w:rsidRDefault="00E14BFA" w:rsidP="00EC7192"/>
    <w:p w:rsidR="00DD7DCF" w:rsidRPr="00DD7DCF" w:rsidRDefault="00DD7DCF" w:rsidP="00DD7DCF">
      <w:pPr>
        <w:jc w:val="center"/>
        <w:rPr>
          <w:b/>
          <w:sz w:val="32"/>
          <w:szCs w:val="32"/>
        </w:rPr>
      </w:pPr>
      <w:r w:rsidRPr="00DD7DCF">
        <w:rPr>
          <w:b/>
          <w:sz w:val="32"/>
          <w:szCs w:val="32"/>
        </w:rPr>
        <w:t xml:space="preserve">Для  Бизнеса. </w:t>
      </w:r>
    </w:p>
    <w:p w:rsidR="00F228CF" w:rsidRDefault="00F228CF" w:rsidP="00F228CF"/>
    <w:p w:rsidR="00DD7DCF" w:rsidRDefault="00DD7DCF" w:rsidP="00DD7DCF">
      <w:pPr>
        <w:jc w:val="center"/>
      </w:pPr>
      <w:r>
        <w:t>Регистрация  бизнеса</w:t>
      </w:r>
    </w:p>
    <w:p w:rsidR="00DD7DCF" w:rsidRDefault="00DD7DCF" w:rsidP="00213E85">
      <w:pPr>
        <w:pStyle w:val="a4"/>
        <w:numPr>
          <w:ilvl w:val="0"/>
          <w:numId w:val="11"/>
        </w:numPr>
      </w:pPr>
      <w:r>
        <w:t>Регистрация  ИП</w:t>
      </w:r>
    </w:p>
    <w:p w:rsidR="00DD7DCF" w:rsidRDefault="00DD7DCF" w:rsidP="00213E85">
      <w:pPr>
        <w:pStyle w:val="a4"/>
        <w:numPr>
          <w:ilvl w:val="0"/>
          <w:numId w:val="11"/>
        </w:numPr>
      </w:pPr>
      <w:r>
        <w:t>Регистрация  ООО</w:t>
      </w:r>
    </w:p>
    <w:p w:rsidR="00DD7DCF" w:rsidRDefault="00DD7DCF" w:rsidP="00213E85">
      <w:pPr>
        <w:pStyle w:val="a4"/>
        <w:numPr>
          <w:ilvl w:val="0"/>
          <w:numId w:val="11"/>
        </w:numPr>
      </w:pPr>
      <w:r>
        <w:t>Регистрация  АО, ПАО.</w:t>
      </w:r>
    </w:p>
    <w:p w:rsidR="00DD7DCF" w:rsidRDefault="00DD7DCF" w:rsidP="00213E85">
      <w:pPr>
        <w:pStyle w:val="a4"/>
        <w:numPr>
          <w:ilvl w:val="0"/>
          <w:numId w:val="11"/>
        </w:numPr>
      </w:pPr>
      <w:r>
        <w:t>Регистрация  Некоммерческих организаций</w:t>
      </w:r>
    </w:p>
    <w:p w:rsidR="00DD7DCF" w:rsidRDefault="00DD7DCF" w:rsidP="00213E85">
      <w:pPr>
        <w:pStyle w:val="a4"/>
        <w:numPr>
          <w:ilvl w:val="0"/>
          <w:numId w:val="11"/>
        </w:numPr>
      </w:pPr>
      <w:r>
        <w:t>Изменение уставных документов</w:t>
      </w:r>
    </w:p>
    <w:p w:rsidR="00DD7DCF" w:rsidRDefault="00DD7DCF" w:rsidP="00213E85">
      <w:pPr>
        <w:pStyle w:val="a4"/>
        <w:numPr>
          <w:ilvl w:val="0"/>
          <w:numId w:val="11"/>
        </w:numPr>
      </w:pPr>
      <w:r>
        <w:t>Вывод  учредителей</w:t>
      </w:r>
    </w:p>
    <w:p w:rsidR="00DD7DCF" w:rsidRDefault="00DD7DCF" w:rsidP="00213E85">
      <w:pPr>
        <w:pStyle w:val="a4"/>
        <w:numPr>
          <w:ilvl w:val="0"/>
          <w:numId w:val="11"/>
        </w:numPr>
      </w:pPr>
      <w:r>
        <w:t>Юридический  адрес</w:t>
      </w:r>
    </w:p>
    <w:p w:rsidR="00586590" w:rsidRDefault="00586590" w:rsidP="00213E85">
      <w:pPr>
        <w:pStyle w:val="a4"/>
        <w:numPr>
          <w:ilvl w:val="0"/>
          <w:numId w:val="11"/>
        </w:numPr>
      </w:pPr>
      <w:r>
        <w:t>Учредительные документы</w:t>
      </w:r>
    </w:p>
    <w:p w:rsidR="00586590" w:rsidRDefault="00586590" w:rsidP="00EC7192"/>
    <w:p w:rsidR="00DD7DCF" w:rsidRDefault="00DD7DCF" w:rsidP="00EC7192"/>
    <w:p w:rsidR="00DD7DCF" w:rsidRDefault="00DD7DCF" w:rsidP="00DD7DCF">
      <w:pPr>
        <w:jc w:val="center"/>
      </w:pPr>
      <w:r>
        <w:t>Ликвидация организаций:</w:t>
      </w:r>
    </w:p>
    <w:p w:rsidR="00DD7DCF" w:rsidRDefault="00DD7DCF" w:rsidP="00213E85">
      <w:pPr>
        <w:pStyle w:val="a4"/>
        <w:numPr>
          <w:ilvl w:val="0"/>
          <w:numId w:val="12"/>
        </w:numPr>
      </w:pPr>
      <w:r>
        <w:t>Закрыть  ИП</w:t>
      </w:r>
    </w:p>
    <w:p w:rsidR="00DD7DCF" w:rsidRDefault="00DD7DCF" w:rsidP="00213E85">
      <w:pPr>
        <w:pStyle w:val="a4"/>
        <w:numPr>
          <w:ilvl w:val="0"/>
          <w:numId w:val="12"/>
        </w:numPr>
      </w:pPr>
      <w:r>
        <w:t>Ликвидировать ИП</w:t>
      </w:r>
    </w:p>
    <w:p w:rsidR="00DD7DCF" w:rsidRDefault="00DD7DCF" w:rsidP="00213E85">
      <w:pPr>
        <w:pStyle w:val="a4"/>
        <w:numPr>
          <w:ilvl w:val="0"/>
          <w:numId w:val="12"/>
        </w:numPr>
      </w:pPr>
      <w:r>
        <w:t xml:space="preserve">Ликвидация ООО </w:t>
      </w:r>
    </w:p>
    <w:p w:rsidR="00DD7DCF" w:rsidRDefault="00DD7DCF" w:rsidP="00213E85">
      <w:pPr>
        <w:pStyle w:val="a4"/>
        <w:numPr>
          <w:ilvl w:val="0"/>
          <w:numId w:val="12"/>
        </w:numPr>
      </w:pPr>
      <w:r>
        <w:t>Ликвидация АО</w:t>
      </w:r>
    </w:p>
    <w:p w:rsidR="00DD7DCF" w:rsidRDefault="00DD7DCF" w:rsidP="00213E85">
      <w:pPr>
        <w:pStyle w:val="a4"/>
        <w:numPr>
          <w:ilvl w:val="0"/>
          <w:numId w:val="12"/>
        </w:numPr>
      </w:pPr>
      <w:r>
        <w:t>Ликвидация ПАО.</w:t>
      </w:r>
    </w:p>
    <w:p w:rsidR="00DD7DCF" w:rsidRDefault="00DD7DCF" w:rsidP="00DD7DCF">
      <w:pPr>
        <w:jc w:val="center"/>
      </w:pPr>
      <w:r>
        <w:t>Банкротство:</w:t>
      </w:r>
    </w:p>
    <w:p w:rsidR="00DD7DCF" w:rsidRDefault="00DD7DCF" w:rsidP="00213E85">
      <w:pPr>
        <w:pStyle w:val="a4"/>
        <w:numPr>
          <w:ilvl w:val="0"/>
          <w:numId w:val="13"/>
        </w:numPr>
      </w:pPr>
      <w:r>
        <w:t>Банкротство ИП</w:t>
      </w:r>
    </w:p>
    <w:p w:rsidR="00DD7DCF" w:rsidRDefault="00DD7DCF" w:rsidP="00213E85">
      <w:pPr>
        <w:pStyle w:val="a4"/>
        <w:numPr>
          <w:ilvl w:val="0"/>
          <w:numId w:val="13"/>
        </w:numPr>
      </w:pPr>
      <w:r>
        <w:t>Банкротств</w:t>
      </w:r>
      <w:proofErr w:type="gramStart"/>
      <w:r>
        <w:t>о ООО</w:t>
      </w:r>
      <w:proofErr w:type="gramEnd"/>
      <w:r>
        <w:t xml:space="preserve"> </w:t>
      </w:r>
    </w:p>
    <w:p w:rsidR="00DD7DCF" w:rsidRDefault="00DD7DCF" w:rsidP="00213E85">
      <w:pPr>
        <w:pStyle w:val="a4"/>
        <w:numPr>
          <w:ilvl w:val="0"/>
          <w:numId w:val="13"/>
        </w:numPr>
      </w:pPr>
      <w:r>
        <w:t>Банкротство АО</w:t>
      </w:r>
    </w:p>
    <w:p w:rsidR="00DD7DCF" w:rsidRDefault="00DD7DCF" w:rsidP="00213E85">
      <w:pPr>
        <w:pStyle w:val="a4"/>
        <w:numPr>
          <w:ilvl w:val="0"/>
          <w:numId w:val="13"/>
        </w:numPr>
      </w:pPr>
      <w:r>
        <w:lastRenderedPageBreak/>
        <w:t>Банкротство ПАО.</w:t>
      </w:r>
    </w:p>
    <w:p w:rsidR="00DD7DCF" w:rsidRPr="00DD7DCF" w:rsidRDefault="00DD7DCF" w:rsidP="00DD7DCF">
      <w:pPr>
        <w:jc w:val="center"/>
      </w:pPr>
      <w:r w:rsidRPr="00DD7DCF">
        <w:t>Лицензирование:</w:t>
      </w:r>
    </w:p>
    <w:p w:rsidR="00DD7DCF" w:rsidRDefault="00DD7DCF" w:rsidP="00213E85">
      <w:pPr>
        <w:pStyle w:val="a4"/>
        <w:numPr>
          <w:ilvl w:val="0"/>
          <w:numId w:val="14"/>
        </w:numPr>
      </w:pPr>
      <w:r>
        <w:t>Лицензия  на  алкоголь</w:t>
      </w:r>
    </w:p>
    <w:p w:rsidR="00DD7DCF" w:rsidRDefault="00DD7DCF" w:rsidP="00213E85">
      <w:pPr>
        <w:pStyle w:val="a4"/>
        <w:numPr>
          <w:ilvl w:val="0"/>
          <w:numId w:val="14"/>
        </w:numPr>
      </w:pPr>
      <w:r>
        <w:t>Медицинская  Лицензия</w:t>
      </w:r>
    </w:p>
    <w:p w:rsidR="00DD7DCF" w:rsidRDefault="00DD7DCF" w:rsidP="00213E85">
      <w:pPr>
        <w:pStyle w:val="a4"/>
        <w:numPr>
          <w:ilvl w:val="0"/>
          <w:numId w:val="14"/>
        </w:numPr>
      </w:pPr>
      <w:r>
        <w:t>Фармацевтическая  лицензия</w:t>
      </w:r>
    </w:p>
    <w:p w:rsidR="00DD7DCF" w:rsidRDefault="00DD7DCF" w:rsidP="00DD7DCF"/>
    <w:p w:rsidR="00DD7DCF" w:rsidRPr="00DD7DCF" w:rsidRDefault="00DE680E" w:rsidP="00DD7DCF">
      <w:pPr>
        <w:jc w:val="center"/>
      </w:pPr>
      <w:hyperlink r:id="rId20" w:history="1">
        <w:r w:rsidR="00DD7DCF" w:rsidRPr="00DD7DCF">
          <w:t>Абонентское юридическое обслуживание</w:t>
        </w:r>
      </w:hyperlink>
      <w:r w:rsidR="00DD7DCF">
        <w:t>:</w:t>
      </w:r>
    </w:p>
    <w:p w:rsidR="00A05659" w:rsidRDefault="00DE680E" w:rsidP="00A05659">
      <w:pPr>
        <w:pStyle w:val="a4"/>
        <w:numPr>
          <w:ilvl w:val="0"/>
          <w:numId w:val="15"/>
        </w:numPr>
      </w:pPr>
      <w:hyperlink r:id="rId21" w:history="1">
        <w:r w:rsidR="00A05659" w:rsidRPr="00A05659">
          <w:t>Юридическое обслуживание</w:t>
        </w:r>
      </w:hyperlink>
    </w:p>
    <w:p w:rsidR="00DD7DCF" w:rsidRDefault="00C92549" w:rsidP="00213E85">
      <w:pPr>
        <w:pStyle w:val="a4"/>
        <w:numPr>
          <w:ilvl w:val="0"/>
          <w:numId w:val="15"/>
        </w:numPr>
      </w:pPr>
      <w:r>
        <w:t xml:space="preserve">Обслуживание  юридических  лиц. </w:t>
      </w:r>
    </w:p>
    <w:p w:rsidR="00586590" w:rsidRDefault="00586590" w:rsidP="00213E85">
      <w:pPr>
        <w:pStyle w:val="a4"/>
        <w:numPr>
          <w:ilvl w:val="0"/>
          <w:numId w:val="15"/>
        </w:numPr>
      </w:pPr>
      <w:r>
        <w:t>Ведение деловой переписки</w:t>
      </w:r>
    </w:p>
    <w:p w:rsidR="00586590" w:rsidRDefault="00586590" w:rsidP="00213E85">
      <w:pPr>
        <w:pStyle w:val="a4"/>
        <w:numPr>
          <w:ilvl w:val="0"/>
          <w:numId w:val="15"/>
        </w:numPr>
      </w:pPr>
      <w:r>
        <w:t xml:space="preserve">Корпоративный документооборот </w:t>
      </w:r>
    </w:p>
    <w:p w:rsidR="00586590" w:rsidRDefault="00586590" w:rsidP="00213E85">
      <w:pPr>
        <w:pStyle w:val="a4"/>
        <w:numPr>
          <w:ilvl w:val="0"/>
          <w:numId w:val="15"/>
        </w:numPr>
      </w:pPr>
      <w:proofErr w:type="gramStart"/>
      <w:r>
        <w:t>Анализ</w:t>
      </w:r>
      <w:proofErr w:type="gramEnd"/>
      <w:r>
        <w:t xml:space="preserve"> текущий документации организации</w:t>
      </w:r>
    </w:p>
    <w:p w:rsidR="00E14BFA" w:rsidRDefault="00E14BFA" w:rsidP="00E14BFA">
      <w:pPr>
        <w:pStyle w:val="a4"/>
        <w:numPr>
          <w:ilvl w:val="0"/>
          <w:numId w:val="15"/>
        </w:numPr>
      </w:pPr>
      <w:r>
        <w:t>У</w:t>
      </w:r>
      <w:r w:rsidRPr="00E14BFA">
        <w:t>регулирование конфликтов</w:t>
      </w:r>
    </w:p>
    <w:p w:rsidR="00A05659" w:rsidRDefault="00DE680E" w:rsidP="00E14BFA">
      <w:pPr>
        <w:pStyle w:val="a4"/>
        <w:numPr>
          <w:ilvl w:val="0"/>
          <w:numId w:val="15"/>
        </w:numPr>
      </w:pPr>
      <w:hyperlink r:id="rId22" w:history="1">
        <w:r w:rsidR="00A05659" w:rsidRPr="00A05659">
          <w:t>Юридическое сопровождение</w:t>
        </w:r>
      </w:hyperlink>
    </w:p>
    <w:p w:rsidR="00586590" w:rsidRDefault="00586590" w:rsidP="00586590"/>
    <w:p w:rsidR="00586590" w:rsidRDefault="00586590" w:rsidP="00DD7DCF"/>
    <w:p w:rsidR="00DD7DCF" w:rsidRDefault="00DD7DCF" w:rsidP="00DD7DCF"/>
    <w:p w:rsidR="00DD7DCF" w:rsidRDefault="00DD7DCF" w:rsidP="00DD7DCF">
      <w:pPr>
        <w:jc w:val="center"/>
      </w:pPr>
      <w:r w:rsidRPr="00C92549">
        <w:t>Патентные  услуги:</w:t>
      </w:r>
    </w:p>
    <w:p w:rsidR="00C92549" w:rsidRDefault="00C92549" w:rsidP="00213E85">
      <w:pPr>
        <w:pStyle w:val="a4"/>
        <w:numPr>
          <w:ilvl w:val="0"/>
          <w:numId w:val="16"/>
        </w:numPr>
      </w:pPr>
      <w:r>
        <w:t>Патентный  поверенный.</w:t>
      </w:r>
    </w:p>
    <w:p w:rsidR="00DD7DCF" w:rsidRDefault="00C92549" w:rsidP="00213E85">
      <w:pPr>
        <w:pStyle w:val="a4"/>
        <w:numPr>
          <w:ilvl w:val="0"/>
          <w:numId w:val="16"/>
        </w:numPr>
      </w:pPr>
      <w:r>
        <w:t>Оформление  авторского  права</w:t>
      </w:r>
    </w:p>
    <w:p w:rsidR="00C92549" w:rsidRDefault="00C92549" w:rsidP="00213E85">
      <w:pPr>
        <w:pStyle w:val="a4"/>
        <w:numPr>
          <w:ilvl w:val="0"/>
          <w:numId w:val="16"/>
        </w:numPr>
      </w:pPr>
      <w:r>
        <w:t>Регистрация торгового  знака</w:t>
      </w:r>
    </w:p>
    <w:p w:rsidR="00C92549" w:rsidRDefault="00C92549" w:rsidP="00213E85">
      <w:pPr>
        <w:pStyle w:val="a4"/>
        <w:numPr>
          <w:ilvl w:val="0"/>
          <w:numId w:val="16"/>
        </w:numPr>
      </w:pPr>
      <w:r>
        <w:t>Регистрация торговой марки</w:t>
      </w:r>
    </w:p>
    <w:p w:rsidR="00C92549" w:rsidRDefault="00C92549" w:rsidP="00213E85">
      <w:pPr>
        <w:pStyle w:val="a4"/>
        <w:numPr>
          <w:ilvl w:val="0"/>
          <w:numId w:val="16"/>
        </w:numPr>
      </w:pPr>
      <w:r>
        <w:t>Регистрация товарного  знака</w:t>
      </w:r>
    </w:p>
    <w:p w:rsidR="00C92549" w:rsidRDefault="00C92549" w:rsidP="00C92549"/>
    <w:p w:rsidR="00C92549" w:rsidRDefault="00C92549" w:rsidP="00EC7192"/>
    <w:p w:rsidR="00DD7DCF" w:rsidRPr="00213E85" w:rsidRDefault="00DD7DCF" w:rsidP="00DD7DCF">
      <w:pPr>
        <w:jc w:val="center"/>
        <w:rPr>
          <w:b/>
          <w:sz w:val="32"/>
          <w:szCs w:val="32"/>
        </w:rPr>
      </w:pPr>
      <w:r w:rsidRPr="00213E85">
        <w:rPr>
          <w:b/>
          <w:sz w:val="32"/>
          <w:szCs w:val="32"/>
        </w:rPr>
        <w:t>Недвижимость:</w:t>
      </w:r>
    </w:p>
    <w:p w:rsidR="00BA1239" w:rsidRDefault="00BA1239" w:rsidP="00BA1239">
      <w:pPr>
        <w:pStyle w:val="a4"/>
        <w:numPr>
          <w:ilvl w:val="0"/>
          <w:numId w:val="17"/>
        </w:numPr>
      </w:pPr>
      <w:r>
        <w:t>Регистрация прав собственности</w:t>
      </w:r>
    </w:p>
    <w:p w:rsidR="0005413F" w:rsidRDefault="0005413F" w:rsidP="00213E85">
      <w:pPr>
        <w:pStyle w:val="a4"/>
        <w:numPr>
          <w:ilvl w:val="0"/>
          <w:numId w:val="17"/>
        </w:numPr>
      </w:pPr>
      <w:r>
        <w:t>Разрешение  на  строительство</w:t>
      </w:r>
    </w:p>
    <w:p w:rsidR="0005413F" w:rsidRDefault="0005413F" w:rsidP="00213E85">
      <w:pPr>
        <w:pStyle w:val="a4"/>
        <w:numPr>
          <w:ilvl w:val="0"/>
          <w:numId w:val="17"/>
        </w:numPr>
      </w:pPr>
      <w:r>
        <w:t xml:space="preserve">Узаконить  </w:t>
      </w:r>
      <w:proofErr w:type="spellStart"/>
      <w:r>
        <w:t>самострой</w:t>
      </w:r>
      <w:proofErr w:type="spellEnd"/>
      <w:r>
        <w:t xml:space="preserve"> </w:t>
      </w:r>
    </w:p>
    <w:p w:rsidR="0005413F" w:rsidRDefault="0005413F" w:rsidP="00213E85">
      <w:pPr>
        <w:pStyle w:val="a4"/>
        <w:numPr>
          <w:ilvl w:val="0"/>
          <w:numId w:val="17"/>
        </w:numPr>
      </w:pPr>
      <w:r>
        <w:t>Сопровождение сделок</w:t>
      </w:r>
    </w:p>
    <w:p w:rsidR="00A05659" w:rsidRDefault="00DE680E" w:rsidP="00213E85">
      <w:pPr>
        <w:pStyle w:val="a4"/>
        <w:numPr>
          <w:ilvl w:val="0"/>
          <w:numId w:val="17"/>
        </w:numPr>
      </w:pPr>
      <w:hyperlink r:id="rId23" w:history="1">
        <w:r w:rsidR="00A05659" w:rsidRPr="00A05659">
          <w:t>Юридическое сопровождение</w:t>
        </w:r>
      </w:hyperlink>
      <w:r w:rsidR="00A05659" w:rsidRPr="00A05659">
        <w:t xml:space="preserve"> </w:t>
      </w:r>
      <w:r w:rsidR="00A05659">
        <w:t>сделок</w:t>
      </w:r>
    </w:p>
    <w:p w:rsidR="0005413F" w:rsidRDefault="0005413F" w:rsidP="00213E85">
      <w:pPr>
        <w:pStyle w:val="a4"/>
        <w:numPr>
          <w:ilvl w:val="0"/>
          <w:numId w:val="17"/>
        </w:numPr>
      </w:pPr>
      <w:r>
        <w:t>Оспаривание  кадастровой  стоимости</w:t>
      </w:r>
    </w:p>
    <w:p w:rsidR="00DD7DCF" w:rsidRDefault="00DD7DCF" w:rsidP="00213E85">
      <w:pPr>
        <w:pStyle w:val="a4"/>
        <w:numPr>
          <w:ilvl w:val="0"/>
          <w:numId w:val="17"/>
        </w:numPr>
      </w:pPr>
      <w:r>
        <w:t xml:space="preserve">Перевод  из  </w:t>
      </w:r>
      <w:proofErr w:type="gramStart"/>
      <w:r>
        <w:t>нежилого</w:t>
      </w:r>
      <w:proofErr w:type="gramEnd"/>
      <w:r>
        <w:t xml:space="preserve">  в  жилой  фонд</w:t>
      </w:r>
    </w:p>
    <w:p w:rsidR="00DD7DCF" w:rsidRDefault="00DD7DCF" w:rsidP="00213E85">
      <w:pPr>
        <w:pStyle w:val="a4"/>
        <w:numPr>
          <w:ilvl w:val="0"/>
          <w:numId w:val="17"/>
        </w:numPr>
      </w:pPr>
      <w:r>
        <w:t xml:space="preserve">Перевод  из  </w:t>
      </w:r>
      <w:proofErr w:type="gramStart"/>
      <w:r>
        <w:t>жилого</w:t>
      </w:r>
      <w:proofErr w:type="gramEnd"/>
      <w:r>
        <w:t xml:space="preserve">  в  нежилой  фонд</w:t>
      </w:r>
    </w:p>
    <w:p w:rsidR="0005413F" w:rsidRDefault="0005413F" w:rsidP="00213E85">
      <w:pPr>
        <w:pStyle w:val="a4"/>
        <w:numPr>
          <w:ilvl w:val="0"/>
          <w:numId w:val="17"/>
        </w:numPr>
      </w:pPr>
      <w:r>
        <w:t>Оформление  дома</w:t>
      </w:r>
    </w:p>
    <w:p w:rsidR="00213E85" w:rsidRDefault="0005413F" w:rsidP="00213E85">
      <w:pPr>
        <w:pStyle w:val="a4"/>
        <w:numPr>
          <w:ilvl w:val="0"/>
          <w:numId w:val="17"/>
        </w:numPr>
      </w:pPr>
      <w:r>
        <w:t>Субсидии молодым семьям</w:t>
      </w:r>
    </w:p>
    <w:p w:rsidR="0005413F" w:rsidRPr="00213E85" w:rsidRDefault="0005413F" w:rsidP="00213E85">
      <w:pPr>
        <w:pStyle w:val="a4"/>
        <w:numPr>
          <w:ilvl w:val="0"/>
          <w:numId w:val="17"/>
        </w:numPr>
        <w:rPr>
          <w:b/>
          <w:u w:val="single"/>
        </w:rPr>
      </w:pPr>
      <w:r w:rsidRPr="00213E85">
        <w:rPr>
          <w:b/>
          <w:u w:val="single"/>
        </w:rPr>
        <w:t>Приватизация:</w:t>
      </w:r>
    </w:p>
    <w:p w:rsidR="0005413F" w:rsidRPr="0005413F" w:rsidRDefault="0005413F" w:rsidP="00213E85">
      <w:pPr>
        <w:pStyle w:val="a4"/>
        <w:numPr>
          <w:ilvl w:val="0"/>
          <w:numId w:val="20"/>
        </w:numPr>
      </w:pPr>
      <w:r w:rsidRPr="0005413F">
        <w:lastRenderedPageBreak/>
        <w:t>Приватизация квартиры</w:t>
      </w:r>
    </w:p>
    <w:p w:rsidR="0005413F" w:rsidRPr="0005413F" w:rsidRDefault="0005413F" w:rsidP="00213E85">
      <w:pPr>
        <w:pStyle w:val="a4"/>
        <w:numPr>
          <w:ilvl w:val="0"/>
          <w:numId w:val="20"/>
        </w:numPr>
      </w:pPr>
      <w:r w:rsidRPr="0005413F">
        <w:t>Приватизация комнаты</w:t>
      </w:r>
    </w:p>
    <w:p w:rsidR="0005413F" w:rsidRPr="0005413F" w:rsidRDefault="0005413F" w:rsidP="00213E85">
      <w:pPr>
        <w:pStyle w:val="a4"/>
        <w:numPr>
          <w:ilvl w:val="0"/>
          <w:numId w:val="20"/>
        </w:numPr>
      </w:pPr>
      <w:r w:rsidRPr="0005413F">
        <w:t>Приватизация служебного  жилья</w:t>
      </w:r>
    </w:p>
    <w:p w:rsidR="0005413F" w:rsidRPr="0005413F" w:rsidRDefault="0005413F" w:rsidP="00213E85">
      <w:pPr>
        <w:pStyle w:val="a4"/>
        <w:numPr>
          <w:ilvl w:val="0"/>
          <w:numId w:val="20"/>
        </w:numPr>
      </w:pPr>
      <w:r w:rsidRPr="0005413F">
        <w:t>Приватизация ведомственного  жилья</w:t>
      </w:r>
    </w:p>
    <w:p w:rsidR="00213E85" w:rsidRDefault="0005413F" w:rsidP="00213E85">
      <w:pPr>
        <w:pStyle w:val="a4"/>
        <w:numPr>
          <w:ilvl w:val="0"/>
          <w:numId w:val="20"/>
        </w:numPr>
      </w:pPr>
      <w:r w:rsidRPr="0005413F">
        <w:t>Приватизация с  долгами</w:t>
      </w:r>
    </w:p>
    <w:p w:rsidR="00C92549" w:rsidRPr="00213E85" w:rsidRDefault="00C92549" w:rsidP="00213E85">
      <w:pPr>
        <w:pStyle w:val="a4"/>
        <w:numPr>
          <w:ilvl w:val="0"/>
          <w:numId w:val="17"/>
        </w:numPr>
        <w:rPr>
          <w:b/>
          <w:u w:val="single"/>
        </w:rPr>
      </w:pPr>
      <w:r w:rsidRPr="00213E85">
        <w:rPr>
          <w:b/>
          <w:u w:val="single"/>
        </w:rPr>
        <w:t>Жилищные  вопросы:</w:t>
      </w:r>
    </w:p>
    <w:p w:rsidR="0005413F" w:rsidRDefault="0005413F" w:rsidP="00213E85">
      <w:pPr>
        <w:pStyle w:val="a4"/>
        <w:numPr>
          <w:ilvl w:val="0"/>
          <w:numId w:val="21"/>
        </w:numPr>
      </w:pPr>
      <w:r>
        <w:t>Снятие  с  регистрационного  учёта</w:t>
      </w:r>
    </w:p>
    <w:p w:rsidR="0005413F" w:rsidRDefault="0005413F" w:rsidP="00213E85">
      <w:pPr>
        <w:pStyle w:val="a4"/>
        <w:numPr>
          <w:ilvl w:val="0"/>
          <w:numId w:val="21"/>
        </w:numPr>
      </w:pPr>
      <w:r>
        <w:t>Выписка.</w:t>
      </w:r>
    </w:p>
    <w:p w:rsidR="0005413F" w:rsidRDefault="0005413F" w:rsidP="00213E85">
      <w:pPr>
        <w:pStyle w:val="a4"/>
        <w:numPr>
          <w:ilvl w:val="0"/>
          <w:numId w:val="21"/>
        </w:numPr>
      </w:pPr>
      <w:r>
        <w:t>Выселение.</w:t>
      </w:r>
    </w:p>
    <w:p w:rsidR="00C92549" w:rsidRDefault="00C92549" w:rsidP="00213E85">
      <w:pPr>
        <w:pStyle w:val="a4"/>
        <w:numPr>
          <w:ilvl w:val="0"/>
          <w:numId w:val="21"/>
        </w:numPr>
      </w:pPr>
      <w:r>
        <w:t>Переселение  из аварийного  жилья</w:t>
      </w:r>
    </w:p>
    <w:p w:rsidR="00C92549" w:rsidRDefault="00C92549" w:rsidP="00213E85">
      <w:pPr>
        <w:pStyle w:val="a4"/>
        <w:numPr>
          <w:ilvl w:val="0"/>
          <w:numId w:val="21"/>
        </w:numPr>
      </w:pPr>
      <w:r>
        <w:t>Переселение  из ветхого  жилья</w:t>
      </w:r>
    </w:p>
    <w:p w:rsidR="00C92549" w:rsidRDefault="00C92549" w:rsidP="00213E85">
      <w:pPr>
        <w:pStyle w:val="a4"/>
        <w:numPr>
          <w:ilvl w:val="0"/>
          <w:numId w:val="21"/>
        </w:numPr>
      </w:pPr>
      <w:r>
        <w:t>Определение  долей</w:t>
      </w:r>
    </w:p>
    <w:p w:rsidR="00C92549" w:rsidRDefault="00C92549" w:rsidP="00213E85">
      <w:pPr>
        <w:pStyle w:val="a4"/>
        <w:numPr>
          <w:ilvl w:val="0"/>
          <w:numId w:val="21"/>
        </w:numPr>
      </w:pPr>
      <w:r>
        <w:t>Оспаривание  сделок</w:t>
      </w:r>
    </w:p>
    <w:p w:rsidR="00C92549" w:rsidRDefault="00C92549" w:rsidP="00213E85">
      <w:pPr>
        <w:pStyle w:val="a4"/>
        <w:numPr>
          <w:ilvl w:val="0"/>
          <w:numId w:val="21"/>
        </w:numPr>
      </w:pPr>
      <w:r>
        <w:t>Квартиры  сиротам</w:t>
      </w:r>
    </w:p>
    <w:p w:rsidR="00C92549" w:rsidRDefault="0005413F" w:rsidP="00213E85">
      <w:pPr>
        <w:pStyle w:val="a4"/>
        <w:numPr>
          <w:ilvl w:val="0"/>
          <w:numId w:val="21"/>
        </w:numPr>
      </w:pPr>
      <w:r>
        <w:t>Раздел  лицевых  счетов</w:t>
      </w:r>
    </w:p>
    <w:p w:rsidR="0005413F" w:rsidRDefault="0005413F" w:rsidP="00213E85">
      <w:pPr>
        <w:pStyle w:val="a4"/>
        <w:numPr>
          <w:ilvl w:val="0"/>
          <w:numId w:val="21"/>
        </w:numPr>
      </w:pPr>
      <w:r>
        <w:t xml:space="preserve">Перепланировка </w:t>
      </w:r>
    </w:p>
    <w:p w:rsidR="0005413F" w:rsidRDefault="0005413F" w:rsidP="00213E85">
      <w:pPr>
        <w:pStyle w:val="a4"/>
        <w:numPr>
          <w:ilvl w:val="0"/>
          <w:numId w:val="21"/>
        </w:numPr>
      </w:pPr>
      <w:r>
        <w:t>Раздел  квартиры</w:t>
      </w:r>
    </w:p>
    <w:p w:rsidR="0005413F" w:rsidRDefault="0005413F" w:rsidP="00213E85">
      <w:pPr>
        <w:pStyle w:val="a4"/>
        <w:numPr>
          <w:ilvl w:val="0"/>
          <w:numId w:val="21"/>
        </w:numPr>
      </w:pPr>
      <w:r>
        <w:t>Раздел  дома</w:t>
      </w:r>
    </w:p>
    <w:p w:rsidR="0005413F" w:rsidRDefault="0005413F" w:rsidP="00213E85">
      <w:pPr>
        <w:pStyle w:val="a4"/>
        <w:numPr>
          <w:ilvl w:val="0"/>
          <w:numId w:val="21"/>
        </w:numPr>
      </w:pPr>
      <w:r>
        <w:t xml:space="preserve">Определение  порядка  пользования. </w:t>
      </w:r>
    </w:p>
    <w:p w:rsidR="00C92549" w:rsidRPr="00213E85" w:rsidRDefault="0005413F" w:rsidP="00213E85">
      <w:pPr>
        <w:pStyle w:val="a4"/>
        <w:numPr>
          <w:ilvl w:val="0"/>
          <w:numId w:val="17"/>
        </w:numPr>
        <w:rPr>
          <w:b/>
          <w:u w:val="single"/>
        </w:rPr>
      </w:pPr>
      <w:r w:rsidRPr="00213E85">
        <w:rPr>
          <w:b/>
          <w:u w:val="single"/>
        </w:rPr>
        <w:t>Оформление  земли:</w:t>
      </w:r>
    </w:p>
    <w:p w:rsidR="0005413F" w:rsidRDefault="0005413F" w:rsidP="00213E85">
      <w:pPr>
        <w:pStyle w:val="a4"/>
        <w:numPr>
          <w:ilvl w:val="0"/>
          <w:numId w:val="22"/>
        </w:numPr>
      </w:pPr>
      <w:r>
        <w:t>Оформление земельного участка</w:t>
      </w:r>
    </w:p>
    <w:p w:rsidR="0005413F" w:rsidRDefault="0005413F" w:rsidP="00213E85">
      <w:pPr>
        <w:pStyle w:val="a4"/>
        <w:numPr>
          <w:ilvl w:val="0"/>
          <w:numId w:val="22"/>
        </w:numPr>
      </w:pPr>
      <w:r>
        <w:t>Оформление земли в собственность</w:t>
      </w:r>
    </w:p>
    <w:p w:rsidR="0005413F" w:rsidRDefault="0005413F" w:rsidP="00213E85">
      <w:pPr>
        <w:pStyle w:val="a4"/>
        <w:numPr>
          <w:ilvl w:val="0"/>
          <w:numId w:val="22"/>
        </w:numPr>
      </w:pPr>
      <w:r>
        <w:t>Межевание</w:t>
      </w:r>
    </w:p>
    <w:p w:rsidR="0005413F" w:rsidRDefault="0005413F" w:rsidP="00213E85">
      <w:pPr>
        <w:pStyle w:val="a4"/>
        <w:numPr>
          <w:ilvl w:val="0"/>
          <w:numId w:val="22"/>
        </w:numPr>
      </w:pPr>
      <w:r>
        <w:t>Земельный участок многодетным семьям</w:t>
      </w:r>
    </w:p>
    <w:p w:rsidR="0005413F" w:rsidRDefault="0005413F" w:rsidP="00213E85">
      <w:pPr>
        <w:pStyle w:val="a4"/>
        <w:numPr>
          <w:ilvl w:val="0"/>
          <w:numId w:val="22"/>
        </w:numPr>
      </w:pPr>
      <w:r>
        <w:t>Земельный участок ребенку инвалиду</w:t>
      </w:r>
    </w:p>
    <w:p w:rsidR="0005413F" w:rsidRDefault="0005413F" w:rsidP="00213E85">
      <w:pPr>
        <w:pStyle w:val="a4"/>
        <w:numPr>
          <w:ilvl w:val="0"/>
          <w:numId w:val="22"/>
        </w:numPr>
      </w:pPr>
      <w:r>
        <w:t>Кадастровая (реестровая) ошибка</w:t>
      </w:r>
    </w:p>
    <w:p w:rsidR="00F228CF" w:rsidRPr="00F228CF" w:rsidRDefault="00F228CF" w:rsidP="00F228CF">
      <w:pPr>
        <w:pStyle w:val="a4"/>
        <w:numPr>
          <w:ilvl w:val="0"/>
          <w:numId w:val="17"/>
        </w:numPr>
        <w:rPr>
          <w:b/>
          <w:u w:val="single"/>
        </w:rPr>
      </w:pPr>
      <w:r w:rsidRPr="00F228CF">
        <w:rPr>
          <w:b/>
          <w:u w:val="single"/>
        </w:rPr>
        <w:t>Оформление права собственности</w:t>
      </w:r>
    </w:p>
    <w:p w:rsidR="00F228CF" w:rsidRDefault="00F228CF" w:rsidP="00F228CF">
      <w:pPr>
        <w:pStyle w:val="a4"/>
        <w:numPr>
          <w:ilvl w:val="0"/>
          <w:numId w:val="22"/>
        </w:numPr>
      </w:pPr>
      <w:r>
        <w:t>Оформление собственности на квартиру</w:t>
      </w:r>
    </w:p>
    <w:p w:rsidR="00F228CF" w:rsidRDefault="00F228CF" w:rsidP="00F228CF">
      <w:pPr>
        <w:pStyle w:val="a4"/>
        <w:numPr>
          <w:ilvl w:val="0"/>
          <w:numId w:val="22"/>
        </w:numPr>
      </w:pPr>
      <w:r>
        <w:t>Оформление собственности на квартиру в новостройке</w:t>
      </w:r>
    </w:p>
    <w:p w:rsidR="00F228CF" w:rsidRDefault="00F228CF" w:rsidP="00F228CF">
      <w:pPr>
        <w:pStyle w:val="a4"/>
        <w:numPr>
          <w:ilvl w:val="0"/>
          <w:numId w:val="22"/>
        </w:numPr>
      </w:pPr>
      <w:r>
        <w:t>Оформление собственности на дом</w:t>
      </w:r>
    </w:p>
    <w:p w:rsidR="00F228CF" w:rsidRDefault="00F228CF" w:rsidP="00F228CF">
      <w:pPr>
        <w:pStyle w:val="a4"/>
        <w:numPr>
          <w:ilvl w:val="0"/>
          <w:numId w:val="22"/>
        </w:numPr>
      </w:pPr>
      <w:r>
        <w:t>Оформление собственности на дачу</w:t>
      </w:r>
    </w:p>
    <w:p w:rsidR="00F228CF" w:rsidRDefault="00F228CF" w:rsidP="00F228CF">
      <w:pPr>
        <w:pStyle w:val="a4"/>
      </w:pPr>
    </w:p>
    <w:p w:rsidR="004738D4" w:rsidRPr="005C24B9" w:rsidRDefault="004738D4" w:rsidP="00473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999FA7"/>
          <w:sz w:val="20"/>
          <w:szCs w:val="20"/>
          <w:lang w:eastAsia="ru-RU"/>
        </w:rPr>
      </w:pPr>
      <w:r w:rsidRPr="005C24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Юридические услуги физическим лицам</w:t>
      </w:r>
    </w:p>
    <w:p w:rsidR="004738D4" w:rsidRDefault="004738D4" w:rsidP="004738D4">
      <w:pPr>
        <w:jc w:val="center"/>
      </w:pPr>
      <w:r>
        <w:t>Защита прав потребителей в Туле:</w:t>
      </w:r>
    </w:p>
    <w:p w:rsidR="004738D4" w:rsidRDefault="004738D4" w:rsidP="00E14BFA">
      <w:pPr>
        <w:pStyle w:val="a4"/>
        <w:numPr>
          <w:ilvl w:val="0"/>
          <w:numId w:val="17"/>
        </w:numPr>
      </w:pPr>
      <w:r>
        <w:t>Защита прав потребителей</w:t>
      </w:r>
      <w:r w:rsidR="00E14BFA">
        <w:t>.</w:t>
      </w:r>
    </w:p>
    <w:p w:rsidR="004738D4" w:rsidRDefault="004738D4" w:rsidP="00E14BFA">
      <w:pPr>
        <w:pStyle w:val="a4"/>
        <w:numPr>
          <w:ilvl w:val="0"/>
          <w:numId w:val="17"/>
        </w:numPr>
      </w:pPr>
      <w:r>
        <w:t xml:space="preserve">Взыскание неустойки </w:t>
      </w:r>
      <w:r w:rsidR="00E14BFA">
        <w:t>с застройщика</w:t>
      </w:r>
      <w:r>
        <w:t xml:space="preserve"> строительства</w:t>
      </w:r>
      <w:r w:rsidR="00E14BFA">
        <w:t>, неустойка по ДДУ.</w:t>
      </w:r>
    </w:p>
    <w:p w:rsidR="004738D4" w:rsidRDefault="004738D4" w:rsidP="00E14BFA">
      <w:pPr>
        <w:pStyle w:val="a4"/>
        <w:numPr>
          <w:ilvl w:val="0"/>
          <w:numId w:val="17"/>
        </w:numPr>
      </w:pPr>
      <w:r>
        <w:t>Возврат денег за товар, работу или услугу</w:t>
      </w:r>
      <w:r w:rsidR="00E14BFA">
        <w:t>.</w:t>
      </w:r>
    </w:p>
    <w:p w:rsidR="004738D4" w:rsidRDefault="004738D4" w:rsidP="00E14BFA">
      <w:pPr>
        <w:pStyle w:val="a4"/>
        <w:numPr>
          <w:ilvl w:val="0"/>
          <w:numId w:val="17"/>
        </w:numPr>
      </w:pPr>
      <w:r>
        <w:t>Как бороться с навязанными медицинскими услугами</w:t>
      </w:r>
      <w:r w:rsidR="00E14BFA">
        <w:t>.</w:t>
      </w:r>
    </w:p>
    <w:p w:rsidR="004738D4" w:rsidRDefault="004738D4" w:rsidP="00E14BFA">
      <w:pPr>
        <w:pStyle w:val="a4"/>
        <w:numPr>
          <w:ilvl w:val="0"/>
          <w:numId w:val="17"/>
        </w:numPr>
      </w:pPr>
      <w:r>
        <w:t>Обманутые вкладчики</w:t>
      </w:r>
      <w:r w:rsidR="00E14BFA">
        <w:t>.</w:t>
      </w:r>
    </w:p>
    <w:p w:rsidR="00586590" w:rsidRDefault="00586590" w:rsidP="00E14BFA">
      <w:pPr>
        <w:pStyle w:val="a4"/>
        <w:numPr>
          <w:ilvl w:val="0"/>
          <w:numId w:val="17"/>
        </w:numPr>
      </w:pPr>
      <w:r>
        <w:t>Претензии</w:t>
      </w:r>
      <w:r w:rsidR="00E14BFA">
        <w:t>.</w:t>
      </w:r>
    </w:p>
    <w:p w:rsidR="00586590" w:rsidRDefault="00586590" w:rsidP="004738D4"/>
    <w:p w:rsidR="004738D4" w:rsidRDefault="004738D4" w:rsidP="00EC7192"/>
    <w:p w:rsidR="005C24B9" w:rsidRPr="005C24B9" w:rsidRDefault="005C24B9" w:rsidP="00C92549">
      <w:pPr>
        <w:jc w:val="center"/>
      </w:pPr>
      <w:r w:rsidRPr="005C24B9">
        <w:lastRenderedPageBreak/>
        <w:t>Услуги автоюриста</w:t>
      </w:r>
    </w:p>
    <w:p w:rsidR="005C24B9" w:rsidRDefault="00DE680E" w:rsidP="00E14BFA">
      <w:pPr>
        <w:pStyle w:val="a4"/>
        <w:numPr>
          <w:ilvl w:val="0"/>
          <w:numId w:val="25"/>
        </w:numPr>
      </w:pPr>
      <w:hyperlink r:id="rId24" w:history="1">
        <w:r w:rsidR="005C24B9" w:rsidRPr="00C92549">
          <w:t>Юридическая помощь при ДТП</w:t>
        </w:r>
      </w:hyperlink>
    </w:p>
    <w:p w:rsidR="004738D4" w:rsidRDefault="004738D4" w:rsidP="00E14BFA">
      <w:pPr>
        <w:pStyle w:val="a4"/>
        <w:numPr>
          <w:ilvl w:val="0"/>
          <w:numId w:val="25"/>
        </w:numPr>
      </w:pPr>
      <w:r>
        <w:t>Независимая экспертиза автомобиля после ДТП</w:t>
      </w:r>
    </w:p>
    <w:p w:rsidR="004738D4" w:rsidRDefault="004738D4" w:rsidP="00E14BFA">
      <w:pPr>
        <w:pStyle w:val="a4"/>
        <w:numPr>
          <w:ilvl w:val="0"/>
          <w:numId w:val="25"/>
        </w:numPr>
      </w:pPr>
      <w:r>
        <w:t>Возврат водительского удостоверения</w:t>
      </w:r>
    </w:p>
    <w:p w:rsidR="004738D4" w:rsidRDefault="004738D4" w:rsidP="00E14BFA">
      <w:pPr>
        <w:pStyle w:val="a4"/>
        <w:numPr>
          <w:ilvl w:val="0"/>
          <w:numId w:val="25"/>
        </w:numPr>
      </w:pPr>
      <w:r>
        <w:t>Взыскание ущерба со страховой компании</w:t>
      </w:r>
    </w:p>
    <w:p w:rsidR="004738D4" w:rsidRDefault="004738D4" w:rsidP="00EC7192"/>
    <w:p w:rsidR="004738D4" w:rsidRDefault="004738D4" w:rsidP="007312C7">
      <w:pPr>
        <w:jc w:val="center"/>
      </w:pPr>
      <w:r>
        <w:t>Антиколлектор</w:t>
      </w:r>
    </w:p>
    <w:p w:rsidR="004738D4" w:rsidRPr="00E14BFA" w:rsidRDefault="004738D4" w:rsidP="00E14BFA">
      <w:pPr>
        <w:pStyle w:val="a4"/>
        <w:numPr>
          <w:ilvl w:val="0"/>
          <w:numId w:val="27"/>
        </w:numPr>
      </w:pPr>
      <w:r w:rsidRPr="00E14BFA">
        <w:t>Банкротство физических лиц</w:t>
      </w:r>
      <w:r w:rsidR="00E14BFA">
        <w:t>.</w:t>
      </w:r>
    </w:p>
    <w:p w:rsidR="004738D4" w:rsidRDefault="004738D4" w:rsidP="00E14BFA">
      <w:pPr>
        <w:pStyle w:val="a4"/>
        <w:numPr>
          <w:ilvl w:val="0"/>
          <w:numId w:val="27"/>
        </w:numPr>
      </w:pPr>
      <w:r w:rsidRPr="00E14BFA">
        <w:t>Уменьшение кредита</w:t>
      </w:r>
    </w:p>
    <w:p w:rsidR="004738D4" w:rsidRDefault="004738D4" w:rsidP="00E14BFA">
      <w:pPr>
        <w:pStyle w:val="a4"/>
        <w:numPr>
          <w:ilvl w:val="0"/>
          <w:numId w:val="27"/>
        </w:numPr>
      </w:pPr>
      <w:r w:rsidRPr="00E14BFA">
        <w:t>Расторжение  договора  займа</w:t>
      </w:r>
    </w:p>
    <w:p w:rsidR="004738D4" w:rsidRDefault="004738D4" w:rsidP="00E14BFA">
      <w:pPr>
        <w:pStyle w:val="a4"/>
        <w:numPr>
          <w:ilvl w:val="0"/>
          <w:numId w:val="27"/>
        </w:numPr>
      </w:pPr>
      <w:r w:rsidRPr="00E14BFA">
        <w:t xml:space="preserve">Отмена  судебного  приказа  </w:t>
      </w:r>
    </w:p>
    <w:p w:rsidR="004738D4" w:rsidRDefault="004738D4" w:rsidP="00E14BFA">
      <w:pPr>
        <w:pStyle w:val="a4"/>
        <w:numPr>
          <w:ilvl w:val="0"/>
          <w:numId w:val="27"/>
        </w:numPr>
      </w:pPr>
      <w:r w:rsidRPr="00E14BFA">
        <w:t>Рассрочка  кредитных  платежей</w:t>
      </w:r>
    </w:p>
    <w:p w:rsidR="004738D4" w:rsidRDefault="004738D4" w:rsidP="00E14BFA">
      <w:pPr>
        <w:pStyle w:val="a4"/>
        <w:numPr>
          <w:ilvl w:val="0"/>
          <w:numId w:val="27"/>
        </w:numPr>
      </w:pPr>
      <w:r w:rsidRPr="00E14BFA">
        <w:t>Отсрочка кредитных  платежей</w:t>
      </w:r>
    </w:p>
    <w:p w:rsidR="004738D4" w:rsidRDefault="004738D4" w:rsidP="00EC7192"/>
    <w:p w:rsidR="007312C7" w:rsidRDefault="007312C7" w:rsidP="007312C7">
      <w:pPr>
        <w:jc w:val="center"/>
      </w:pPr>
      <w:r>
        <w:t>Органы  опеки и  попечительства</w:t>
      </w:r>
    </w:p>
    <w:p w:rsidR="007312C7" w:rsidRPr="00E14BFA" w:rsidRDefault="007312C7" w:rsidP="00E14BFA">
      <w:pPr>
        <w:pStyle w:val="a4"/>
        <w:numPr>
          <w:ilvl w:val="0"/>
          <w:numId w:val="28"/>
        </w:numPr>
      </w:pPr>
      <w:r w:rsidRPr="00E14BFA">
        <w:t xml:space="preserve">Признание </w:t>
      </w:r>
      <w:proofErr w:type="gramStart"/>
      <w:r w:rsidRPr="00E14BFA">
        <w:t>недееспособным</w:t>
      </w:r>
      <w:proofErr w:type="gramEnd"/>
    </w:p>
    <w:p w:rsidR="007312C7" w:rsidRPr="00E14BFA" w:rsidRDefault="007312C7" w:rsidP="00E14BFA">
      <w:pPr>
        <w:pStyle w:val="a4"/>
        <w:numPr>
          <w:ilvl w:val="0"/>
          <w:numId w:val="28"/>
        </w:numPr>
      </w:pPr>
      <w:r w:rsidRPr="00E14BFA">
        <w:t xml:space="preserve">Признание ограниченно </w:t>
      </w:r>
      <w:proofErr w:type="gramStart"/>
      <w:r w:rsidRPr="00E14BFA">
        <w:t>дееспособным</w:t>
      </w:r>
      <w:proofErr w:type="gramEnd"/>
    </w:p>
    <w:p w:rsidR="007312C7" w:rsidRPr="00E14BFA" w:rsidRDefault="00586590" w:rsidP="00E14BFA">
      <w:pPr>
        <w:pStyle w:val="a4"/>
        <w:numPr>
          <w:ilvl w:val="0"/>
          <w:numId w:val="28"/>
        </w:numPr>
      </w:pPr>
      <w:r w:rsidRPr="00E14BFA">
        <w:t xml:space="preserve">Получение  разрешения  опеки на  продажу  квартиры </w:t>
      </w:r>
    </w:p>
    <w:p w:rsidR="00586590" w:rsidRPr="00E14BFA" w:rsidRDefault="00586590" w:rsidP="00E14BFA">
      <w:pPr>
        <w:pStyle w:val="a4"/>
        <w:numPr>
          <w:ilvl w:val="0"/>
          <w:numId w:val="28"/>
        </w:numPr>
      </w:pPr>
      <w:r w:rsidRPr="00E14BFA">
        <w:t>Проведение  сделки  с  недееспособным лицом</w:t>
      </w:r>
    </w:p>
    <w:p w:rsidR="00586590" w:rsidRPr="00E14BFA" w:rsidRDefault="00586590" w:rsidP="00E14BFA">
      <w:pPr>
        <w:pStyle w:val="a4"/>
        <w:numPr>
          <w:ilvl w:val="0"/>
          <w:numId w:val="28"/>
        </w:numPr>
      </w:pPr>
      <w:r w:rsidRPr="00E14BFA">
        <w:t>Проведение сделок  с родственниками</w:t>
      </w:r>
    </w:p>
    <w:p w:rsidR="00586590" w:rsidRDefault="00586590" w:rsidP="00586590">
      <w:pPr>
        <w:jc w:val="center"/>
      </w:pPr>
      <w:r w:rsidRPr="00586590">
        <w:t xml:space="preserve">  </w:t>
      </w:r>
      <w:r>
        <w:t>Составление документов</w:t>
      </w:r>
    </w:p>
    <w:p w:rsidR="00586590" w:rsidRDefault="00586590" w:rsidP="00E14BFA">
      <w:pPr>
        <w:pStyle w:val="a4"/>
        <w:numPr>
          <w:ilvl w:val="0"/>
          <w:numId w:val="29"/>
        </w:numPr>
      </w:pPr>
      <w:r>
        <w:t xml:space="preserve">Договор купли-продажи </w:t>
      </w:r>
    </w:p>
    <w:p w:rsidR="00586590" w:rsidRDefault="00586590" w:rsidP="00E14BFA">
      <w:pPr>
        <w:pStyle w:val="a4"/>
        <w:numPr>
          <w:ilvl w:val="0"/>
          <w:numId w:val="29"/>
        </w:numPr>
      </w:pPr>
      <w:r>
        <w:t>Договор дарения</w:t>
      </w:r>
    </w:p>
    <w:p w:rsidR="00586590" w:rsidRDefault="00586590" w:rsidP="00E14BFA">
      <w:pPr>
        <w:pStyle w:val="a4"/>
        <w:numPr>
          <w:ilvl w:val="0"/>
          <w:numId w:val="29"/>
        </w:numPr>
      </w:pPr>
      <w:r>
        <w:t>Договор купли-продажи автомобиля</w:t>
      </w:r>
    </w:p>
    <w:p w:rsidR="00D504F0" w:rsidRDefault="00DE680E" w:rsidP="00D504F0">
      <w:pPr>
        <w:jc w:val="center"/>
      </w:pPr>
      <w:hyperlink r:id="rId25" w:history="1">
        <w:r w:rsidR="00D504F0" w:rsidRPr="00D504F0">
          <w:t>Юридическая помощь мигрантам</w:t>
        </w:r>
      </w:hyperlink>
    </w:p>
    <w:p w:rsidR="00D504F0" w:rsidRDefault="00213E85" w:rsidP="00E14BFA">
      <w:pPr>
        <w:pStyle w:val="a4"/>
        <w:numPr>
          <w:ilvl w:val="0"/>
          <w:numId w:val="30"/>
        </w:numPr>
      </w:pPr>
      <w:r>
        <w:t>Получение  гражданства</w:t>
      </w:r>
    </w:p>
    <w:p w:rsidR="00D504F0" w:rsidRDefault="00D504F0" w:rsidP="00E14BFA">
      <w:pPr>
        <w:pStyle w:val="a4"/>
        <w:numPr>
          <w:ilvl w:val="0"/>
          <w:numId w:val="30"/>
        </w:numPr>
      </w:pPr>
      <w:r>
        <w:t>Переселение соотечественников</w:t>
      </w:r>
    </w:p>
    <w:p w:rsidR="00D504F0" w:rsidRDefault="00213E85" w:rsidP="00E14BFA">
      <w:pPr>
        <w:pStyle w:val="a4"/>
        <w:numPr>
          <w:ilvl w:val="0"/>
          <w:numId w:val="30"/>
        </w:numPr>
      </w:pPr>
      <w:r>
        <w:t>Депортация</w:t>
      </w:r>
    </w:p>
    <w:p w:rsidR="00586590" w:rsidRDefault="00586590" w:rsidP="00EC7192"/>
    <w:p w:rsidR="0063463D" w:rsidRDefault="0063463D" w:rsidP="0063463D">
      <w:pPr>
        <w:jc w:val="center"/>
      </w:pPr>
      <w:r>
        <w:t>Семейные споры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Развод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Расторжение брака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Раздел имущества супругов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Алименты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Споры о детях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Лишение родительских прав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Ограничение родительских прав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Оспаривание отцовства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lastRenderedPageBreak/>
        <w:t>Установление отцовства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Усыновление</w:t>
      </w:r>
    </w:p>
    <w:p w:rsidR="0063463D" w:rsidRDefault="0063463D" w:rsidP="00E14BFA">
      <w:pPr>
        <w:pStyle w:val="a4"/>
        <w:numPr>
          <w:ilvl w:val="0"/>
          <w:numId w:val="31"/>
        </w:numPr>
      </w:pPr>
      <w:r>
        <w:t>Выезд с ребёнком за границу</w:t>
      </w:r>
    </w:p>
    <w:p w:rsidR="007312C7" w:rsidRDefault="007312C7" w:rsidP="00EC7192"/>
    <w:p w:rsidR="00BA1239" w:rsidRDefault="00BA1239" w:rsidP="00BA1239">
      <w:pPr>
        <w:jc w:val="center"/>
      </w:pPr>
      <w:r>
        <w:t>Трудовые споры</w:t>
      </w:r>
    </w:p>
    <w:p w:rsidR="00BA1239" w:rsidRDefault="00BA1239" w:rsidP="00BA1239">
      <w:proofErr w:type="gramStart"/>
      <w:r>
        <w:t>Взыскан</w:t>
      </w:r>
      <w:proofErr w:type="gramEnd"/>
      <w:r>
        <w:t xml:space="preserve">  заработанной  платы</w:t>
      </w:r>
    </w:p>
    <w:p w:rsidR="00BA1239" w:rsidRDefault="00BA1239" w:rsidP="00BA1239">
      <w:r>
        <w:t>Восстановление на работе</w:t>
      </w:r>
    </w:p>
    <w:p w:rsidR="00BA1239" w:rsidRDefault="00BA1239" w:rsidP="00BA1239">
      <w:r>
        <w:t>Возврат  трудовой  книжки</w:t>
      </w:r>
    </w:p>
    <w:p w:rsidR="00BA1239" w:rsidRDefault="00BA1239" w:rsidP="00BA1239">
      <w:r>
        <w:t>Незаконное  увольнение</w:t>
      </w:r>
    </w:p>
    <w:p w:rsidR="00BA1239" w:rsidRDefault="00BA1239" w:rsidP="00BA1239">
      <w:r>
        <w:t>Изменение основания увольнения</w:t>
      </w:r>
    </w:p>
    <w:p w:rsidR="00BA1239" w:rsidRDefault="00BA1239" w:rsidP="00BA1239">
      <w:r>
        <w:t>Оспаривание дисциплинарного взыскания</w:t>
      </w:r>
    </w:p>
    <w:p w:rsidR="00BA1239" w:rsidRDefault="00BA1239" w:rsidP="00BA1239">
      <w:r>
        <w:t xml:space="preserve">Признание увольнения </w:t>
      </w:r>
      <w:proofErr w:type="gramStart"/>
      <w:r>
        <w:t>недействительным</w:t>
      </w:r>
      <w:proofErr w:type="gramEnd"/>
      <w:r>
        <w:t xml:space="preserve"> </w:t>
      </w:r>
    </w:p>
    <w:p w:rsidR="00BA1239" w:rsidRDefault="00BA1239" w:rsidP="00BA1239">
      <w:pPr>
        <w:jc w:val="center"/>
      </w:pPr>
      <w:r>
        <w:t>Наследство</w:t>
      </w:r>
    </w:p>
    <w:p w:rsidR="005C24B9" w:rsidRPr="00A05659" w:rsidRDefault="00BA1239" w:rsidP="00A05659">
      <w:r w:rsidRPr="00BA1239">
        <w:t>Наследство через суд</w:t>
      </w:r>
    </w:p>
    <w:p w:rsidR="005C24B9" w:rsidRDefault="005C24B9" w:rsidP="00EC7192"/>
    <w:p w:rsidR="005C24B9" w:rsidRDefault="005C24B9" w:rsidP="00EC7192">
      <w:pPr>
        <w:rPr>
          <w:rFonts w:ascii="Arial" w:hAnsi="Arial" w:cs="Arial"/>
          <w:b/>
          <w:bCs/>
          <w:color w:val="33404F"/>
          <w:sz w:val="20"/>
          <w:szCs w:val="20"/>
          <w:shd w:val="clear" w:color="auto" w:fill="FFFFFF"/>
        </w:rPr>
      </w:pPr>
    </w:p>
    <w:p w:rsidR="005C24B9" w:rsidRDefault="005C24B9" w:rsidP="00EC7192"/>
    <w:p w:rsidR="005C24B9" w:rsidRDefault="005C24B9" w:rsidP="00EC7192"/>
    <w:p w:rsidR="005C24B9" w:rsidRDefault="005C24B9" w:rsidP="00EC7192"/>
    <w:sectPr w:rsidR="005C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8F8"/>
    <w:multiLevelType w:val="hybridMultilevel"/>
    <w:tmpl w:val="68B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A86"/>
    <w:multiLevelType w:val="hybridMultilevel"/>
    <w:tmpl w:val="763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7850"/>
    <w:multiLevelType w:val="hybridMultilevel"/>
    <w:tmpl w:val="F01C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16D4"/>
    <w:multiLevelType w:val="hybridMultilevel"/>
    <w:tmpl w:val="0076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169"/>
    <w:multiLevelType w:val="hybridMultilevel"/>
    <w:tmpl w:val="1032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F83"/>
    <w:multiLevelType w:val="hybridMultilevel"/>
    <w:tmpl w:val="1032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63E95"/>
    <w:multiLevelType w:val="multilevel"/>
    <w:tmpl w:val="54A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E551B"/>
    <w:multiLevelType w:val="hybridMultilevel"/>
    <w:tmpl w:val="52FE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A18B3"/>
    <w:multiLevelType w:val="hybridMultilevel"/>
    <w:tmpl w:val="68B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D63C1"/>
    <w:multiLevelType w:val="hybridMultilevel"/>
    <w:tmpl w:val="77E6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8777E"/>
    <w:multiLevelType w:val="hybridMultilevel"/>
    <w:tmpl w:val="EE9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95CBF"/>
    <w:multiLevelType w:val="hybridMultilevel"/>
    <w:tmpl w:val="A58C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FC2"/>
    <w:multiLevelType w:val="hybridMultilevel"/>
    <w:tmpl w:val="68B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835DE"/>
    <w:multiLevelType w:val="hybridMultilevel"/>
    <w:tmpl w:val="96E0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B20CB"/>
    <w:multiLevelType w:val="hybridMultilevel"/>
    <w:tmpl w:val="A196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34BD"/>
    <w:multiLevelType w:val="hybridMultilevel"/>
    <w:tmpl w:val="DD7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77E6"/>
    <w:multiLevelType w:val="hybridMultilevel"/>
    <w:tmpl w:val="F1F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230BB"/>
    <w:multiLevelType w:val="multilevel"/>
    <w:tmpl w:val="775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A21DA"/>
    <w:multiLevelType w:val="hybridMultilevel"/>
    <w:tmpl w:val="68B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B2CEE"/>
    <w:multiLevelType w:val="hybridMultilevel"/>
    <w:tmpl w:val="68B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3256"/>
    <w:multiLevelType w:val="hybridMultilevel"/>
    <w:tmpl w:val="5090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D33D9"/>
    <w:multiLevelType w:val="hybridMultilevel"/>
    <w:tmpl w:val="A58C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D3A9A"/>
    <w:multiLevelType w:val="hybridMultilevel"/>
    <w:tmpl w:val="CE1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017E4"/>
    <w:multiLevelType w:val="hybridMultilevel"/>
    <w:tmpl w:val="74EA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46591"/>
    <w:multiLevelType w:val="multilevel"/>
    <w:tmpl w:val="7AEA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35EDB"/>
    <w:multiLevelType w:val="multilevel"/>
    <w:tmpl w:val="A74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E2095"/>
    <w:multiLevelType w:val="hybridMultilevel"/>
    <w:tmpl w:val="33DE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E35EC"/>
    <w:multiLevelType w:val="multilevel"/>
    <w:tmpl w:val="B59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E4EFA"/>
    <w:multiLevelType w:val="hybridMultilevel"/>
    <w:tmpl w:val="2E3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2320A"/>
    <w:multiLevelType w:val="hybridMultilevel"/>
    <w:tmpl w:val="ACA4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2662F"/>
    <w:multiLevelType w:val="hybridMultilevel"/>
    <w:tmpl w:val="B9DA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1045B"/>
    <w:multiLevelType w:val="hybridMultilevel"/>
    <w:tmpl w:val="8906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71130"/>
    <w:multiLevelType w:val="hybridMultilevel"/>
    <w:tmpl w:val="68B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B5CBA"/>
    <w:multiLevelType w:val="hybridMultilevel"/>
    <w:tmpl w:val="4ABC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24"/>
  </w:num>
  <w:num w:numId="5">
    <w:abstractNumId w:val="17"/>
  </w:num>
  <w:num w:numId="6">
    <w:abstractNumId w:val="9"/>
  </w:num>
  <w:num w:numId="7">
    <w:abstractNumId w:val="11"/>
  </w:num>
  <w:num w:numId="8">
    <w:abstractNumId w:val="2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0"/>
  </w:num>
  <w:num w:numId="14">
    <w:abstractNumId w:val="28"/>
  </w:num>
  <w:num w:numId="15">
    <w:abstractNumId w:val="23"/>
  </w:num>
  <w:num w:numId="16">
    <w:abstractNumId w:val="3"/>
  </w:num>
  <w:num w:numId="17">
    <w:abstractNumId w:val="7"/>
  </w:num>
  <w:num w:numId="18">
    <w:abstractNumId w:val="14"/>
  </w:num>
  <w:num w:numId="19">
    <w:abstractNumId w:val="10"/>
  </w:num>
  <w:num w:numId="20">
    <w:abstractNumId w:val="31"/>
  </w:num>
  <w:num w:numId="21">
    <w:abstractNumId w:val="29"/>
  </w:num>
  <w:num w:numId="22">
    <w:abstractNumId w:val="26"/>
  </w:num>
  <w:num w:numId="23">
    <w:abstractNumId w:val="21"/>
  </w:num>
  <w:num w:numId="24">
    <w:abstractNumId w:val="13"/>
  </w:num>
  <w:num w:numId="25">
    <w:abstractNumId w:val="0"/>
  </w:num>
  <w:num w:numId="26">
    <w:abstractNumId w:val="16"/>
  </w:num>
  <w:num w:numId="27">
    <w:abstractNumId w:val="32"/>
  </w:num>
  <w:num w:numId="28">
    <w:abstractNumId w:val="12"/>
  </w:num>
  <w:num w:numId="29">
    <w:abstractNumId w:val="19"/>
  </w:num>
  <w:num w:numId="30">
    <w:abstractNumId w:val="8"/>
  </w:num>
  <w:num w:numId="31">
    <w:abstractNumId w:val="18"/>
  </w:num>
  <w:num w:numId="32">
    <w:abstractNumId w:val="22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B0"/>
    <w:rsid w:val="00002BF4"/>
    <w:rsid w:val="000031B2"/>
    <w:rsid w:val="00006678"/>
    <w:rsid w:val="000111BC"/>
    <w:rsid w:val="00012242"/>
    <w:rsid w:val="00020201"/>
    <w:rsid w:val="000203EF"/>
    <w:rsid w:val="00022237"/>
    <w:rsid w:val="00031C56"/>
    <w:rsid w:val="00040AC3"/>
    <w:rsid w:val="0005413F"/>
    <w:rsid w:val="00060BB0"/>
    <w:rsid w:val="0006141A"/>
    <w:rsid w:val="000653F8"/>
    <w:rsid w:val="0006547A"/>
    <w:rsid w:val="00072443"/>
    <w:rsid w:val="0007272E"/>
    <w:rsid w:val="000727ED"/>
    <w:rsid w:val="00082CA4"/>
    <w:rsid w:val="00084FC6"/>
    <w:rsid w:val="000852F1"/>
    <w:rsid w:val="00090803"/>
    <w:rsid w:val="0009683D"/>
    <w:rsid w:val="000A0E5D"/>
    <w:rsid w:val="000A12F3"/>
    <w:rsid w:val="000A3794"/>
    <w:rsid w:val="000A48CE"/>
    <w:rsid w:val="000A5983"/>
    <w:rsid w:val="000B48D5"/>
    <w:rsid w:val="000B54C5"/>
    <w:rsid w:val="000C37C2"/>
    <w:rsid w:val="000D0BBE"/>
    <w:rsid w:val="000D1640"/>
    <w:rsid w:val="000D1938"/>
    <w:rsid w:val="000D2DFE"/>
    <w:rsid w:val="000D6041"/>
    <w:rsid w:val="000D6191"/>
    <w:rsid w:val="000E0DB5"/>
    <w:rsid w:val="000E0EBC"/>
    <w:rsid w:val="000E5CB6"/>
    <w:rsid w:val="000F02F7"/>
    <w:rsid w:val="000F4B5C"/>
    <w:rsid w:val="000F52B6"/>
    <w:rsid w:val="000F7DA8"/>
    <w:rsid w:val="001006DC"/>
    <w:rsid w:val="00103B50"/>
    <w:rsid w:val="00104771"/>
    <w:rsid w:val="0011262F"/>
    <w:rsid w:val="00116BBA"/>
    <w:rsid w:val="001276C5"/>
    <w:rsid w:val="0014085A"/>
    <w:rsid w:val="00140D31"/>
    <w:rsid w:val="001515DA"/>
    <w:rsid w:val="00151EAF"/>
    <w:rsid w:val="00160555"/>
    <w:rsid w:val="00166E1E"/>
    <w:rsid w:val="001711F1"/>
    <w:rsid w:val="00177CEE"/>
    <w:rsid w:val="001803EE"/>
    <w:rsid w:val="00180A7C"/>
    <w:rsid w:val="00182C10"/>
    <w:rsid w:val="00182E67"/>
    <w:rsid w:val="0018683E"/>
    <w:rsid w:val="001A33EE"/>
    <w:rsid w:val="001A5C5E"/>
    <w:rsid w:val="001B704D"/>
    <w:rsid w:val="001C4A1C"/>
    <w:rsid w:val="001D3996"/>
    <w:rsid w:val="001D7CFF"/>
    <w:rsid w:val="001E2CC5"/>
    <w:rsid w:val="001E33F4"/>
    <w:rsid w:val="001F7447"/>
    <w:rsid w:val="002016D3"/>
    <w:rsid w:val="00210AC1"/>
    <w:rsid w:val="00211883"/>
    <w:rsid w:val="0021203B"/>
    <w:rsid w:val="00213B4C"/>
    <w:rsid w:val="00213E85"/>
    <w:rsid w:val="00216D1D"/>
    <w:rsid w:val="00240C34"/>
    <w:rsid w:val="002428E1"/>
    <w:rsid w:val="00247E2E"/>
    <w:rsid w:val="00251ADD"/>
    <w:rsid w:val="00251B74"/>
    <w:rsid w:val="00260E82"/>
    <w:rsid w:val="002712AD"/>
    <w:rsid w:val="00275005"/>
    <w:rsid w:val="002833C5"/>
    <w:rsid w:val="00283BC8"/>
    <w:rsid w:val="0028779C"/>
    <w:rsid w:val="00291735"/>
    <w:rsid w:val="00292337"/>
    <w:rsid w:val="00293358"/>
    <w:rsid w:val="00296B97"/>
    <w:rsid w:val="00297A06"/>
    <w:rsid w:val="002A2007"/>
    <w:rsid w:val="002A4743"/>
    <w:rsid w:val="002B3AD7"/>
    <w:rsid w:val="002B4BFF"/>
    <w:rsid w:val="002B5F38"/>
    <w:rsid w:val="002C079F"/>
    <w:rsid w:val="002C2EDB"/>
    <w:rsid w:val="002C2F28"/>
    <w:rsid w:val="002D786A"/>
    <w:rsid w:val="002E13B6"/>
    <w:rsid w:val="002E1BC7"/>
    <w:rsid w:val="002E5789"/>
    <w:rsid w:val="002F10D7"/>
    <w:rsid w:val="002F2B5C"/>
    <w:rsid w:val="002F35AB"/>
    <w:rsid w:val="0030117C"/>
    <w:rsid w:val="00302505"/>
    <w:rsid w:val="00304109"/>
    <w:rsid w:val="00304AB8"/>
    <w:rsid w:val="00306CA4"/>
    <w:rsid w:val="00314BF3"/>
    <w:rsid w:val="00325811"/>
    <w:rsid w:val="00327E91"/>
    <w:rsid w:val="0033092A"/>
    <w:rsid w:val="00332195"/>
    <w:rsid w:val="00341254"/>
    <w:rsid w:val="0036769F"/>
    <w:rsid w:val="00367B9C"/>
    <w:rsid w:val="00367E37"/>
    <w:rsid w:val="003735A0"/>
    <w:rsid w:val="0037626D"/>
    <w:rsid w:val="003806D7"/>
    <w:rsid w:val="00380D61"/>
    <w:rsid w:val="00380EC1"/>
    <w:rsid w:val="003811E0"/>
    <w:rsid w:val="00394D10"/>
    <w:rsid w:val="003955DB"/>
    <w:rsid w:val="003A603F"/>
    <w:rsid w:val="003A61C5"/>
    <w:rsid w:val="003B059B"/>
    <w:rsid w:val="003B5C58"/>
    <w:rsid w:val="003C200B"/>
    <w:rsid w:val="003C50DB"/>
    <w:rsid w:val="003C72D1"/>
    <w:rsid w:val="003D1E14"/>
    <w:rsid w:val="003E4836"/>
    <w:rsid w:val="00406A65"/>
    <w:rsid w:val="0041680F"/>
    <w:rsid w:val="00417E22"/>
    <w:rsid w:val="004237C9"/>
    <w:rsid w:val="00425455"/>
    <w:rsid w:val="004324A3"/>
    <w:rsid w:val="00433629"/>
    <w:rsid w:val="004431D1"/>
    <w:rsid w:val="004476D3"/>
    <w:rsid w:val="004513B8"/>
    <w:rsid w:val="00454373"/>
    <w:rsid w:val="0045796D"/>
    <w:rsid w:val="00464789"/>
    <w:rsid w:val="004700CA"/>
    <w:rsid w:val="00472AC3"/>
    <w:rsid w:val="004738D4"/>
    <w:rsid w:val="0047500E"/>
    <w:rsid w:val="00475498"/>
    <w:rsid w:val="0047590B"/>
    <w:rsid w:val="00480B8D"/>
    <w:rsid w:val="004849E0"/>
    <w:rsid w:val="004A53F2"/>
    <w:rsid w:val="004B3C2A"/>
    <w:rsid w:val="004C293A"/>
    <w:rsid w:val="004C5D3F"/>
    <w:rsid w:val="004E0FF5"/>
    <w:rsid w:val="004E384F"/>
    <w:rsid w:val="004E5327"/>
    <w:rsid w:val="004E579A"/>
    <w:rsid w:val="004F699D"/>
    <w:rsid w:val="005013B9"/>
    <w:rsid w:val="00503D62"/>
    <w:rsid w:val="0050654D"/>
    <w:rsid w:val="00506613"/>
    <w:rsid w:val="00511A5A"/>
    <w:rsid w:val="00511ADA"/>
    <w:rsid w:val="00522544"/>
    <w:rsid w:val="00530AB0"/>
    <w:rsid w:val="00541318"/>
    <w:rsid w:val="0054378A"/>
    <w:rsid w:val="0055047B"/>
    <w:rsid w:val="00550CA9"/>
    <w:rsid w:val="00554A7C"/>
    <w:rsid w:val="00554B25"/>
    <w:rsid w:val="00555766"/>
    <w:rsid w:val="00561304"/>
    <w:rsid w:val="0056215F"/>
    <w:rsid w:val="00562C9E"/>
    <w:rsid w:val="00564155"/>
    <w:rsid w:val="005651A3"/>
    <w:rsid w:val="00567EFB"/>
    <w:rsid w:val="00571289"/>
    <w:rsid w:val="005769DD"/>
    <w:rsid w:val="00577CE0"/>
    <w:rsid w:val="005838C7"/>
    <w:rsid w:val="00584B9A"/>
    <w:rsid w:val="00586590"/>
    <w:rsid w:val="00586663"/>
    <w:rsid w:val="00592867"/>
    <w:rsid w:val="005940E0"/>
    <w:rsid w:val="005A0DA5"/>
    <w:rsid w:val="005A1D7A"/>
    <w:rsid w:val="005B09B0"/>
    <w:rsid w:val="005B2520"/>
    <w:rsid w:val="005B4DBF"/>
    <w:rsid w:val="005C0002"/>
    <w:rsid w:val="005C24B9"/>
    <w:rsid w:val="005C381A"/>
    <w:rsid w:val="005C4F3F"/>
    <w:rsid w:val="005D2146"/>
    <w:rsid w:val="005E1FC2"/>
    <w:rsid w:val="005E70B1"/>
    <w:rsid w:val="005F2182"/>
    <w:rsid w:val="005F3B07"/>
    <w:rsid w:val="00601352"/>
    <w:rsid w:val="0060304C"/>
    <w:rsid w:val="00611E1B"/>
    <w:rsid w:val="00611EBD"/>
    <w:rsid w:val="00612F81"/>
    <w:rsid w:val="00631DB0"/>
    <w:rsid w:val="00632EA7"/>
    <w:rsid w:val="0063463D"/>
    <w:rsid w:val="00640D90"/>
    <w:rsid w:val="00642F50"/>
    <w:rsid w:val="006438DD"/>
    <w:rsid w:val="00644373"/>
    <w:rsid w:val="00651B68"/>
    <w:rsid w:val="006560D7"/>
    <w:rsid w:val="00656528"/>
    <w:rsid w:val="0066019E"/>
    <w:rsid w:val="006614BA"/>
    <w:rsid w:val="00681BA4"/>
    <w:rsid w:val="00683100"/>
    <w:rsid w:val="0068642B"/>
    <w:rsid w:val="00686E43"/>
    <w:rsid w:val="006914F7"/>
    <w:rsid w:val="00694418"/>
    <w:rsid w:val="006A2841"/>
    <w:rsid w:val="006B0273"/>
    <w:rsid w:val="006B606F"/>
    <w:rsid w:val="006C0754"/>
    <w:rsid w:val="006C6522"/>
    <w:rsid w:val="006D2A63"/>
    <w:rsid w:val="006D6914"/>
    <w:rsid w:val="006D7503"/>
    <w:rsid w:val="006E48E6"/>
    <w:rsid w:val="00703100"/>
    <w:rsid w:val="007144AE"/>
    <w:rsid w:val="007312C7"/>
    <w:rsid w:val="00734D44"/>
    <w:rsid w:val="00741696"/>
    <w:rsid w:val="00747C19"/>
    <w:rsid w:val="007624AE"/>
    <w:rsid w:val="0077524F"/>
    <w:rsid w:val="007815FE"/>
    <w:rsid w:val="00781F1D"/>
    <w:rsid w:val="00782FE4"/>
    <w:rsid w:val="00783AB0"/>
    <w:rsid w:val="00785347"/>
    <w:rsid w:val="0078656D"/>
    <w:rsid w:val="00786AD3"/>
    <w:rsid w:val="00786B7A"/>
    <w:rsid w:val="0079452D"/>
    <w:rsid w:val="007A035E"/>
    <w:rsid w:val="007A0A13"/>
    <w:rsid w:val="007C318D"/>
    <w:rsid w:val="007C32CC"/>
    <w:rsid w:val="007D0678"/>
    <w:rsid w:val="007D0801"/>
    <w:rsid w:val="007D3DE7"/>
    <w:rsid w:val="007D6958"/>
    <w:rsid w:val="007D72BA"/>
    <w:rsid w:val="007E1A7F"/>
    <w:rsid w:val="007E46F7"/>
    <w:rsid w:val="007F4871"/>
    <w:rsid w:val="007F6CFA"/>
    <w:rsid w:val="00803AF0"/>
    <w:rsid w:val="00806107"/>
    <w:rsid w:val="008079FC"/>
    <w:rsid w:val="00812550"/>
    <w:rsid w:val="00814B10"/>
    <w:rsid w:val="008346D9"/>
    <w:rsid w:val="00850A15"/>
    <w:rsid w:val="00851B7D"/>
    <w:rsid w:val="00852EEC"/>
    <w:rsid w:val="00855B07"/>
    <w:rsid w:val="0086069A"/>
    <w:rsid w:val="00870205"/>
    <w:rsid w:val="008724BE"/>
    <w:rsid w:val="008726AA"/>
    <w:rsid w:val="00876354"/>
    <w:rsid w:val="00877427"/>
    <w:rsid w:val="008815F1"/>
    <w:rsid w:val="008979FD"/>
    <w:rsid w:val="008A3A32"/>
    <w:rsid w:val="008A6F9E"/>
    <w:rsid w:val="008C3DA0"/>
    <w:rsid w:val="008D33AB"/>
    <w:rsid w:val="008D5E06"/>
    <w:rsid w:val="008E3C31"/>
    <w:rsid w:val="008E7F79"/>
    <w:rsid w:val="008F0BE9"/>
    <w:rsid w:val="008F1639"/>
    <w:rsid w:val="008F1B99"/>
    <w:rsid w:val="008F2B91"/>
    <w:rsid w:val="00904B5F"/>
    <w:rsid w:val="0090592C"/>
    <w:rsid w:val="00913DF2"/>
    <w:rsid w:val="00915F69"/>
    <w:rsid w:val="00917646"/>
    <w:rsid w:val="00917FB7"/>
    <w:rsid w:val="009254E7"/>
    <w:rsid w:val="009345DE"/>
    <w:rsid w:val="0094197D"/>
    <w:rsid w:val="00946E93"/>
    <w:rsid w:val="009613FB"/>
    <w:rsid w:val="00961605"/>
    <w:rsid w:val="00963648"/>
    <w:rsid w:val="00967700"/>
    <w:rsid w:val="009734A8"/>
    <w:rsid w:val="009867EF"/>
    <w:rsid w:val="0098695E"/>
    <w:rsid w:val="009906F3"/>
    <w:rsid w:val="00992B78"/>
    <w:rsid w:val="009A5921"/>
    <w:rsid w:val="009A5C4E"/>
    <w:rsid w:val="009A6FFD"/>
    <w:rsid w:val="009B035F"/>
    <w:rsid w:val="009B0D3D"/>
    <w:rsid w:val="009B5F8C"/>
    <w:rsid w:val="009B7D7B"/>
    <w:rsid w:val="009C724B"/>
    <w:rsid w:val="009D1625"/>
    <w:rsid w:val="009D1A53"/>
    <w:rsid w:val="009D39C8"/>
    <w:rsid w:val="009D70BB"/>
    <w:rsid w:val="009E0244"/>
    <w:rsid w:val="009F32AC"/>
    <w:rsid w:val="00A05659"/>
    <w:rsid w:val="00A11662"/>
    <w:rsid w:val="00A13ED5"/>
    <w:rsid w:val="00A23C35"/>
    <w:rsid w:val="00A245C7"/>
    <w:rsid w:val="00A263D2"/>
    <w:rsid w:val="00A334C5"/>
    <w:rsid w:val="00A53201"/>
    <w:rsid w:val="00A542C9"/>
    <w:rsid w:val="00A63785"/>
    <w:rsid w:val="00A82A9A"/>
    <w:rsid w:val="00A92BD4"/>
    <w:rsid w:val="00A949FF"/>
    <w:rsid w:val="00AA04C2"/>
    <w:rsid w:val="00AA1339"/>
    <w:rsid w:val="00AA151A"/>
    <w:rsid w:val="00AA18F8"/>
    <w:rsid w:val="00AA2712"/>
    <w:rsid w:val="00AA765E"/>
    <w:rsid w:val="00AB1947"/>
    <w:rsid w:val="00AB4703"/>
    <w:rsid w:val="00AB4DC8"/>
    <w:rsid w:val="00AC4279"/>
    <w:rsid w:val="00AC593F"/>
    <w:rsid w:val="00AD11E8"/>
    <w:rsid w:val="00AD2998"/>
    <w:rsid w:val="00AD4A81"/>
    <w:rsid w:val="00AE06B9"/>
    <w:rsid w:val="00AE62A4"/>
    <w:rsid w:val="00AF0466"/>
    <w:rsid w:val="00B037F5"/>
    <w:rsid w:val="00B03AF6"/>
    <w:rsid w:val="00B04173"/>
    <w:rsid w:val="00B05731"/>
    <w:rsid w:val="00B14924"/>
    <w:rsid w:val="00B15B7B"/>
    <w:rsid w:val="00B25DDC"/>
    <w:rsid w:val="00B25E98"/>
    <w:rsid w:val="00B3760C"/>
    <w:rsid w:val="00B41CD1"/>
    <w:rsid w:val="00B525FC"/>
    <w:rsid w:val="00B5580E"/>
    <w:rsid w:val="00B655A1"/>
    <w:rsid w:val="00B669E2"/>
    <w:rsid w:val="00B71830"/>
    <w:rsid w:val="00B93E26"/>
    <w:rsid w:val="00B969ED"/>
    <w:rsid w:val="00BA08BE"/>
    <w:rsid w:val="00BA1239"/>
    <w:rsid w:val="00BA4270"/>
    <w:rsid w:val="00BB208B"/>
    <w:rsid w:val="00BD5184"/>
    <w:rsid w:val="00BD5259"/>
    <w:rsid w:val="00BD5BF9"/>
    <w:rsid w:val="00BD60E4"/>
    <w:rsid w:val="00BE1248"/>
    <w:rsid w:val="00BE1406"/>
    <w:rsid w:val="00BE2457"/>
    <w:rsid w:val="00BE30B0"/>
    <w:rsid w:val="00BE38BC"/>
    <w:rsid w:val="00BF1662"/>
    <w:rsid w:val="00BF2C5F"/>
    <w:rsid w:val="00BF3D63"/>
    <w:rsid w:val="00C01557"/>
    <w:rsid w:val="00C0206E"/>
    <w:rsid w:val="00C02354"/>
    <w:rsid w:val="00C05C07"/>
    <w:rsid w:val="00C05F97"/>
    <w:rsid w:val="00C14112"/>
    <w:rsid w:val="00C144A2"/>
    <w:rsid w:val="00C15E90"/>
    <w:rsid w:val="00C176B0"/>
    <w:rsid w:val="00C22007"/>
    <w:rsid w:val="00C2504A"/>
    <w:rsid w:val="00C268DA"/>
    <w:rsid w:val="00C339B8"/>
    <w:rsid w:val="00C43D46"/>
    <w:rsid w:val="00C43F80"/>
    <w:rsid w:val="00C517C1"/>
    <w:rsid w:val="00C57044"/>
    <w:rsid w:val="00C636C0"/>
    <w:rsid w:val="00C801E7"/>
    <w:rsid w:val="00C82716"/>
    <w:rsid w:val="00C831BD"/>
    <w:rsid w:val="00C92549"/>
    <w:rsid w:val="00CA4694"/>
    <w:rsid w:val="00CB74C8"/>
    <w:rsid w:val="00CB75A1"/>
    <w:rsid w:val="00CC1151"/>
    <w:rsid w:val="00CC185C"/>
    <w:rsid w:val="00CC319B"/>
    <w:rsid w:val="00CC3E8F"/>
    <w:rsid w:val="00CC5E8B"/>
    <w:rsid w:val="00CD7416"/>
    <w:rsid w:val="00CE58C8"/>
    <w:rsid w:val="00CF1C7C"/>
    <w:rsid w:val="00CF1D55"/>
    <w:rsid w:val="00CF4FE6"/>
    <w:rsid w:val="00CF70F9"/>
    <w:rsid w:val="00D00D39"/>
    <w:rsid w:val="00D15677"/>
    <w:rsid w:val="00D25B89"/>
    <w:rsid w:val="00D268B5"/>
    <w:rsid w:val="00D302D5"/>
    <w:rsid w:val="00D33A15"/>
    <w:rsid w:val="00D43A6B"/>
    <w:rsid w:val="00D43A81"/>
    <w:rsid w:val="00D43BFF"/>
    <w:rsid w:val="00D504F0"/>
    <w:rsid w:val="00D55142"/>
    <w:rsid w:val="00D61CE5"/>
    <w:rsid w:val="00D65214"/>
    <w:rsid w:val="00D7071F"/>
    <w:rsid w:val="00D727DA"/>
    <w:rsid w:val="00D731C7"/>
    <w:rsid w:val="00D738E4"/>
    <w:rsid w:val="00D73D85"/>
    <w:rsid w:val="00D74601"/>
    <w:rsid w:val="00D800C8"/>
    <w:rsid w:val="00D872C8"/>
    <w:rsid w:val="00D92D3A"/>
    <w:rsid w:val="00DA28C8"/>
    <w:rsid w:val="00DB183C"/>
    <w:rsid w:val="00DB6C81"/>
    <w:rsid w:val="00DB7413"/>
    <w:rsid w:val="00DC595B"/>
    <w:rsid w:val="00DD7DCF"/>
    <w:rsid w:val="00DE2692"/>
    <w:rsid w:val="00DE680E"/>
    <w:rsid w:val="00DF4358"/>
    <w:rsid w:val="00DF622B"/>
    <w:rsid w:val="00DF70CB"/>
    <w:rsid w:val="00DF7A02"/>
    <w:rsid w:val="00E048C8"/>
    <w:rsid w:val="00E05096"/>
    <w:rsid w:val="00E07DF7"/>
    <w:rsid w:val="00E119BC"/>
    <w:rsid w:val="00E14BFA"/>
    <w:rsid w:val="00E14CA8"/>
    <w:rsid w:val="00E20449"/>
    <w:rsid w:val="00E20BBE"/>
    <w:rsid w:val="00E250C3"/>
    <w:rsid w:val="00E3335F"/>
    <w:rsid w:val="00E338EA"/>
    <w:rsid w:val="00E45426"/>
    <w:rsid w:val="00E537C4"/>
    <w:rsid w:val="00E62C50"/>
    <w:rsid w:val="00E70C01"/>
    <w:rsid w:val="00E713B7"/>
    <w:rsid w:val="00E72A35"/>
    <w:rsid w:val="00E7366C"/>
    <w:rsid w:val="00E73F13"/>
    <w:rsid w:val="00E77BDC"/>
    <w:rsid w:val="00E84847"/>
    <w:rsid w:val="00E9102D"/>
    <w:rsid w:val="00E917EB"/>
    <w:rsid w:val="00EA7302"/>
    <w:rsid w:val="00EB09C7"/>
    <w:rsid w:val="00EB36FC"/>
    <w:rsid w:val="00EB3A61"/>
    <w:rsid w:val="00EB4114"/>
    <w:rsid w:val="00EB5E28"/>
    <w:rsid w:val="00EC2A87"/>
    <w:rsid w:val="00EC5345"/>
    <w:rsid w:val="00EC7192"/>
    <w:rsid w:val="00ED01A4"/>
    <w:rsid w:val="00ED2C4E"/>
    <w:rsid w:val="00ED5C27"/>
    <w:rsid w:val="00ED6EAC"/>
    <w:rsid w:val="00ED783D"/>
    <w:rsid w:val="00EF5751"/>
    <w:rsid w:val="00F00461"/>
    <w:rsid w:val="00F03A17"/>
    <w:rsid w:val="00F04057"/>
    <w:rsid w:val="00F068DA"/>
    <w:rsid w:val="00F11E9B"/>
    <w:rsid w:val="00F22522"/>
    <w:rsid w:val="00F228CF"/>
    <w:rsid w:val="00F23CE5"/>
    <w:rsid w:val="00F2468E"/>
    <w:rsid w:val="00F27962"/>
    <w:rsid w:val="00F34683"/>
    <w:rsid w:val="00F3665A"/>
    <w:rsid w:val="00F41CD9"/>
    <w:rsid w:val="00F44C0B"/>
    <w:rsid w:val="00F4711E"/>
    <w:rsid w:val="00F47DE1"/>
    <w:rsid w:val="00F53B39"/>
    <w:rsid w:val="00F53D9F"/>
    <w:rsid w:val="00F57E15"/>
    <w:rsid w:val="00F60231"/>
    <w:rsid w:val="00F66EB6"/>
    <w:rsid w:val="00F70C84"/>
    <w:rsid w:val="00F727ED"/>
    <w:rsid w:val="00F76CA2"/>
    <w:rsid w:val="00F836DF"/>
    <w:rsid w:val="00F9183F"/>
    <w:rsid w:val="00F939A3"/>
    <w:rsid w:val="00F93E24"/>
    <w:rsid w:val="00F95E48"/>
    <w:rsid w:val="00FC4CB8"/>
    <w:rsid w:val="00FC5EA2"/>
    <w:rsid w:val="00FD3508"/>
    <w:rsid w:val="00FE5FE5"/>
    <w:rsid w:val="00FE651C"/>
    <w:rsid w:val="00FE7E0B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4B9"/>
    <w:rPr>
      <w:color w:val="0000FF"/>
      <w:u w:val="single"/>
    </w:rPr>
  </w:style>
  <w:style w:type="character" w:customStyle="1" w:styleId="subrubric">
    <w:name w:val="subrubric"/>
    <w:basedOn w:val="a0"/>
    <w:rsid w:val="005C24B9"/>
  </w:style>
  <w:style w:type="character" w:customStyle="1" w:styleId="10">
    <w:name w:val="Заголовок 1 Знак"/>
    <w:basedOn w:val="a0"/>
    <w:link w:val="1"/>
    <w:uiPriority w:val="9"/>
    <w:rsid w:val="009C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54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4B9"/>
    <w:rPr>
      <w:color w:val="0000FF"/>
      <w:u w:val="single"/>
    </w:rPr>
  </w:style>
  <w:style w:type="character" w:customStyle="1" w:styleId="subrubric">
    <w:name w:val="subrubric"/>
    <w:basedOn w:val="a0"/>
    <w:rsid w:val="005C24B9"/>
  </w:style>
  <w:style w:type="character" w:customStyle="1" w:styleId="10">
    <w:name w:val="Заголовок 1 Знак"/>
    <w:basedOn w:val="a0"/>
    <w:link w:val="1"/>
    <w:uiPriority w:val="9"/>
    <w:rsid w:val="009C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5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page.ru/tula/vedenie-del-v-sudakh/" TargetMode="External"/><Relationship Id="rId13" Type="http://schemas.openxmlformats.org/officeDocument/2006/relationships/hyperlink" Target="http://www.orgpage.ru/tula/%D0%B0%D0%B4%D0%B2%D0%BE%D0%BA%D0%B0%D1%82%D1%8B/" TargetMode="External"/><Relationship Id="rId18" Type="http://schemas.openxmlformats.org/officeDocument/2006/relationships/hyperlink" Target="http://www.orgpage.ru/tula/yuristy-po-grazhdanskim-dela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rgpage.ru/tula/yuridicheskie-firmy/" TargetMode="External"/><Relationship Id="rId7" Type="http://schemas.openxmlformats.org/officeDocument/2006/relationships/hyperlink" Target="http://www.orgpage.ru/tula/vedenie-del-v-sudakh/" TargetMode="External"/><Relationship Id="rId12" Type="http://schemas.openxmlformats.org/officeDocument/2006/relationships/hyperlink" Target="http://www.orgpage.ru/tula/%D0%B0%D0%B4%D0%B2%D0%BE%D0%BA%D0%B0%D1%82%D1%8B/" TargetMode="External"/><Relationship Id="rId17" Type="http://schemas.openxmlformats.org/officeDocument/2006/relationships/hyperlink" Target="http://www.orgpage.ru/tula/%D0%B0%D0%B4%D0%B2%D0%BE%D0%BA%D0%B0%D1%82%D1%8B/" TargetMode="External"/><Relationship Id="rId25" Type="http://schemas.openxmlformats.org/officeDocument/2006/relationships/hyperlink" Target="http://www.orgpage.ru/tula/bankrotstvo-fizicheskikh-li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gpage.ru/tula/%D0%B0%D0%B4%D0%B2%D0%BE%D0%BA%D0%B0%D1%82%D1%8B/" TargetMode="External"/><Relationship Id="rId20" Type="http://schemas.openxmlformats.org/officeDocument/2006/relationships/hyperlink" Target="http://www.orgpage.ru/tula/detektivnye-uslug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gpage.ru/tula/yuristy-po-grazhdanskim-delam/" TargetMode="External"/><Relationship Id="rId24" Type="http://schemas.openxmlformats.org/officeDocument/2006/relationships/hyperlink" Target="http://www.orgpage.ru/tula/yuridicheskie-uslugi-p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gpage.ru/tula/%D0%B0%D0%B4%D0%B2%D0%BE%D0%BA%D0%B0%D1%82%D1%8B/" TargetMode="External"/><Relationship Id="rId23" Type="http://schemas.openxmlformats.org/officeDocument/2006/relationships/hyperlink" Target="http://www.orgpage.ru/tula/yuridicheskie-firmy/" TargetMode="External"/><Relationship Id="rId10" Type="http://schemas.openxmlformats.org/officeDocument/2006/relationships/hyperlink" Target="http://www.orgpage.ru/tula/yuristy-po-grazhdanskim-delam/" TargetMode="External"/><Relationship Id="rId19" Type="http://schemas.openxmlformats.org/officeDocument/2006/relationships/hyperlink" Target="http://www.orgpage.ru/tula/yuristy-po-grazhdanskim-del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gpage.ru/tula/vedenie-del-v-sudakh/" TargetMode="External"/><Relationship Id="rId14" Type="http://schemas.openxmlformats.org/officeDocument/2006/relationships/hyperlink" Target="http://www.orgpage.ru/tula/%D0%B0%D0%B4%D0%B2%D0%BE%D0%BA%D0%B0%D1%82%D1%8B/" TargetMode="External"/><Relationship Id="rId22" Type="http://schemas.openxmlformats.org/officeDocument/2006/relationships/hyperlink" Target="http://www.orgpage.ru/tula/yuridicheskie-firm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199D-E48A-4F13-9129-DC99DF3C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Деловой Союз</dc:creator>
  <cp:lastModifiedBy>Деловой Союз</cp:lastModifiedBy>
  <cp:revision>14</cp:revision>
  <dcterms:created xsi:type="dcterms:W3CDTF">2018-04-18T09:22:00Z</dcterms:created>
  <dcterms:modified xsi:type="dcterms:W3CDTF">2018-04-20T07:57:00Z</dcterms:modified>
</cp:coreProperties>
</file>