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4" w:rsidRPr="00C03794" w:rsidRDefault="00C03794" w:rsidP="00C0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562225"/>
            <wp:effectExtent l="0" t="0" r="0" b="9525"/>
            <wp:docPr id="2" name="Рисунок 2" descr="https://www.proza.ru/pics/2018/02/13/1112.jpg?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za.ru/pics/2018/02/13/1112.jpg?54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94" w:rsidRPr="00C03794" w:rsidRDefault="00C03794" w:rsidP="00C03794">
      <w:pPr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C0379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Жизнь торжествует</w:t>
      </w:r>
    </w:p>
    <w:p w:rsidR="00C03794" w:rsidRPr="00C03794" w:rsidRDefault="001828CB" w:rsidP="00C03794">
      <w:pPr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hyperlink r:id="rId5" w:history="1">
        <w:r w:rsidR="00C03794" w:rsidRPr="00C0379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Матюшко Юрий Михайлович</w:t>
        </w:r>
      </w:hyperlink>
    </w:p>
    <w:p w:rsidR="00C03794" w:rsidRPr="00C03794" w:rsidRDefault="00C03794" w:rsidP="00C03794">
      <w:pPr>
        <w:spacing w:line="340" w:lineRule="atLeas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Открытие найдёт у всех Признание,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Когда исходное утратит свой Престиж,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А новое </w:t>
      </w:r>
      <w:proofErr w:type="spellStart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упро'чится</w:t>
      </w:r>
      <w:proofErr w:type="spellEnd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сознании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Людей Планеты как желанный Приз!         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КОНЦЕПЦИЯ ОСНОВНОГО ЗАКОНА ВСЕЛЕННОЙ</w:t>
      </w:r>
      <w:proofErr w:type="gramStart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П</w:t>
      </w:r>
      <w:proofErr w:type="gramEnd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освящается экс-президенту Академии наук СССР Александрову Анатолию Петровичу*         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     При подъеме на высокую гору мы все замечали, что становилось труднее дышать, а наше тело испытывало дискомфорт от понижения температуры окружающей среды. Но наряду с этими факторами, отдаление от поверхности земли позволяло нам расширить свой кругозор (объем обзора). При этом вряд ли 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мы задумывались над вопросами: «Почему во Вселенной присутствуют такое глубочайшее разряжение (сверхвысокий вакуум) и температура, близкая к абсолютному нулю?!»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На основе полученных мною знаний и практического опыта работы с высоковакуумными системами, я хочу поделиться Вселенской тайной, которая преследует меня на протяжении многих лет: «Приближение давления и температуры во вселенной к значениям абсолютного нуля обуславливает стремление самого пространства вселенной к бесконечности». Исходя из этого, Основной Закон Вселенной можно выразить физико-математической формулой: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«Объем создаваемой вселенной прямо пропорционален произведению величин (объема, давления и температуры) во внешней вселенной и обратно пропорционален произведению величин (давления и температуры) в создаваемой вселенной»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V' = VPТ/P'Т'    , где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V' - объем создаваемой вселенной;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P' - давление в создаваемой вселенной;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Т' - температура в создаваемой вселенной;      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V  - объем внешней вселенной;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P  - давление во внешней вселенной;            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     Т  - температура во внешней вселенной.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Из формулы Закона видно, что при постоянном поддержании во вселенной сверхвысокого вакуума (давление близкое к абсолютному нулю) и температуры, близкой к абсолютному нулю выполняются необходимые условия для создания во вселенной объема, граничащего с бесконечностью.   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Современные приборы для измерения вакуума (вакуумметры) зашкаливают уже на удалении 15-ти метров от Международной космической станции, хотя предел измерения давления вакуумметров - на двадцать порядков ниже атмосферного. Температура во вселенной приближается к абсолютному нулю и составляет 2,7 градуса по Кельвину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(- 270,45 градуса по Цельсию). Такая низкая температура не только увеличивает объем создаваемой вселенной, но и обеспечивает фотонную передачу тепла от звезд к планетам.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spellStart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Справочно</w:t>
      </w:r>
      <w:proofErr w:type="spellEnd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: самая низкая температура - </w:t>
      </w:r>
      <w:proofErr w:type="spellStart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двухбиллионная</w:t>
      </w:r>
      <w:proofErr w:type="spellEnd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часть градуса (К) выше абсолютного нуля, была достигнута в двухступенчатом криостате ядерного размагничивания в Лаборатории низких температур Хельсинкского технологического университета, Финляндия, в октябре 1989 г.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«Черная дыра» во вселенной – это соединение вселенной с внешней откачивающей вакуумной системой, посредством которой во вселенной постоянно поддерживаются сверхвысокий вакуум и масса всех космических тел.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Из разных источников известно, что каждую секунду черная дыра «проглатывает» космическое тело, соизмеримое с нашей планетой Земля. Но были отмечены случаи обратного выхода космических тел из черной дыры. Это лишний раз доказывает,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что во вселенной осуществляется постоянный контроль за процессом вакуумной откачки (включение или отключение дополнительных "черных дыр" с параллельными откачивающими системами ), чем обеспечивается баланс физических параметров в обеих вселенных: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V'P'Т' = VPT  (обозначение физических параметров - см. выше).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Оценка размеров самой вселенной, небесных тел в ней, а также размеров (величин) животного и растительного мира на нашей планете Земля - всего лишь наш субъективный взгляд изнутри нашей же вселенной. Всё в Мире относительно, потому - сомнительно!      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«Белая дыра» вселенной - предназначена для генерации новых звезд во вселенную. Расплавы будущих звезд, внесенные через «Белую дыру» в сверхвысокую вакуумную среду вселенной, находясь в состоянии невесомости, мгновенно формируются в шаровидные тела, и надолго (понятие «Пространства-Времени» для внутри-вселенской жизни в отличие от параметров внешней вселенной) сохраняют свою температуру. Сверхвысокий вакуум, по своим физическим свойствам, полностью исключает соударение звёзд и планет, делая невозможным их теплообмен!  Направление движения звезд и планет во вселенной происходит в сторону «Черной дыры» под действием тяги откачивающей высоковакуумной системы.   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Но остывание звезд во вселенной все же происходит, так как достичь абсолютного вакуума и абсолютно нулевой температуры в ней невозможно из-за присутствия: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планет с атмосферами (по примеру Земли), влияющих на качество вакуума во вселенной (таких планет обнаружено астрономами пока - 7 ед.);</w:t>
      </w:r>
      <w:r w:rsidRPr="002768B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небольших небесных тел (астероидов, метеоритов и комет), образованных   взрывами газа внутри некоторых остывающих звезд, и получивших от взрывов ускорение своего движения во вселенной (при соударении со звездами они отбирают у них часть тепла). Звезды со временем становятся планетами, длительное время сохраняя в своих недрах расплавы ядер (по примеру Земли).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По специфике своей работы с высоковакуумными системами мне приходилось ежедневно и многократно создавать «вселенские» объемы в сравнительно небольших вакуумных камерах и выполнять в них сварку и плавку тяжелых металлов электронным лучом. Это помогло мне абстрагироваться от общепринятых взглядов на вселенную и выстроить свою концепцию вселенского устройства: «Создаваемая вселенная (в частности наша) и внешняя (вселенная создателя) построены по методу «матрешки», причем рукотворный набор «матрешек» может быть больше двух». В этой связи меня  нисколько не удивляет Генетическая Память Человечества, утверждающая, что наш мир сотворен за 6 дней. Только с важным для «землян» уточнением, что «6 дней» - это дни не в нашей, а во внешней вселенной! Таким образом: «Вселенная - не бесконечна, рукотворна и материализует искривление пространства-времени»!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     При создании условий существования жизни на планетах, - Жизнь торжествует!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(*) - «Посвящение» согласовано с сыном Александрова А.П. - Петром Анатольевичем Александровым - директором Института информационных технологий НИЦ «Курчатовский институт», доктором физико-математических наук.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/для справки: С концепцией открытия ознакомлено руководство Российской академии наук (Сергеев А.М., </w:t>
      </w:r>
      <w:proofErr w:type="spellStart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Балега</w:t>
      </w:r>
      <w:proofErr w:type="spellEnd"/>
      <w:r w:rsidRPr="00C03794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Ю.Ю.), проводится научная экспертиза в Институте общей физики им. А.М. Прохорова Российской академии наук. Материалы концепции открытия направлены в Международную экспертную комиссию Европейской академии естественных наук. После признания мировой наукой, данная концепция может получить статус: «Открытие»/</w:t>
      </w:r>
    </w:p>
    <w:p w:rsidR="00C03794" w:rsidRPr="00C03794" w:rsidRDefault="00C03794" w:rsidP="00C037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94" w:rsidRDefault="00C03794" w:rsidP="00C03794">
      <w:r w:rsidRPr="00C03794">
        <w:rPr>
          <w:rFonts w:ascii="Times New Roman CYR" w:eastAsia="Times New Roman" w:hAnsi="Times New Roman CYR" w:cs="Times New Roman CYR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C03794">
        <w:rPr>
          <w:rFonts w:ascii="Times New Roman CYR" w:eastAsia="Times New Roman" w:hAnsi="Times New Roman CYR" w:cs="Times New Roman CYR"/>
          <w:color w:val="000000"/>
          <w:shd w:val="clear" w:color="auto" w:fill="FFFFFF"/>
          <w:lang w:eastAsia="ru-RU"/>
        </w:rPr>
        <w:t>Copyright</w:t>
      </w:r>
      <w:proofErr w:type="spellEnd"/>
      <w:r w:rsidRPr="00C03794">
        <w:rPr>
          <w:rFonts w:ascii="Times New Roman CYR" w:eastAsia="Times New Roman" w:hAnsi="Times New Roman CYR" w:cs="Times New Roman CYR"/>
          <w:color w:val="000000"/>
          <w:shd w:val="clear" w:color="auto" w:fill="FFFFFF"/>
          <w:lang w:eastAsia="ru-RU"/>
        </w:rPr>
        <w:t>: </w:t>
      </w:r>
      <w:proofErr w:type="spellStart"/>
      <w:r w:rsidR="001828CB">
        <w:fldChar w:fldCharType="begin"/>
      </w:r>
      <w:r w:rsidR="00F26DA5">
        <w:instrText>HYPERLINK "https://www.proza.ru/avtor/yurymatyushrj1"</w:instrText>
      </w:r>
      <w:r w:rsidR="001828CB">
        <w:fldChar w:fldCharType="separate"/>
      </w:r>
      <w:r w:rsidRPr="00C03794">
        <w:rPr>
          <w:rFonts w:ascii="Times New Roman CYR" w:eastAsia="Times New Roman" w:hAnsi="Times New Roman CYR" w:cs="Times New Roman CYR"/>
          <w:color w:val="0000FF"/>
          <w:u w:val="single"/>
          <w:shd w:val="clear" w:color="auto" w:fill="FFFFFF"/>
          <w:lang w:eastAsia="ru-RU"/>
        </w:rPr>
        <w:t>Матюшко</w:t>
      </w:r>
      <w:proofErr w:type="spellEnd"/>
      <w:r w:rsidRPr="00C03794">
        <w:rPr>
          <w:rFonts w:ascii="Times New Roman CYR" w:eastAsia="Times New Roman" w:hAnsi="Times New Roman CYR" w:cs="Times New Roman CYR"/>
          <w:color w:val="0000FF"/>
          <w:u w:val="single"/>
          <w:shd w:val="clear" w:color="auto" w:fill="FFFFFF"/>
          <w:lang w:eastAsia="ru-RU"/>
        </w:rPr>
        <w:t xml:space="preserve"> Юрий Михайлович</w:t>
      </w:r>
      <w:r w:rsidR="001828CB">
        <w:fldChar w:fldCharType="end"/>
      </w:r>
      <w:r w:rsidRPr="00C03794">
        <w:rPr>
          <w:rFonts w:ascii="Times New Roman CYR" w:eastAsia="Times New Roman" w:hAnsi="Times New Roman CYR" w:cs="Times New Roman CYR"/>
          <w:color w:val="000000"/>
          <w:shd w:val="clear" w:color="auto" w:fill="FFFFFF"/>
          <w:lang w:eastAsia="ru-RU"/>
        </w:rPr>
        <w:t>, 2018</w:t>
      </w:r>
      <w:r w:rsidRPr="00C03794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C03794">
        <w:rPr>
          <w:rFonts w:ascii="Times New Roman CYR" w:eastAsia="Times New Roman" w:hAnsi="Times New Roman CYR" w:cs="Times New Roman CYR"/>
          <w:color w:val="000000"/>
          <w:shd w:val="clear" w:color="auto" w:fill="FFFFFF"/>
          <w:lang w:eastAsia="ru-RU"/>
        </w:rPr>
        <w:t>Свидетельство о публикации №218021301112 </w:t>
      </w:r>
      <w:hyperlink r:id="rId6" w:tgtFrame="_blank" w:tooltip="ВКонтакте" w:history="1">
        <w:r w:rsidRPr="00C03794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C03794" w:rsidSect="00F2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794"/>
    <w:rsid w:val="001828CB"/>
    <w:rsid w:val="002768B9"/>
    <w:rsid w:val="003A5EA9"/>
    <w:rsid w:val="004C3409"/>
    <w:rsid w:val="005673D8"/>
    <w:rsid w:val="006F0E9C"/>
    <w:rsid w:val="0094351E"/>
    <w:rsid w:val="00AF4E9E"/>
    <w:rsid w:val="00C03794"/>
    <w:rsid w:val="00E6712B"/>
    <w:rsid w:val="00F2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3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vkontakte&amp;url=https%3A%2F%2Fwww.proza.ru%2F2018%2F02%2F13%2F1112&amp;title=%D0%96%D0%B8%D0%B7%D0%BD%D1%8C%20%D1%82%D0%BE%D1%80%D0%B6%D0%B5%D1%81%D1%82%D0%B2%D1%83%D0%B5%D1%82%20(%D0%9C%D0%B0%D1%82%D1%8E%D1%88%D0%BA%D0%BE%20%D0%AE%D1%80%D0%B8%D0%B9%20%D0%9C%D0%B8%D1%85%D0%B0%D0%B9%D0%BB%D0%BE%D0%B2%D0%B8%D1%87)%20%2F%20%D0%9F%D1%80%D0%BE%D0%B7%D0%B0.%D1%80%D1%83" TargetMode="External"/><Relationship Id="rId5" Type="http://schemas.openxmlformats.org/officeDocument/2006/relationships/hyperlink" Target="https://www.proza.ru/avtor/yurymatyushrj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Жизнь торжествует</vt:lpstr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Матюшко</dc:creator>
  <cp:lastModifiedBy>Gigabyte</cp:lastModifiedBy>
  <cp:revision>5</cp:revision>
  <dcterms:created xsi:type="dcterms:W3CDTF">2020-01-20T16:02:00Z</dcterms:created>
  <dcterms:modified xsi:type="dcterms:W3CDTF">2020-01-20T16:03:00Z</dcterms:modified>
</cp:coreProperties>
</file>