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C" w:rsidRDefault="00142B8C"/>
    <w:p w:rsidR="00142B8C" w:rsidRDefault="00142B8C" w:rsidP="00142B8C"/>
    <w:p w:rsidR="00142B8C" w:rsidRDefault="00142B8C" w:rsidP="00142B8C">
      <w:pPr>
        <w:tabs>
          <w:tab w:val="left" w:pos="1867"/>
        </w:tabs>
        <w:rPr>
          <w:rFonts w:ascii="Times New Roman" w:hAnsi="Times New Roman" w:cs="Times New Roman"/>
          <w:sz w:val="28"/>
          <w:szCs w:val="28"/>
        </w:rPr>
      </w:pPr>
      <w:r w:rsidRPr="00142B8C">
        <w:rPr>
          <w:rFonts w:ascii="Times New Roman" w:hAnsi="Times New Roman" w:cs="Times New Roman"/>
          <w:sz w:val="28"/>
          <w:szCs w:val="28"/>
        </w:rPr>
        <w:t>Перспективы развития обслуживания корпоративных клиентов в условиях цифровой экономики</w:t>
      </w:r>
    </w:p>
    <w:p w:rsidR="00142B8C" w:rsidRDefault="00142B8C" w:rsidP="00142B8C">
      <w:pPr>
        <w:rPr>
          <w:rFonts w:ascii="Times New Roman" w:hAnsi="Times New Roman" w:cs="Times New Roman"/>
          <w:sz w:val="28"/>
          <w:szCs w:val="28"/>
        </w:rPr>
      </w:pPr>
    </w:p>
    <w:p w:rsidR="002A3C32" w:rsidRDefault="00142B8C" w:rsidP="00142B8C">
      <w:pPr>
        <w:rPr>
          <w:rFonts w:ascii="Times New Roman" w:hAnsi="Times New Roman" w:cs="Times New Roman"/>
          <w:sz w:val="28"/>
          <w:szCs w:val="28"/>
        </w:rPr>
      </w:pPr>
      <w:r>
        <w:rPr>
          <w:rFonts w:ascii="Times New Roman" w:hAnsi="Times New Roman" w:cs="Times New Roman"/>
          <w:sz w:val="28"/>
          <w:szCs w:val="28"/>
        </w:rPr>
        <w:t>Содержание</w:t>
      </w:r>
    </w:p>
    <w:p w:rsidR="00142B8C" w:rsidRDefault="00142B8C" w:rsidP="00142B8C">
      <w:pPr>
        <w:rPr>
          <w:rFonts w:ascii="Times New Roman" w:hAnsi="Times New Roman" w:cs="Times New Roman"/>
          <w:sz w:val="28"/>
          <w:szCs w:val="28"/>
        </w:rPr>
      </w:pPr>
      <w:r>
        <w:rPr>
          <w:rFonts w:ascii="Times New Roman" w:hAnsi="Times New Roman" w:cs="Times New Roman"/>
          <w:sz w:val="28"/>
          <w:szCs w:val="28"/>
        </w:rPr>
        <w:t>Глава 1.</w:t>
      </w:r>
      <w:r w:rsidRPr="00142B8C">
        <w:t xml:space="preserve"> </w:t>
      </w:r>
      <w:r w:rsidRPr="00142B8C">
        <w:rPr>
          <w:rFonts w:ascii="Times New Roman" w:hAnsi="Times New Roman" w:cs="Times New Roman"/>
          <w:sz w:val="28"/>
          <w:szCs w:val="28"/>
        </w:rPr>
        <w:t>Теоретические основы создания банковских  продуктов для корпоративных клиентов в условиях цифровой экономки</w:t>
      </w:r>
    </w:p>
    <w:p w:rsidR="00142B8C" w:rsidRPr="00142B8C" w:rsidRDefault="00142B8C" w:rsidP="00142B8C">
      <w:pPr>
        <w:rPr>
          <w:rFonts w:ascii="Times New Roman" w:hAnsi="Times New Roman" w:cs="Times New Roman"/>
          <w:sz w:val="28"/>
          <w:szCs w:val="28"/>
        </w:rPr>
      </w:pPr>
      <w:r w:rsidRPr="00142B8C">
        <w:rPr>
          <w:rFonts w:ascii="Times New Roman" w:hAnsi="Times New Roman" w:cs="Times New Roman"/>
          <w:sz w:val="28"/>
          <w:szCs w:val="28"/>
        </w:rPr>
        <w:t>1.1.</w:t>
      </w:r>
      <w:r w:rsidRPr="00142B8C">
        <w:rPr>
          <w:rFonts w:ascii="Times New Roman" w:hAnsi="Times New Roman" w:cs="Times New Roman"/>
          <w:sz w:val="28"/>
          <w:szCs w:val="28"/>
        </w:rPr>
        <w:tab/>
        <w:t>Экономическое содержание понятий банковские продукты и услуги для корпоративных клиентов в условиях цифровой экономики</w:t>
      </w:r>
    </w:p>
    <w:p w:rsidR="00142B8C" w:rsidRPr="00142B8C" w:rsidRDefault="00142B8C" w:rsidP="00142B8C">
      <w:pPr>
        <w:rPr>
          <w:rFonts w:ascii="Times New Roman" w:hAnsi="Times New Roman" w:cs="Times New Roman"/>
          <w:sz w:val="28"/>
          <w:szCs w:val="28"/>
        </w:rPr>
      </w:pPr>
      <w:r w:rsidRPr="00142B8C">
        <w:rPr>
          <w:rFonts w:ascii="Times New Roman" w:hAnsi="Times New Roman" w:cs="Times New Roman"/>
          <w:sz w:val="28"/>
          <w:szCs w:val="28"/>
        </w:rPr>
        <w:t>1.2.</w:t>
      </w:r>
      <w:r w:rsidRPr="00142B8C">
        <w:rPr>
          <w:rFonts w:ascii="Times New Roman" w:hAnsi="Times New Roman" w:cs="Times New Roman"/>
          <w:sz w:val="28"/>
          <w:szCs w:val="28"/>
        </w:rPr>
        <w:tab/>
      </w:r>
      <w:r>
        <w:rPr>
          <w:rFonts w:ascii="Times New Roman" w:hAnsi="Times New Roman" w:cs="Times New Roman"/>
          <w:sz w:val="28"/>
          <w:szCs w:val="28"/>
        </w:rPr>
        <w:t>Ключевые о</w:t>
      </w:r>
      <w:r w:rsidRPr="00142B8C">
        <w:rPr>
          <w:rFonts w:ascii="Times New Roman" w:hAnsi="Times New Roman" w:cs="Times New Roman"/>
          <w:sz w:val="28"/>
          <w:szCs w:val="28"/>
        </w:rPr>
        <w:t xml:space="preserve">собенности трансформации банковского обслуживания корпоративных клиентов в условиях цифровой экономики </w:t>
      </w:r>
    </w:p>
    <w:p w:rsidR="00142B8C" w:rsidRDefault="00142B8C" w:rsidP="00142B8C">
      <w:pPr>
        <w:rPr>
          <w:rFonts w:ascii="Times New Roman" w:hAnsi="Times New Roman" w:cs="Times New Roman"/>
          <w:sz w:val="28"/>
          <w:szCs w:val="28"/>
        </w:rPr>
      </w:pPr>
      <w:r w:rsidRPr="00142B8C">
        <w:rPr>
          <w:rFonts w:ascii="Times New Roman" w:hAnsi="Times New Roman" w:cs="Times New Roman"/>
          <w:sz w:val="28"/>
          <w:szCs w:val="28"/>
        </w:rPr>
        <w:t>1.3.</w:t>
      </w:r>
      <w:r w:rsidRPr="00142B8C">
        <w:rPr>
          <w:rFonts w:ascii="Times New Roman" w:hAnsi="Times New Roman" w:cs="Times New Roman"/>
          <w:sz w:val="28"/>
          <w:szCs w:val="28"/>
        </w:rPr>
        <w:tab/>
      </w:r>
      <w:r>
        <w:rPr>
          <w:rFonts w:ascii="Times New Roman" w:hAnsi="Times New Roman" w:cs="Times New Roman"/>
          <w:sz w:val="28"/>
          <w:szCs w:val="28"/>
        </w:rPr>
        <w:t xml:space="preserve">Инновационный комплексный подход </w:t>
      </w:r>
      <w:r w:rsidRPr="00142B8C">
        <w:rPr>
          <w:rFonts w:ascii="Times New Roman" w:hAnsi="Times New Roman" w:cs="Times New Roman"/>
          <w:sz w:val="28"/>
          <w:szCs w:val="28"/>
        </w:rPr>
        <w:t>к созданию  новых банковских  продуктов и услуг для корпоративных клиентов</w:t>
      </w:r>
    </w:p>
    <w:p w:rsidR="00142B8C" w:rsidRDefault="00142B8C" w:rsidP="00142B8C">
      <w:pPr>
        <w:rPr>
          <w:rFonts w:ascii="Times New Roman" w:hAnsi="Times New Roman" w:cs="Times New Roman"/>
          <w:sz w:val="28"/>
          <w:szCs w:val="28"/>
        </w:rPr>
      </w:pPr>
      <w:r w:rsidRPr="00142B8C">
        <w:rPr>
          <w:rFonts w:ascii="Times New Roman" w:hAnsi="Times New Roman" w:cs="Times New Roman"/>
          <w:sz w:val="28"/>
          <w:szCs w:val="28"/>
        </w:rPr>
        <w:t>Глава 2.</w:t>
      </w:r>
      <w:r w:rsidRPr="00142B8C">
        <w:rPr>
          <w:rFonts w:ascii="Times New Roman" w:hAnsi="Times New Roman" w:cs="Times New Roman"/>
          <w:sz w:val="28"/>
          <w:szCs w:val="28"/>
        </w:rPr>
        <w:tab/>
        <w:t>Анализ трансформации банковского обслуживания корпоративных клиентов в условиях цифровой экономики</w:t>
      </w:r>
    </w:p>
    <w:p w:rsidR="00A37DF0" w:rsidRPr="00A37DF0" w:rsidRDefault="00A37DF0" w:rsidP="00A37DF0">
      <w:pPr>
        <w:rPr>
          <w:rFonts w:ascii="Times New Roman" w:hAnsi="Times New Roman" w:cs="Times New Roman"/>
          <w:sz w:val="28"/>
          <w:szCs w:val="28"/>
        </w:rPr>
      </w:pPr>
      <w:r w:rsidRPr="00A37DF0">
        <w:rPr>
          <w:rFonts w:ascii="Times New Roman" w:hAnsi="Times New Roman" w:cs="Times New Roman"/>
          <w:sz w:val="28"/>
          <w:szCs w:val="28"/>
        </w:rPr>
        <w:t>2.1.</w:t>
      </w:r>
      <w:r w:rsidRPr="00A37DF0">
        <w:rPr>
          <w:rFonts w:ascii="Times New Roman" w:hAnsi="Times New Roman" w:cs="Times New Roman"/>
          <w:sz w:val="28"/>
          <w:szCs w:val="28"/>
        </w:rPr>
        <w:tab/>
        <w:t xml:space="preserve">Развитие  новых банковских  продуктов в обслуживании корпоративных клиентов в условиях цифровой экономики </w:t>
      </w:r>
    </w:p>
    <w:p w:rsidR="00A37DF0" w:rsidRPr="00A37DF0" w:rsidRDefault="00A37DF0" w:rsidP="00A37DF0">
      <w:pPr>
        <w:rPr>
          <w:rFonts w:ascii="Times New Roman" w:hAnsi="Times New Roman" w:cs="Times New Roman"/>
          <w:sz w:val="28"/>
          <w:szCs w:val="28"/>
        </w:rPr>
      </w:pPr>
      <w:r w:rsidRPr="00A37DF0">
        <w:rPr>
          <w:rFonts w:ascii="Times New Roman" w:hAnsi="Times New Roman" w:cs="Times New Roman"/>
          <w:sz w:val="28"/>
          <w:szCs w:val="28"/>
        </w:rPr>
        <w:t>2.2.Особенности развития инновационного обслуживания корпоративны х клиентов</w:t>
      </w:r>
    </w:p>
    <w:p w:rsidR="00A37DF0" w:rsidRPr="00A37DF0" w:rsidRDefault="00A37DF0" w:rsidP="00A37DF0">
      <w:pPr>
        <w:rPr>
          <w:rFonts w:ascii="Times New Roman" w:hAnsi="Times New Roman" w:cs="Times New Roman"/>
          <w:sz w:val="28"/>
          <w:szCs w:val="28"/>
        </w:rPr>
      </w:pPr>
      <w:r w:rsidRPr="00A37DF0">
        <w:rPr>
          <w:rFonts w:ascii="Times New Roman" w:hAnsi="Times New Roman" w:cs="Times New Roman"/>
          <w:sz w:val="28"/>
          <w:szCs w:val="28"/>
        </w:rPr>
        <w:t>3.1</w:t>
      </w:r>
      <w:r w:rsidRPr="00A37DF0">
        <w:rPr>
          <w:rFonts w:ascii="Times New Roman" w:hAnsi="Times New Roman" w:cs="Times New Roman"/>
          <w:sz w:val="28"/>
          <w:szCs w:val="28"/>
        </w:rPr>
        <w:tab/>
        <w:t>Проблемы  развития  банковских инноваций в обслуживании  корпоративных клиентов в условиях цифровой экономики</w:t>
      </w:r>
    </w:p>
    <w:p w:rsidR="00A37DF0" w:rsidRPr="00A37DF0" w:rsidRDefault="00A37DF0" w:rsidP="00A37DF0">
      <w:pPr>
        <w:rPr>
          <w:rFonts w:ascii="Times New Roman" w:hAnsi="Times New Roman" w:cs="Times New Roman"/>
          <w:sz w:val="28"/>
          <w:szCs w:val="28"/>
        </w:rPr>
      </w:pPr>
      <w:r w:rsidRPr="00A37DF0">
        <w:rPr>
          <w:rFonts w:ascii="Times New Roman" w:hAnsi="Times New Roman" w:cs="Times New Roman"/>
          <w:sz w:val="28"/>
          <w:szCs w:val="28"/>
        </w:rPr>
        <w:t>3.2 Перспективы развития  банковских инноваций в обслуживании  корпоративных клиентов в условиях цифровой экономики</w:t>
      </w:r>
    </w:p>
    <w:p w:rsidR="00A37DF0" w:rsidRDefault="00A37DF0" w:rsidP="00142B8C">
      <w:pPr>
        <w:rPr>
          <w:rFonts w:ascii="Times New Roman" w:hAnsi="Times New Roman" w:cs="Times New Roman"/>
          <w:sz w:val="28"/>
          <w:szCs w:val="28"/>
        </w:rPr>
      </w:pPr>
    </w:p>
    <w:p w:rsidR="00A37DF0" w:rsidRPr="00142B8C" w:rsidRDefault="00A37DF0" w:rsidP="00142B8C">
      <w:pPr>
        <w:rPr>
          <w:rFonts w:ascii="Times New Roman" w:hAnsi="Times New Roman" w:cs="Times New Roman"/>
          <w:sz w:val="28"/>
          <w:szCs w:val="28"/>
        </w:rPr>
      </w:pPr>
    </w:p>
    <w:p w:rsidR="00142B8C" w:rsidRDefault="00142B8C" w:rsidP="00142B8C">
      <w:pPr>
        <w:rPr>
          <w:rFonts w:ascii="Times New Roman" w:hAnsi="Times New Roman" w:cs="Times New Roman"/>
          <w:sz w:val="28"/>
          <w:szCs w:val="28"/>
        </w:rPr>
      </w:pPr>
      <w:bookmarkStart w:id="0" w:name="_GoBack"/>
      <w:bookmarkEnd w:id="0"/>
    </w:p>
    <w:p w:rsidR="00142B8C" w:rsidRDefault="00142B8C" w:rsidP="00142B8C">
      <w:pPr>
        <w:tabs>
          <w:tab w:val="left" w:pos="1013"/>
        </w:tabs>
        <w:rPr>
          <w:rFonts w:ascii="Times New Roman" w:hAnsi="Times New Roman" w:cs="Times New Roman"/>
          <w:sz w:val="28"/>
          <w:szCs w:val="28"/>
        </w:rPr>
      </w:pPr>
      <w:r>
        <w:rPr>
          <w:rFonts w:ascii="Times New Roman" w:hAnsi="Times New Roman" w:cs="Times New Roman"/>
          <w:sz w:val="28"/>
          <w:szCs w:val="28"/>
        </w:rPr>
        <w:tab/>
      </w:r>
    </w:p>
    <w:p w:rsidR="00142B8C" w:rsidRDefault="00142B8C" w:rsidP="00142B8C">
      <w:pPr>
        <w:tabs>
          <w:tab w:val="left" w:pos="1013"/>
        </w:tabs>
        <w:rPr>
          <w:rFonts w:ascii="Times New Roman" w:hAnsi="Times New Roman" w:cs="Times New Roman"/>
          <w:sz w:val="28"/>
          <w:szCs w:val="28"/>
        </w:rPr>
      </w:pPr>
    </w:p>
    <w:p w:rsidR="00142B8C" w:rsidRDefault="00142B8C" w:rsidP="00142B8C">
      <w:pPr>
        <w:tabs>
          <w:tab w:val="left" w:pos="1013"/>
        </w:tabs>
        <w:rPr>
          <w:rFonts w:ascii="Times New Roman" w:hAnsi="Times New Roman" w:cs="Times New Roman"/>
          <w:sz w:val="28"/>
          <w:szCs w:val="28"/>
        </w:rPr>
      </w:pPr>
    </w:p>
    <w:p w:rsidR="00142B8C" w:rsidRPr="00142B8C" w:rsidRDefault="00142B8C" w:rsidP="00142B8C">
      <w:pPr>
        <w:tabs>
          <w:tab w:val="left" w:pos="1013"/>
        </w:tabs>
        <w:rPr>
          <w:rFonts w:ascii="Times New Roman" w:hAnsi="Times New Roman" w:cs="Times New Roman"/>
          <w:b/>
          <w:sz w:val="28"/>
          <w:szCs w:val="28"/>
        </w:rPr>
      </w:pPr>
      <w:r w:rsidRPr="00142B8C">
        <w:rPr>
          <w:rFonts w:ascii="Times New Roman" w:hAnsi="Times New Roman" w:cs="Times New Roman"/>
          <w:b/>
          <w:sz w:val="28"/>
          <w:szCs w:val="28"/>
        </w:rPr>
        <w:t>Введение</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На современном этапе актуальность </w:t>
      </w:r>
      <w:r>
        <w:rPr>
          <w:rFonts w:ascii="Times New Roman" w:hAnsi="Times New Roman" w:cs="Times New Roman"/>
          <w:sz w:val="28"/>
          <w:szCs w:val="28"/>
        </w:rPr>
        <w:t xml:space="preserve">развития кредитными организациями </w:t>
      </w:r>
      <w:r w:rsidRPr="00142B8C">
        <w:rPr>
          <w:rFonts w:ascii="Times New Roman" w:hAnsi="Times New Roman" w:cs="Times New Roman"/>
          <w:sz w:val="28"/>
          <w:szCs w:val="28"/>
        </w:rPr>
        <w:t xml:space="preserve"> </w:t>
      </w:r>
      <w:r w:rsidR="00AD4595">
        <w:rPr>
          <w:rFonts w:ascii="Times New Roman" w:hAnsi="Times New Roman" w:cs="Times New Roman"/>
          <w:sz w:val="28"/>
          <w:szCs w:val="28"/>
        </w:rPr>
        <w:t xml:space="preserve">системы банковского обслуживания </w:t>
      </w:r>
      <w:r w:rsidRPr="00142B8C">
        <w:rPr>
          <w:rFonts w:ascii="Times New Roman" w:hAnsi="Times New Roman" w:cs="Times New Roman"/>
          <w:sz w:val="28"/>
          <w:szCs w:val="28"/>
        </w:rPr>
        <w:t xml:space="preserve">для корпоративных клиентов стала существенно возрастать. В </w:t>
      </w:r>
      <w:r w:rsidR="00AD4595">
        <w:rPr>
          <w:rFonts w:ascii="Times New Roman" w:hAnsi="Times New Roman" w:cs="Times New Roman"/>
          <w:sz w:val="28"/>
          <w:szCs w:val="28"/>
        </w:rPr>
        <w:t xml:space="preserve">условиях </w:t>
      </w:r>
      <w:proofErr w:type="spellStart"/>
      <w:r w:rsidR="00AD4595">
        <w:rPr>
          <w:rFonts w:ascii="Times New Roman" w:hAnsi="Times New Roman" w:cs="Times New Roman"/>
          <w:sz w:val="28"/>
          <w:szCs w:val="28"/>
        </w:rPr>
        <w:t>цифровизации</w:t>
      </w:r>
      <w:proofErr w:type="spellEnd"/>
      <w:r w:rsidR="00AD4595">
        <w:rPr>
          <w:rFonts w:ascii="Times New Roman" w:hAnsi="Times New Roman" w:cs="Times New Roman"/>
          <w:sz w:val="28"/>
          <w:szCs w:val="28"/>
        </w:rPr>
        <w:t xml:space="preserve"> </w:t>
      </w:r>
      <w:r w:rsidRPr="00142B8C">
        <w:rPr>
          <w:rFonts w:ascii="Times New Roman" w:hAnsi="Times New Roman" w:cs="Times New Roman"/>
          <w:sz w:val="28"/>
          <w:szCs w:val="28"/>
        </w:rPr>
        <w:t xml:space="preserve">банкам необходимо все время разрабатывать </w:t>
      </w:r>
      <w:r w:rsidR="00AD4595">
        <w:rPr>
          <w:rFonts w:ascii="Times New Roman" w:hAnsi="Times New Roman" w:cs="Times New Roman"/>
          <w:sz w:val="28"/>
          <w:szCs w:val="28"/>
        </w:rPr>
        <w:t xml:space="preserve"> инновации в обслуживании корпоративных клиентов</w:t>
      </w:r>
      <w:proofErr w:type="gramStart"/>
      <w:r w:rsidR="00AD4595">
        <w:rPr>
          <w:rFonts w:ascii="Times New Roman" w:hAnsi="Times New Roman" w:cs="Times New Roman"/>
          <w:sz w:val="28"/>
          <w:szCs w:val="28"/>
        </w:rPr>
        <w:t xml:space="preserve"> ,</w:t>
      </w:r>
      <w:proofErr w:type="gramEnd"/>
      <w:r w:rsidR="00AD4595">
        <w:rPr>
          <w:rFonts w:ascii="Times New Roman" w:hAnsi="Times New Roman" w:cs="Times New Roman"/>
          <w:sz w:val="28"/>
          <w:szCs w:val="28"/>
        </w:rPr>
        <w:t xml:space="preserve"> в том числе </w:t>
      </w:r>
      <w:r w:rsidRPr="00142B8C">
        <w:rPr>
          <w:rFonts w:ascii="Times New Roman" w:hAnsi="Times New Roman" w:cs="Times New Roman"/>
          <w:sz w:val="28"/>
          <w:szCs w:val="28"/>
        </w:rPr>
        <w:t>и предла</w:t>
      </w:r>
      <w:r w:rsidR="00AD4595">
        <w:rPr>
          <w:rFonts w:ascii="Times New Roman" w:hAnsi="Times New Roman" w:cs="Times New Roman"/>
          <w:sz w:val="28"/>
          <w:szCs w:val="28"/>
        </w:rPr>
        <w:t xml:space="preserve">гать все новые виды банковских </w:t>
      </w:r>
      <w:r w:rsidRPr="00142B8C">
        <w:rPr>
          <w:rFonts w:ascii="Times New Roman" w:hAnsi="Times New Roman" w:cs="Times New Roman"/>
          <w:sz w:val="28"/>
          <w:szCs w:val="28"/>
        </w:rPr>
        <w:t xml:space="preserve">продуктов в условиях возрастающей конкуренции и снижающейся прибыльности банков. В этой связи особенно актуальным является исследование возможностей разработки новых банковских кредитных продуктов для корпоративных клиентов с учетом развития  цифровых технологий. Основными предпосылками разработки </w:t>
      </w:r>
      <w:r w:rsidR="00AD4595">
        <w:rPr>
          <w:rFonts w:ascii="Times New Roman" w:hAnsi="Times New Roman" w:cs="Times New Roman"/>
          <w:sz w:val="28"/>
          <w:szCs w:val="28"/>
        </w:rPr>
        <w:t xml:space="preserve">новых </w:t>
      </w:r>
      <w:r w:rsidRPr="00142B8C">
        <w:rPr>
          <w:rFonts w:ascii="Times New Roman" w:hAnsi="Times New Roman" w:cs="Times New Roman"/>
          <w:sz w:val="28"/>
          <w:szCs w:val="28"/>
        </w:rPr>
        <w:t>банковских продуктов являются: индивидуальный подход к корпоративному клиенту, развитие информационных и коммуникационных технологий, интернет-</w:t>
      </w:r>
      <w:proofErr w:type="spellStart"/>
      <w:r w:rsidRPr="00142B8C">
        <w:rPr>
          <w:rFonts w:ascii="Times New Roman" w:hAnsi="Times New Roman" w:cs="Times New Roman"/>
          <w:sz w:val="28"/>
          <w:szCs w:val="28"/>
        </w:rPr>
        <w:t>маркетинг</w:t>
      </w:r>
      <w:proofErr w:type="gramStart"/>
      <w:r w:rsidRPr="00142B8C">
        <w:rPr>
          <w:rFonts w:ascii="Times New Roman" w:hAnsi="Times New Roman" w:cs="Times New Roman"/>
          <w:sz w:val="28"/>
          <w:szCs w:val="28"/>
        </w:rPr>
        <w:t>,а</w:t>
      </w:r>
      <w:proofErr w:type="gramEnd"/>
      <w:r w:rsidRPr="00142B8C">
        <w:rPr>
          <w:rFonts w:ascii="Times New Roman" w:hAnsi="Times New Roman" w:cs="Times New Roman"/>
          <w:sz w:val="28"/>
          <w:szCs w:val="28"/>
        </w:rPr>
        <w:t>ктивное</w:t>
      </w:r>
      <w:proofErr w:type="spellEnd"/>
      <w:r w:rsidRPr="00142B8C">
        <w:rPr>
          <w:rFonts w:ascii="Times New Roman" w:hAnsi="Times New Roman" w:cs="Times New Roman"/>
          <w:sz w:val="28"/>
          <w:szCs w:val="28"/>
        </w:rPr>
        <w:t xml:space="preserve"> внедрение системы самообслуживания, применение биометрических систем и методов </w:t>
      </w:r>
      <w:proofErr w:type="spellStart"/>
      <w:r w:rsidRPr="00142B8C">
        <w:rPr>
          <w:rFonts w:ascii="Times New Roman" w:hAnsi="Times New Roman" w:cs="Times New Roman"/>
          <w:sz w:val="28"/>
          <w:szCs w:val="28"/>
        </w:rPr>
        <w:t>аутенфикации</w:t>
      </w:r>
      <w:proofErr w:type="spellEnd"/>
      <w:r w:rsidRPr="00142B8C">
        <w:rPr>
          <w:rFonts w:ascii="Times New Roman" w:hAnsi="Times New Roman" w:cs="Times New Roman"/>
          <w:sz w:val="28"/>
          <w:szCs w:val="28"/>
        </w:rPr>
        <w:t xml:space="preserve"> , технологии в области автоматизации системы обслуживания .</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Важным направлением деятельности банков является маркетинг рынка инноваций и интернет-маркетинг, позволяющие сделать прогноз соответствующих сегментов рынка. </w:t>
      </w:r>
      <w:r w:rsidR="00AD4595">
        <w:rPr>
          <w:rFonts w:ascii="Times New Roman" w:hAnsi="Times New Roman" w:cs="Times New Roman"/>
          <w:sz w:val="28"/>
          <w:szCs w:val="28"/>
        </w:rPr>
        <w:t xml:space="preserve">Роль новых банковских </w:t>
      </w:r>
      <w:r w:rsidRPr="00142B8C">
        <w:rPr>
          <w:rFonts w:ascii="Times New Roman" w:hAnsi="Times New Roman" w:cs="Times New Roman"/>
          <w:sz w:val="28"/>
          <w:szCs w:val="28"/>
        </w:rPr>
        <w:t xml:space="preserve">продуктов </w:t>
      </w:r>
      <w:r w:rsidR="00AD4595">
        <w:rPr>
          <w:rFonts w:ascii="Times New Roman" w:hAnsi="Times New Roman" w:cs="Times New Roman"/>
          <w:sz w:val="28"/>
          <w:szCs w:val="28"/>
        </w:rPr>
        <w:t xml:space="preserve">в системе обслуживания корпоративных клиентов </w:t>
      </w:r>
      <w:r w:rsidRPr="00142B8C">
        <w:rPr>
          <w:rFonts w:ascii="Times New Roman" w:hAnsi="Times New Roman" w:cs="Times New Roman"/>
          <w:sz w:val="28"/>
          <w:szCs w:val="28"/>
        </w:rPr>
        <w:t>состоит в том, чтобы удовлетворять указанные выше потребности.  Конкуренция между банками с целью</w:t>
      </w:r>
      <w:r w:rsidR="00AD4595">
        <w:rPr>
          <w:rFonts w:ascii="Times New Roman" w:hAnsi="Times New Roman" w:cs="Times New Roman"/>
          <w:sz w:val="28"/>
          <w:szCs w:val="28"/>
        </w:rPr>
        <w:t xml:space="preserve">  </w:t>
      </w:r>
      <w:proofErr w:type="spellStart"/>
      <w:r w:rsidR="00AD4595">
        <w:rPr>
          <w:rFonts w:ascii="Times New Roman" w:hAnsi="Times New Roman" w:cs="Times New Roman"/>
          <w:sz w:val="28"/>
          <w:szCs w:val="28"/>
        </w:rPr>
        <w:t>совершенстования</w:t>
      </w:r>
      <w:proofErr w:type="spellEnd"/>
      <w:r w:rsidR="00AD4595">
        <w:rPr>
          <w:rFonts w:ascii="Times New Roman" w:hAnsi="Times New Roman" w:cs="Times New Roman"/>
          <w:sz w:val="28"/>
          <w:szCs w:val="28"/>
        </w:rPr>
        <w:t xml:space="preserve"> системы банковского обслуживания корпоративных клиентов в условиях </w:t>
      </w:r>
      <w:proofErr w:type="spellStart"/>
      <w:r w:rsidR="00AD4595">
        <w:rPr>
          <w:rFonts w:ascii="Times New Roman" w:hAnsi="Times New Roman" w:cs="Times New Roman"/>
          <w:sz w:val="28"/>
          <w:szCs w:val="28"/>
        </w:rPr>
        <w:t>цифровизации</w:t>
      </w:r>
      <w:proofErr w:type="spellEnd"/>
      <w:proofErr w:type="gramStart"/>
      <w:r w:rsidR="00AD4595">
        <w:rPr>
          <w:rFonts w:ascii="Times New Roman" w:hAnsi="Times New Roman" w:cs="Times New Roman"/>
          <w:sz w:val="28"/>
          <w:szCs w:val="28"/>
        </w:rPr>
        <w:t xml:space="preserve"> ,</w:t>
      </w:r>
      <w:proofErr w:type="gramEnd"/>
      <w:r w:rsidR="00AD4595">
        <w:rPr>
          <w:rFonts w:ascii="Times New Roman" w:hAnsi="Times New Roman" w:cs="Times New Roman"/>
          <w:sz w:val="28"/>
          <w:szCs w:val="28"/>
        </w:rPr>
        <w:t xml:space="preserve"> а также предложения лучших банковских </w:t>
      </w:r>
      <w:r w:rsidRPr="00142B8C">
        <w:rPr>
          <w:rFonts w:ascii="Times New Roman" w:hAnsi="Times New Roman" w:cs="Times New Roman"/>
          <w:sz w:val="28"/>
          <w:szCs w:val="28"/>
        </w:rPr>
        <w:t>продуктов заставляет их постоянно тратить время и ресурсы на разработку и внедрение инноваций. В этом и заключается актуальность рассматриваемой темы.</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Цель исследования состоит в разработке теоретических положений и практических рекомендаций, направленных на совершенствование </w:t>
      </w:r>
      <w:r w:rsidR="00AD4595">
        <w:rPr>
          <w:rFonts w:ascii="Times New Roman" w:hAnsi="Times New Roman" w:cs="Times New Roman"/>
          <w:sz w:val="28"/>
          <w:szCs w:val="28"/>
        </w:rPr>
        <w:t xml:space="preserve">системы банковского обслуживания корпоративных клиентов в области </w:t>
      </w:r>
      <w:r w:rsidRPr="00142B8C">
        <w:rPr>
          <w:rFonts w:ascii="Times New Roman" w:hAnsi="Times New Roman" w:cs="Times New Roman"/>
          <w:sz w:val="28"/>
          <w:szCs w:val="28"/>
        </w:rPr>
        <w:t xml:space="preserve">создания </w:t>
      </w:r>
      <w:r w:rsidR="00AD4595">
        <w:rPr>
          <w:rFonts w:ascii="Times New Roman" w:hAnsi="Times New Roman" w:cs="Times New Roman"/>
          <w:sz w:val="28"/>
          <w:szCs w:val="28"/>
        </w:rPr>
        <w:t xml:space="preserve">новых банковских  </w:t>
      </w:r>
      <w:r w:rsidRPr="00142B8C">
        <w:rPr>
          <w:rFonts w:ascii="Times New Roman" w:hAnsi="Times New Roman" w:cs="Times New Roman"/>
          <w:sz w:val="28"/>
          <w:szCs w:val="28"/>
        </w:rPr>
        <w:t xml:space="preserve">продуктов и услуг для корпоративных клиентов. </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Поставленная цель исследования предопределила необходимость решения следующих задач:</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1. Рассмотреть экономическое содержание понятий </w:t>
      </w:r>
      <w:r w:rsidR="00AD4595">
        <w:rPr>
          <w:rFonts w:ascii="Times New Roman" w:hAnsi="Times New Roman" w:cs="Times New Roman"/>
          <w:sz w:val="28"/>
          <w:szCs w:val="28"/>
        </w:rPr>
        <w:t>«новые банковские продукты и услуги</w:t>
      </w:r>
      <w:r w:rsidR="000A5EE3">
        <w:rPr>
          <w:rFonts w:ascii="Times New Roman" w:hAnsi="Times New Roman" w:cs="Times New Roman"/>
          <w:sz w:val="28"/>
          <w:szCs w:val="28"/>
        </w:rPr>
        <w:t xml:space="preserve"> для корпоративных клиентов</w:t>
      </w:r>
      <w:r w:rsidR="00AD4595">
        <w:rPr>
          <w:rFonts w:ascii="Times New Roman" w:hAnsi="Times New Roman" w:cs="Times New Roman"/>
          <w:sz w:val="28"/>
          <w:szCs w:val="28"/>
        </w:rPr>
        <w:t xml:space="preserve">», </w:t>
      </w:r>
      <w:r w:rsidRPr="00142B8C">
        <w:rPr>
          <w:rFonts w:ascii="Times New Roman" w:hAnsi="Times New Roman" w:cs="Times New Roman"/>
          <w:sz w:val="28"/>
          <w:szCs w:val="28"/>
        </w:rPr>
        <w:t xml:space="preserve">«инновационные </w:t>
      </w:r>
      <w:r w:rsidR="00AD4595">
        <w:rPr>
          <w:rFonts w:ascii="Times New Roman" w:hAnsi="Times New Roman" w:cs="Times New Roman"/>
          <w:sz w:val="28"/>
          <w:szCs w:val="28"/>
        </w:rPr>
        <w:t>банковские продукты и услуги для корпоративных клиентов».</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lastRenderedPageBreak/>
        <w:t>2. Произвести классификацию банковских продуктов и банковских услуг, банковских кредитных продуктов и услуг, инновационных банковских кредитных продуктов и услуг.</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3. Рассмотреть подходы к изучению и основные</w:t>
      </w:r>
      <w:r w:rsidR="00AD4595">
        <w:rPr>
          <w:rFonts w:ascii="Times New Roman" w:hAnsi="Times New Roman" w:cs="Times New Roman"/>
          <w:sz w:val="28"/>
          <w:szCs w:val="28"/>
        </w:rPr>
        <w:t xml:space="preserve"> особенности рынка  новых банковских </w:t>
      </w:r>
      <w:r w:rsidRPr="00142B8C">
        <w:rPr>
          <w:rFonts w:ascii="Times New Roman" w:hAnsi="Times New Roman" w:cs="Times New Roman"/>
          <w:sz w:val="28"/>
          <w:szCs w:val="28"/>
        </w:rPr>
        <w:t xml:space="preserve">  продуктов для корпоративных клиентов</w:t>
      </w:r>
      <w:r w:rsidR="00AD4595">
        <w:rPr>
          <w:rFonts w:ascii="Times New Roman" w:hAnsi="Times New Roman" w:cs="Times New Roman"/>
          <w:sz w:val="28"/>
          <w:szCs w:val="28"/>
        </w:rPr>
        <w:t xml:space="preserve"> в условиях </w:t>
      </w:r>
      <w:proofErr w:type="spellStart"/>
      <w:r w:rsidR="00AD4595">
        <w:rPr>
          <w:rFonts w:ascii="Times New Roman" w:hAnsi="Times New Roman" w:cs="Times New Roman"/>
          <w:sz w:val="28"/>
          <w:szCs w:val="28"/>
        </w:rPr>
        <w:t>цифровизации</w:t>
      </w:r>
      <w:proofErr w:type="spellEnd"/>
      <w:r w:rsidRPr="00142B8C">
        <w:rPr>
          <w:rFonts w:ascii="Times New Roman" w:hAnsi="Times New Roman" w:cs="Times New Roman"/>
          <w:sz w:val="28"/>
          <w:szCs w:val="28"/>
        </w:rPr>
        <w:t>.</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4.Провести анализ современного состояния кредитования корпоративных клиентов в РФ в условиях цифровой экономики.</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5. Произвести анализ  проблем развития   банковских кредитных  продуктов и услуг для корпоративных клиентов в условиях цифровой экономики.</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6. Рассмотреть перспективы развития </w:t>
      </w:r>
      <w:r w:rsidR="00AD4595">
        <w:rPr>
          <w:rFonts w:ascii="Times New Roman" w:hAnsi="Times New Roman" w:cs="Times New Roman"/>
          <w:sz w:val="28"/>
          <w:szCs w:val="28"/>
        </w:rPr>
        <w:t xml:space="preserve"> системы обслуживания корпоративных клиентов </w:t>
      </w:r>
      <w:r w:rsidRPr="00142B8C">
        <w:rPr>
          <w:rFonts w:ascii="Times New Roman" w:hAnsi="Times New Roman" w:cs="Times New Roman"/>
          <w:sz w:val="28"/>
          <w:szCs w:val="28"/>
        </w:rPr>
        <w:t xml:space="preserve"> на российском рынке в условиях цифровой экономики.</w:t>
      </w:r>
    </w:p>
    <w:p w:rsidR="00142B8C" w:rsidRPr="00142B8C"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Объект исследования – коммерческие банки, предоставляющие </w:t>
      </w:r>
      <w:r w:rsidR="00AD4595">
        <w:rPr>
          <w:rFonts w:ascii="Times New Roman" w:hAnsi="Times New Roman" w:cs="Times New Roman"/>
          <w:sz w:val="28"/>
          <w:szCs w:val="28"/>
        </w:rPr>
        <w:t xml:space="preserve">новые </w:t>
      </w:r>
      <w:r w:rsidRPr="00142B8C">
        <w:rPr>
          <w:rFonts w:ascii="Times New Roman" w:hAnsi="Times New Roman" w:cs="Times New Roman"/>
          <w:sz w:val="28"/>
          <w:szCs w:val="28"/>
        </w:rPr>
        <w:t>банковские продукты и услуги корпоративным клиентам.</w:t>
      </w:r>
    </w:p>
    <w:p w:rsidR="00142B8C" w:rsidRPr="00142B8C" w:rsidRDefault="00AD4595" w:rsidP="00142B8C">
      <w:pPr>
        <w:tabs>
          <w:tab w:val="left" w:pos="1013"/>
        </w:tabs>
        <w:rPr>
          <w:rFonts w:ascii="Times New Roman" w:hAnsi="Times New Roman" w:cs="Times New Roman"/>
          <w:sz w:val="28"/>
          <w:szCs w:val="28"/>
        </w:rPr>
      </w:pPr>
      <w:r>
        <w:rPr>
          <w:rFonts w:ascii="Times New Roman" w:hAnsi="Times New Roman" w:cs="Times New Roman"/>
          <w:sz w:val="28"/>
          <w:szCs w:val="28"/>
        </w:rPr>
        <w:t xml:space="preserve">        </w:t>
      </w:r>
      <w:r w:rsidR="00142B8C" w:rsidRPr="00142B8C">
        <w:rPr>
          <w:rFonts w:ascii="Times New Roman" w:hAnsi="Times New Roman" w:cs="Times New Roman"/>
          <w:sz w:val="28"/>
          <w:szCs w:val="28"/>
        </w:rPr>
        <w:t xml:space="preserve">Предмет исследования – </w:t>
      </w:r>
      <w:r>
        <w:rPr>
          <w:rFonts w:ascii="Times New Roman" w:hAnsi="Times New Roman" w:cs="Times New Roman"/>
          <w:sz w:val="28"/>
          <w:szCs w:val="28"/>
        </w:rPr>
        <w:t xml:space="preserve">новые </w:t>
      </w:r>
      <w:r w:rsidR="00142B8C" w:rsidRPr="00142B8C">
        <w:rPr>
          <w:rFonts w:ascii="Times New Roman" w:hAnsi="Times New Roman" w:cs="Times New Roman"/>
          <w:sz w:val="28"/>
          <w:szCs w:val="28"/>
        </w:rPr>
        <w:t>банковские кредитные  продукты  и услуги для корпоративных клиентов на российском рынке</w:t>
      </w:r>
      <w:r>
        <w:rPr>
          <w:rFonts w:ascii="Times New Roman" w:hAnsi="Times New Roman" w:cs="Times New Roman"/>
          <w:sz w:val="28"/>
          <w:szCs w:val="28"/>
        </w:rPr>
        <w:t xml:space="preserve"> в условиях </w:t>
      </w:r>
      <w:proofErr w:type="spellStart"/>
      <w:r>
        <w:rPr>
          <w:rFonts w:ascii="Times New Roman" w:hAnsi="Times New Roman" w:cs="Times New Roman"/>
          <w:sz w:val="28"/>
          <w:szCs w:val="28"/>
        </w:rPr>
        <w:t>цифровизации</w:t>
      </w:r>
      <w:proofErr w:type="spellEnd"/>
      <w:r w:rsidR="00142B8C" w:rsidRPr="00142B8C">
        <w:rPr>
          <w:rFonts w:ascii="Times New Roman" w:hAnsi="Times New Roman" w:cs="Times New Roman"/>
          <w:sz w:val="28"/>
          <w:szCs w:val="28"/>
        </w:rPr>
        <w:t>.</w:t>
      </w:r>
    </w:p>
    <w:p w:rsidR="000A5EE3" w:rsidRDefault="00142B8C" w:rsidP="00142B8C">
      <w:pPr>
        <w:tabs>
          <w:tab w:val="left" w:pos="1013"/>
        </w:tabs>
        <w:rPr>
          <w:rFonts w:ascii="Times New Roman" w:hAnsi="Times New Roman" w:cs="Times New Roman"/>
          <w:sz w:val="28"/>
          <w:szCs w:val="28"/>
        </w:rPr>
      </w:pPr>
      <w:r w:rsidRPr="00142B8C">
        <w:rPr>
          <w:rFonts w:ascii="Times New Roman" w:hAnsi="Times New Roman" w:cs="Times New Roman"/>
          <w:sz w:val="28"/>
          <w:szCs w:val="28"/>
        </w:rPr>
        <w:t xml:space="preserve">Научная новизна исследования состоит в разработке </w:t>
      </w:r>
      <w:r w:rsidR="00AD4595">
        <w:rPr>
          <w:rFonts w:ascii="Times New Roman" w:hAnsi="Times New Roman" w:cs="Times New Roman"/>
          <w:sz w:val="28"/>
          <w:szCs w:val="28"/>
        </w:rPr>
        <w:t>навигатора банковских продуктов для корпоративных клиентов</w:t>
      </w:r>
      <w:r w:rsidRPr="00142B8C">
        <w:rPr>
          <w:rFonts w:ascii="Times New Roman" w:hAnsi="Times New Roman" w:cs="Times New Roman"/>
          <w:sz w:val="28"/>
          <w:szCs w:val="28"/>
        </w:rPr>
        <w:t>, а также формировании практических рекомендаций по созданию подобных продуктов и оценке качества услуг.</w:t>
      </w:r>
    </w:p>
    <w:p w:rsidR="000A5EE3" w:rsidRDefault="000A5EE3" w:rsidP="000A5EE3">
      <w:pPr>
        <w:rPr>
          <w:rFonts w:ascii="Times New Roman" w:hAnsi="Times New Roman" w:cs="Times New Roman"/>
          <w:sz w:val="28"/>
          <w:szCs w:val="28"/>
        </w:rPr>
      </w:pPr>
    </w:p>
    <w:p w:rsidR="00142B8C" w:rsidRDefault="00142B8C"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p>
    <w:p w:rsidR="000A5EE3" w:rsidRPr="000A5EE3" w:rsidRDefault="000A5EE3" w:rsidP="000A5EE3">
      <w:pPr>
        <w:widowControl w:val="0"/>
        <w:suppressAutoHyphens/>
        <w:autoSpaceDN w:val="0"/>
        <w:spacing w:after="0" w:line="240" w:lineRule="auto"/>
        <w:textAlignment w:val="baseline"/>
        <w:rPr>
          <w:rFonts w:ascii="Times New Roman" w:eastAsia="Arial Unicode MS" w:hAnsi="Times New Roman" w:cs="Mangal"/>
          <w:b/>
          <w:kern w:val="3"/>
          <w:sz w:val="28"/>
          <w:szCs w:val="28"/>
          <w:lang w:eastAsia="zh-CN" w:bidi="hi-IN"/>
        </w:rPr>
      </w:pPr>
      <w:r w:rsidRPr="000A5EE3">
        <w:rPr>
          <w:rFonts w:ascii="Times New Roman" w:eastAsia="Arial Unicode MS" w:hAnsi="Times New Roman" w:cs="Mangal"/>
          <w:b/>
          <w:kern w:val="3"/>
          <w:sz w:val="28"/>
          <w:szCs w:val="28"/>
          <w:lang w:eastAsia="zh-CN" w:bidi="hi-IN"/>
        </w:rPr>
        <w:t>Глава 1. Теоретические основы и технологии создания банковских  продуктов для корпоративных клиентов в условиях цифровой экономки</w:t>
      </w:r>
    </w:p>
    <w:p w:rsidR="000A5EE3" w:rsidRPr="000A5EE3" w:rsidRDefault="000A5EE3" w:rsidP="000A5EE3">
      <w:pPr>
        <w:widowControl w:val="0"/>
        <w:suppressAutoHyphens/>
        <w:autoSpaceDN w:val="0"/>
        <w:spacing w:after="0" w:line="240" w:lineRule="auto"/>
        <w:textAlignment w:val="baseline"/>
        <w:rPr>
          <w:rFonts w:ascii="Times New Roman" w:eastAsia="Arial Unicode MS" w:hAnsi="Times New Roman" w:cs="Mangal"/>
          <w:b/>
          <w:kern w:val="3"/>
          <w:sz w:val="28"/>
          <w:szCs w:val="28"/>
          <w:lang w:eastAsia="zh-CN" w:bidi="hi-IN"/>
        </w:rPr>
      </w:pPr>
    </w:p>
    <w:p w:rsidR="000A5EE3" w:rsidRPr="000A5EE3" w:rsidRDefault="000A5EE3" w:rsidP="000A5EE3">
      <w:pPr>
        <w:widowControl w:val="0"/>
        <w:suppressAutoHyphens/>
        <w:autoSpaceDN w:val="0"/>
        <w:spacing w:after="0" w:line="240" w:lineRule="auto"/>
        <w:textAlignment w:val="baseline"/>
        <w:rPr>
          <w:rFonts w:ascii="Times New Roman" w:eastAsia="Arial Unicode MS" w:hAnsi="Times New Roman" w:cs="Mangal"/>
          <w:b/>
          <w:kern w:val="3"/>
          <w:sz w:val="28"/>
          <w:szCs w:val="28"/>
          <w:lang w:eastAsia="zh-CN" w:bidi="hi-IN"/>
        </w:rPr>
      </w:pPr>
      <w:r w:rsidRPr="000A5EE3">
        <w:rPr>
          <w:rFonts w:ascii="Times New Roman" w:eastAsia="Arial Unicode MS" w:hAnsi="Times New Roman" w:cs="Mangal"/>
          <w:b/>
          <w:kern w:val="3"/>
          <w:sz w:val="28"/>
          <w:szCs w:val="28"/>
          <w:lang w:eastAsia="zh-CN" w:bidi="hi-IN"/>
        </w:rPr>
        <w:t>1.1 Экономическое содержание понятий банковские продукты и услуги для корпоративных клиентов в условиях цифровой экономики</w:t>
      </w:r>
    </w:p>
    <w:p w:rsidR="000A5EE3" w:rsidRDefault="000A5EE3" w:rsidP="000A5EE3">
      <w:pPr>
        <w:rPr>
          <w:rFonts w:ascii="Times New Roman" w:hAnsi="Times New Roman" w:cs="Times New Roman"/>
          <w:sz w:val="28"/>
          <w:szCs w:val="28"/>
        </w:rPr>
      </w:pPr>
    </w:p>
    <w:p w:rsidR="000A5EE3" w:rsidRDefault="000A5EE3" w:rsidP="000A5EE3">
      <w:pPr>
        <w:rPr>
          <w:rFonts w:ascii="Times New Roman" w:hAnsi="Times New Roman" w:cs="Times New Roman"/>
          <w:sz w:val="28"/>
          <w:szCs w:val="28"/>
        </w:rPr>
      </w:pPr>
      <w:r>
        <w:rPr>
          <w:rFonts w:ascii="Times New Roman" w:hAnsi="Times New Roman" w:cs="Times New Roman"/>
          <w:sz w:val="28"/>
          <w:szCs w:val="28"/>
        </w:rPr>
        <w:t xml:space="preserve">В настоящее время наблюдается развитие системы банковского обслуживания корпоративных клиентов. Ключевым аспектом ее развития является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экономики.</w:t>
      </w:r>
    </w:p>
    <w:p w:rsidR="000A5EE3" w:rsidRPr="000A5EE3" w:rsidRDefault="000A5EE3" w:rsidP="000A5EE3">
      <w:pP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совремееном</w:t>
      </w:r>
      <w:proofErr w:type="spellEnd"/>
      <w:r>
        <w:rPr>
          <w:rFonts w:ascii="Times New Roman" w:hAnsi="Times New Roman" w:cs="Times New Roman"/>
          <w:sz w:val="28"/>
          <w:szCs w:val="28"/>
        </w:rPr>
        <w:t xml:space="preserve"> этапе банки </w:t>
      </w:r>
      <w:r w:rsidRPr="000A5EE3">
        <w:rPr>
          <w:rFonts w:ascii="Times New Roman" w:hAnsi="Times New Roman" w:cs="Times New Roman"/>
          <w:sz w:val="28"/>
          <w:szCs w:val="28"/>
        </w:rPr>
        <w:t xml:space="preserve">предоставляют широкий спектр </w:t>
      </w:r>
      <w:r>
        <w:rPr>
          <w:rFonts w:ascii="Times New Roman" w:hAnsi="Times New Roman" w:cs="Times New Roman"/>
          <w:sz w:val="28"/>
          <w:szCs w:val="28"/>
        </w:rPr>
        <w:t xml:space="preserve">новых </w:t>
      </w:r>
      <w:r w:rsidRPr="000A5EE3">
        <w:rPr>
          <w:rFonts w:ascii="Times New Roman" w:hAnsi="Times New Roman" w:cs="Times New Roman"/>
          <w:sz w:val="28"/>
          <w:szCs w:val="28"/>
        </w:rPr>
        <w:t xml:space="preserve">банковских продуктов и услуг корпоративным клиентам. </w:t>
      </w:r>
    </w:p>
    <w:p w:rsidR="000A5EE3" w:rsidRPr="000A5EE3" w:rsidRDefault="000A5EE3" w:rsidP="000A5EE3">
      <w:pPr>
        <w:widowControl w:val="0"/>
        <w:suppressAutoHyphens/>
        <w:autoSpaceDN w:val="0"/>
        <w:spacing w:after="0" w:line="360" w:lineRule="auto"/>
        <w:jc w:val="both"/>
        <w:textAlignment w:val="baseline"/>
        <w:rPr>
          <w:rFonts w:ascii="Times New Roman" w:eastAsia="Times New Roman" w:hAnsi="Times New Roman" w:cs="Times New Roman"/>
          <w:color w:val="000000"/>
          <w:sz w:val="28"/>
          <w:szCs w:val="28"/>
          <w:lang w:eastAsia="ru-RU"/>
        </w:rPr>
      </w:pPr>
      <w:r w:rsidRPr="000A5EE3">
        <w:rPr>
          <w:rFonts w:ascii="Times New Roman" w:eastAsia="Arial Unicode MS" w:hAnsi="Times New Roman" w:cs="Mangal"/>
          <w:kern w:val="3"/>
          <w:sz w:val="28"/>
          <w:szCs w:val="28"/>
          <w:lang w:eastAsia="zh-CN" w:bidi="hi-IN"/>
        </w:rPr>
        <w:t>Таблица 1.3-</w:t>
      </w:r>
      <w:r w:rsidRPr="000A5EE3">
        <w:rPr>
          <w:rFonts w:ascii="Times New Roman" w:eastAsia="Arial Unicode MS" w:hAnsi="Times New Roman" w:cs="Mangal"/>
          <w:kern w:val="3"/>
          <w:sz w:val="24"/>
          <w:szCs w:val="24"/>
          <w:lang w:eastAsia="zh-CN" w:bidi="hi-IN"/>
        </w:rPr>
        <w:t xml:space="preserve"> </w:t>
      </w:r>
      <w:r w:rsidRPr="000A5EE3">
        <w:rPr>
          <w:rFonts w:ascii="Times New Roman" w:eastAsia="Arial Unicode MS" w:hAnsi="Times New Roman" w:cs="Mangal"/>
          <w:kern w:val="3"/>
          <w:sz w:val="28"/>
          <w:szCs w:val="28"/>
          <w:lang w:eastAsia="zh-CN" w:bidi="hi-IN"/>
        </w:rPr>
        <w:t xml:space="preserve">Определение понятия   «новый банковский продукт», предложенные различными авторами </w:t>
      </w:r>
      <w:r w:rsidRPr="000A5EE3">
        <w:rPr>
          <w:rFonts w:ascii="Times New Roman" w:eastAsia="Arial Unicode MS" w:hAnsi="Times New Roman" w:cs="Mangal"/>
          <w:kern w:val="3"/>
          <w:sz w:val="28"/>
          <w:szCs w:val="28"/>
          <w:vertAlign w:val="superscript"/>
          <w:lang w:eastAsia="zh-CN" w:bidi="hi-IN"/>
        </w:rPr>
        <w:footnoteReference w:id="1"/>
      </w:r>
      <w:r w:rsidRPr="000A5EE3">
        <w:rPr>
          <w:rFonts w:ascii="Times New Roman" w:eastAsia="Arial Unicode MS" w:hAnsi="Times New Roman" w:cs="Mangal"/>
          <w:kern w:val="3"/>
          <w:sz w:val="28"/>
          <w:szCs w:val="28"/>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4075"/>
      </w:tblGrid>
      <w:tr w:rsidR="000A5EE3" w:rsidRPr="000A5EE3" w:rsidTr="00D43B30">
        <w:tc>
          <w:tcPr>
            <w:tcW w:w="1951"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Автор</w:t>
            </w:r>
          </w:p>
        </w:tc>
        <w:tc>
          <w:tcPr>
            <w:tcW w:w="3544"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Определение</w:t>
            </w:r>
          </w:p>
        </w:tc>
        <w:tc>
          <w:tcPr>
            <w:tcW w:w="4075"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Основные характеристики понятия</w:t>
            </w:r>
          </w:p>
        </w:tc>
      </w:tr>
      <w:tr w:rsidR="000A5EE3" w:rsidRPr="000A5EE3" w:rsidTr="00D43B30">
        <w:trPr>
          <w:trHeight w:val="1125"/>
        </w:trPr>
        <w:tc>
          <w:tcPr>
            <w:tcW w:w="1951"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proofErr w:type="spellStart"/>
            <w:r w:rsidRPr="000A5EE3">
              <w:rPr>
                <w:rFonts w:ascii="Times New Roman" w:eastAsia="Calibri" w:hAnsi="Times New Roman" w:cs="Times New Roman"/>
                <w:color w:val="000000"/>
                <w:sz w:val="24"/>
                <w:szCs w:val="24"/>
              </w:rPr>
              <w:t>Е.Г.Закшевский</w:t>
            </w:r>
            <w:proofErr w:type="spellEnd"/>
            <w:r w:rsidRPr="000A5EE3">
              <w:rPr>
                <w:rFonts w:ascii="Times New Roman" w:eastAsia="Calibri" w:hAnsi="Times New Roman" w:cs="Times New Roman"/>
                <w:color w:val="000000"/>
                <w:sz w:val="24"/>
                <w:szCs w:val="24"/>
              </w:rPr>
              <w:t xml:space="preserve">, </w:t>
            </w:r>
            <w:proofErr w:type="spellStart"/>
            <w:r w:rsidRPr="000A5EE3">
              <w:rPr>
                <w:rFonts w:ascii="Times New Roman" w:eastAsia="Calibri" w:hAnsi="Times New Roman" w:cs="Times New Roman"/>
                <w:color w:val="000000"/>
                <w:sz w:val="24"/>
                <w:szCs w:val="24"/>
              </w:rPr>
              <w:t>А.О.Пашута</w:t>
            </w:r>
            <w:proofErr w:type="spellEnd"/>
            <w:r w:rsidRPr="000A5EE3">
              <w:rPr>
                <w:rFonts w:ascii="Times New Roman" w:eastAsia="Calibri" w:hAnsi="Times New Roman" w:cs="Times New Roman"/>
                <w:color w:val="000000"/>
                <w:sz w:val="24"/>
                <w:szCs w:val="24"/>
              </w:rPr>
              <w:t xml:space="preserve"> </w:t>
            </w:r>
          </w:p>
        </w:tc>
        <w:tc>
          <w:tcPr>
            <w:tcW w:w="3544"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 xml:space="preserve">«новый банковский продукт – комбинированная либо нетрадиционная форма </w:t>
            </w:r>
          </w:p>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 xml:space="preserve">банковского обслуживания, </w:t>
            </w:r>
            <w:proofErr w:type="gramStart"/>
            <w:r w:rsidRPr="000A5EE3">
              <w:rPr>
                <w:rFonts w:ascii="Times New Roman" w:eastAsia="Calibri" w:hAnsi="Times New Roman" w:cs="Times New Roman"/>
                <w:color w:val="000000"/>
                <w:sz w:val="24"/>
                <w:szCs w:val="24"/>
              </w:rPr>
              <w:t>создаваемая</w:t>
            </w:r>
            <w:proofErr w:type="gramEnd"/>
            <w:r w:rsidRPr="000A5EE3">
              <w:rPr>
                <w:rFonts w:ascii="Times New Roman" w:eastAsia="Calibri" w:hAnsi="Times New Roman" w:cs="Times New Roman"/>
                <w:color w:val="000000"/>
                <w:sz w:val="24"/>
                <w:szCs w:val="24"/>
              </w:rPr>
              <w:t xml:space="preserve"> на основе маркетинговых исследований потребностей рынка».</w:t>
            </w:r>
          </w:p>
        </w:tc>
        <w:tc>
          <w:tcPr>
            <w:tcW w:w="4075" w:type="dxa"/>
            <w:shd w:val="clear" w:color="auto" w:fill="auto"/>
          </w:tcPr>
          <w:p w:rsidR="000A5EE3" w:rsidRPr="000A5EE3" w:rsidRDefault="000A5EE3" w:rsidP="000A5EE3">
            <w:pPr>
              <w:spacing w:after="0" w:line="240" w:lineRule="auto"/>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в данном определении автор указывает на то, что новый банковский продукт представляет собой качественно новую форму обслуживания банками своих клиентов, ориентированную на потребности банковского рынка</w:t>
            </w:r>
          </w:p>
        </w:tc>
      </w:tr>
      <w:tr w:rsidR="000A5EE3" w:rsidRPr="00657A76" w:rsidTr="00D43B30">
        <w:tc>
          <w:tcPr>
            <w:tcW w:w="1951" w:type="dxa"/>
            <w:shd w:val="clear" w:color="auto" w:fill="auto"/>
          </w:tcPr>
          <w:p w:rsidR="000A5EE3" w:rsidRPr="000A5EE3" w:rsidRDefault="000A5EE3" w:rsidP="00D43B30">
            <w:pPr>
              <w:jc w:val="both"/>
              <w:rPr>
                <w:rFonts w:ascii="Times New Roman" w:eastAsia="Calibri" w:hAnsi="Times New Roman" w:cs="Times New Roman"/>
                <w:color w:val="000000"/>
                <w:sz w:val="24"/>
                <w:szCs w:val="24"/>
              </w:rPr>
            </w:pPr>
            <w:proofErr w:type="spellStart"/>
            <w:r w:rsidRPr="000A5EE3">
              <w:rPr>
                <w:rFonts w:ascii="Times New Roman" w:eastAsia="Calibri" w:hAnsi="Times New Roman" w:cs="Times New Roman"/>
                <w:color w:val="000000"/>
                <w:sz w:val="24"/>
                <w:szCs w:val="24"/>
              </w:rPr>
              <w:t>Е.Ю.Корнилова</w:t>
            </w:r>
            <w:proofErr w:type="spellEnd"/>
          </w:p>
        </w:tc>
        <w:tc>
          <w:tcPr>
            <w:tcW w:w="3544" w:type="dxa"/>
            <w:shd w:val="clear" w:color="auto" w:fill="auto"/>
          </w:tcPr>
          <w:p w:rsidR="000A5EE3" w:rsidRPr="000A5EE3" w:rsidRDefault="000A5EE3" w:rsidP="00D43B30">
            <w:pPr>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«новый банковский продукт – это результат банковской деятельности, выступающий в виде нового товара, который поступает на банковский рынок для продажи клиентам».</w:t>
            </w:r>
          </w:p>
        </w:tc>
        <w:tc>
          <w:tcPr>
            <w:tcW w:w="4075" w:type="dxa"/>
            <w:shd w:val="clear" w:color="auto" w:fill="auto"/>
          </w:tcPr>
          <w:p w:rsidR="000A5EE3" w:rsidRPr="000A5EE3" w:rsidRDefault="000A5EE3" w:rsidP="00D43B30">
            <w:pPr>
              <w:jc w:val="both"/>
              <w:rPr>
                <w:rFonts w:ascii="Times New Roman" w:eastAsia="Calibri" w:hAnsi="Times New Roman" w:cs="Times New Roman"/>
                <w:color w:val="000000"/>
                <w:sz w:val="24"/>
                <w:szCs w:val="24"/>
              </w:rPr>
            </w:pPr>
            <w:r w:rsidRPr="000A5EE3">
              <w:rPr>
                <w:rFonts w:ascii="Times New Roman" w:eastAsia="Calibri" w:hAnsi="Times New Roman" w:cs="Times New Roman"/>
                <w:color w:val="000000"/>
                <w:sz w:val="24"/>
                <w:szCs w:val="24"/>
              </w:rPr>
              <w:t>в данном определении автор хочет показать</w:t>
            </w:r>
            <w:proofErr w:type="gramStart"/>
            <w:r w:rsidRPr="000A5EE3">
              <w:rPr>
                <w:rFonts w:ascii="Times New Roman" w:eastAsia="Calibri" w:hAnsi="Times New Roman" w:cs="Times New Roman"/>
                <w:color w:val="000000"/>
                <w:sz w:val="24"/>
                <w:szCs w:val="24"/>
              </w:rPr>
              <w:t xml:space="preserve"> ,</w:t>
            </w:r>
            <w:proofErr w:type="gramEnd"/>
            <w:r w:rsidRPr="000A5EE3">
              <w:rPr>
                <w:rFonts w:ascii="Times New Roman" w:eastAsia="Calibri" w:hAnsi="Times New Roman" w:cs="Times New Roman"/>
                <w:color w:val="000000"/>
                <w:sz w:val="24"/>
                <w:szCs w:val="24"/>
              </w:rPr>
              <w:t xml:space="preserve"> что новый банковский продукт является результатом деятельности банков и имеет качественно новые характеристики</w:t>
            </w:r>
          </w:p>
        </w:tc>
      </w:tr>
    </w:tbl>
    <w:p w:rsidR="00C14CDC" w:rsidRDefault="000A5EE3" w:rsidP="000A5EE3">
      <w:pPr>
        <w:rPr>
          <w:rFonts w:ascii="Times New Roman" w:hAnsi="Times New Roman" w:cs="Times New Roman"/>
          <w:sz w:val="28"/>
          <w:szCs w:val="28"/>
        </w:rPr>
      </w:pPr>
      <w:r w:rsidRPr="000A5EE3">
        <w:rPr>
          <w:rFonts w:ascii="Times New Roman" w:hAnsi="Times New Roman" w:cs="Times New Roman"/>
          <w:sz w:val="28"/>
          <w:szCs w:val="28"/>
        </w:rPr>
        <w:t xml:space="preserve">Анализ различных определений понятия «новый банковский продукт» (см. табл.1.3) позволяет нам согласиться с точкой зрения </w:t>
      </w:r>
      <w:proofErr w:type="spellStart"/>
      <w:r w:rsidRPr="000A5EE3">
        <w:rPr>
          <w:rFonts w:ascii="Times New Roman" w:hAnsi="Times New Roman" w:cs="Times New Roman"/>
          <w:sz w:val="28"/>
          <w:szCs w:val="28"/>
        </w:rPr>
        <w:t>Е.Ю.Корниловой</w:t>
      </w:r>
      <w:proofErr w:type="spellEnd"/>
      <w:r w:rsidRPr="000A5EE3">
        <w:rPr>
          <w:rFonts w:ascii="Times New Roman" w:hAnsi="Times New Roman" w:cs="Times New Roman"/>
          <w:sz w:val="28"/>
          <w:szCs w:val="28"/>
        </w:rPr>
        <w:t>, поскольку автор  отмечает в новом банковском продукте качественно новые характеристики в области технологии его предоставления.</w:t>
      </w:r>
    </w:p>
    <w:p w:rsidR="000A5EE3" w:rsidRDefault="00C14CDC" w:rsidP="00C14CDC">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lang w:eastAsia="ru-RU" w:bidi="hi-IN"/>
        </w:rPr>
      </w:pPr>
      <w:r w:rsidRPr="00C14CDC">
        <w:rPr>
          <w:rFonts w:ascii="Times New Roman" w:eastAsia="Times New Roman" w:hAnsi="Times New Roman" w:cs="Times New Roman"/>
          <w:kern w:val="3"/>
          <w:sz w:val="28"/>
          <w:szCs w:val="28"/>
          <w:lang w:eastAsia="ru-RU" w:bidi="hi-IN"/>
        </w:rPr>
        <w:t>Исходя из вышеизложенного</w:t>
      </w:r>
      <w:proofErr w:type="gramStart"/>
      <w:r w:rsidRPr="00C14CDC">
        <w:rPr>
          <w:rFonts w:ascii="Times New Roman" w:eastAsia="Times New Roman" w:hAnsi="Times New Roman" w:cs="Times New Roman"/>
          <w:kern w:val="3"/>
          <w:sz w:val="28"/>
          <w:szCs w:val="28"/>
          <w:lang w:eastAsia="ru-RU" w:bidi="hi-IN"/>
        </w:rPr>
        <w:t xml:space="preserve"> ,</w:t>
      </w:r>
      <w:proofErr w:type="gramEnd"/>
      <w:r w:rsidRPr="00C14CDC">
        <w:rPr>
          <w:rFonts w:ascii="Times New Roman" w:eastAsia="Times New Roman" w:hAnsi="Times New Roman" w:cs="Times New Roman"/>
          <w:kern w:val="3"/>
          <w:sz w:val="28"/>
          <w:szCs w:val="28"/>
          <w:lang w:eastAsia="ru-RU" w:bidi="hi-IN"/>
        </w:rPr>
        <w:t xml:space="preserve"> автором была предложена собственная формулировка нового банковского продукта. Под новым банковским </w:t>
      </w:r>
      <w:r w:rsidRPr="00C14CDC">
        <w:rPr>
          <w:rFonts w:ascii="Times New Roman" w:eastAsia="Times New Roman" w:hAnsi="Times New Roman" w:cs="Times New Roman"/>
          <w:kern w:val="3"/>
          <w:sz w:val="28"/>
          <w:szCs w:val="28"/>
          <w:lang w:eastAsia="ru-RU" w:bidi="hi-IN"/>
        </w:rPr>
        <w:lastRenderedPageBreak/>
        <w:t>продуктов следует понимать совокупность инновационных способов оказания банковской услуги.</w:t>
      </w:r>
    </w:p>
    <w:p w:rsidR="00C14CDC" w:rsidRPr="00C14CDC" w:rsidRDefault="00C14CDC" w:rsidP="00C14CDC">
      <w:pPr>
        <w:widowControl w:val="0"/>
        <w:suppressAutoHyphens/>
        <w:autoSpaceDN w:val="0"/>
        <w:spacing w:after="0" w:line="360" w:lineRule="auto"/>
        <w:jc w:val="both"/>
        <w:textAlignment w:val="baseline"/>
        <w:rPr>
          <w:rFonts w:ascii="Times New Roman" w:eastAsia="Arial Unicode MS" w:hAnsi="Times New Roman" w:cs="Mangal"/>
          <w:color w:val="000000"/>
          <w:kern w:val="3"/>
          <w:sz w:val="28"/>
          <w:szCs w:val="28"/>
          <w:lang w:eastAsia="zh-CN" w:bidi="hi-IN"/>
        </w:rPr>
      </w:pPr>
      <w:r w:rsidRPr="00C14CDC">
        <w:rPr>
          <w:rFonts w:ascii="Times New Roman" w:eastAsia="Arial Unicode MS" w:hAnsi="Times New Roman" w:cs="Mangal"/>
          <w:color w:val="000000"/>
          <w:kern w:val="3"/>
          <w:sz w:val="28"/>
          <w:szCs w:val="28"/>
          <w:lang w:eastAsia="zh-CN" w:bidi="hi-IN"/>
        </w:rPr>
        <w:t>Исходя из проведенного анализа, автором была предложена собственная формулировка определе</w:t>
      </w:r>
      <w:r>
        <w:rPr>
          <w:rFonts w:ascii="Times New Roman" w:eastAsia="Arial Unicode MS" w:hAnsi="Times New Roman" w:cs="Mangal"/>
          <w:color w:val="000000"/>
          <w:kern w:val="3"/>
          <w:sz w:val="28"/>
          <w:szCs w:val="28"/>
          <w:lang w:eastAsia="zh-CN" w:bidi="hi-IN"/>
        </w:rPr>
        <w:t xml:space="preserve">ния инновационного банковского </w:t>
      </w:r>
      <w:r w:rsidRPr="00C14CDC">
        <w:rPr>
          <w:rFonts w:ascii="Times New Roman" w:eastAsia="Arial Unicode MS" w:hAnsi="Times New Roman" w:cs="Mangal"/>
          <w:color w:val="000000"/>
          <w:kern w:val="3"/>
          <w:sz w:val="28"/>
          <w:szCs w:val="28"/>
          <w:lang w:eastAsia="zh-CN" w:bidi="hi-IN"/>
        </w:rPr>
        <w:t xml:space="preserve">продукта. Под инновационным банковским продуктом можно понимать </w:t>
      </w:r>
      <w:r>
        <w:rPr>
          <w:rFonts w:ascii="Times New Roman" w:eastAsia="Arial Unicode MS" w:hAnsi="Times New Roman" w:cs="Mangal"/>
          <w:color w:val="000000"/>
          <w:kern w:val="3"/>
          <w:sz w:val="28"/>
          <w:szCs w:val="28"/>
          <w:lang w:eastAsia="zh-CN" w:bidi="hi-IN"/>
        </w:rPr>
        <w:t xml:space="preserve">качественно новый </w:t>
      </w:r>
      <w:r w:rsidRPr="00C14CDC">
        <w:rPr>
          <w:rFonts w:ascii="Times New Roman" w:eastAsia="Arial Unicode MS" w:hAnsi="Times New Roman" w:cs="Mangal"/>
          <w:color w:val="000000"/>
          <w:kern w:val="3"/>
          <w:sz w:val="28"/>
          <w:szCs w:val="28"/>
          <w:lang w:eastAsia="zh-CN" w:bidi="hi-IN"/>
        </w:rPr>
        <w:t>комплекс условий проведения банковских операций, направленных на оказание банком кредитных услуг, отличающихся инновационным характером  предоставления данных услуг с учетом потребностей клиентов и технологических возможностей банка.</w:t>
      </w:r>
    </w:p>
    <w:p w:rsidR="00C14CDC" w:rsidRPr="00C14CDC" w:rsidRDefault="00C14CDC" w:rsidP="00C14CDC">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lang w:eastAsia="ru-RU" w:bidi="hi-IN"/>
        </w:rPr>
      </w:pPr>
    </w:p>
    <w:p w:rsidR="00C14CDC" w:rsidRPr="00C14CDC" w:rsidRDefault="00C14CDC" w:rsidP="00C14CDC">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kern w:val="3"/>
          <w:sz w:val="14"/>
          <w:szCs w:val="16"/>
          <w:lang w:eastAsia="ru-RU" w:bidi="hi-IN"/>
        </w:rPr>
      </w:pPr>
      <w:r w:rsidRPr="00C14CDC">
        <w:rPr>
          <w:rFonts w:ascii="Times New Roman" w:eastAsia="Times New Roman" w:hAnsi="Times New Roman" w:cs="Times New Roman"/>
          <w:kern w:val="3"/>
          <w:sz w:val="28"/>
          <w:szCs w:val="28"/>
          <w:lang w:eastAsia="ru-RU" w:bidi="hi-IN"/>
        </w:rPr>
        <w:t>Таблица 1.6-</w:t>
      </w:r>
      <w:r w:rsidRPr="00C14CDC">
        <w:rPr>
          <w:rFonts w:ascii="Times New Roman" w:eastAsia="Times New Roman" w:hAnsi="Times New Roman" w:cs="Times New Roman"/>
          <w:kern w:val="3"/>
          <w:sz w:val="20"/>
          <w:szCs w:val="24"/>
          <w:lang w:eastAsia="ru-RU" w:bidi="hi-IN"/>
        </w:rPr>
        <w:t xml:space="preserve"> </w:t>
      </w:r>
      <w:r w:rsidRPr="00C14CDC">
        <w:rPr>
          <w:rFonts w:ascii="Times New Roman" w:eastAsia="Times New Roman" w:hAnsi="Times New Roman" w:cs="Times New Roman"/>
          <w:kern w:val="3"/>
          <w:sz w:val="28"/>
          <w:szCs w:val="28"/>
          <w:lang w:eastAsia="ru-RU" w:bidi="hi-IN"/>
        </w:rPr>
        <w:t>Определения понятия «новая  банковская услуга», предложенные различными авторами</w:t>
      </w:r>
      <w:r w:rsidRPr="00C14CDC">
        <w:rPr>
          <w:rFonts w:ascii="Times New Roman" w:eastAsia="Times New Roman" w:hAnsi="Times New Roman" w:cs="Times New Roman"/>
          <w:kern w:val="3"/>
          <w:sz w:val="28"/>
          <w:szCs w:val="28"/>
          <w:vertAlign w:val="superscript"/>
          <w:lang w:eastAsia="ru-RU" w:bidi="hi-IN"/>
        </w:rPr>
        <w:footnoteReference w:id="2"/>
      </w:r>
    </w:p>
    <w:tbl>
      <w:tblPr>
        <w:tblpPr w:leftFromText="180" w:rightFromText="180" w:vertAnchor="text" w:horzAnchor="margin" w:tblpY="30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3969"/>
      </w:tblGrid>
      <w:tr w:rsidR="00C14CDC" w:rsidRPr="00C14CDC" w:rsidTr="00D43B30">
        <w:tc>
          <w:tcPr>
            <w:tcW w:w="2235"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Автор</w:t>
            </w:r>
          </w:p>
        </w:tc>
        <w:tc>
          <w:tcPr>
            <w:tcW w:w="3402"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Определение</w:t>
            </w:r>
          </w:p>
        </w:tc>
        <w:tc>
          <w:tcPr>
            <w:tcW w:w="3969"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Основные характеристики понятия</w:t>
            </w:r>
          </w:p>
        </w:tc>
      </w:tr>
      <w:tr w:rsidR="00C14CDC" w:rsidRPr="00C14CDC" w:rsidTr="00D43B30">
        <w:tc>
          <w:tcPr>
            <w:tcW w:w="2235"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И. В. Бархатов</w:t>
            </w:r>
          </w:p>
        </w:tc>
        <w:tc>
          <w:tcPr>
            <w:tcW w:w="3402"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 xml:space="preserve"> «новые банковские услуги </w:t>
            </w:r>
            <w:proofErr w:type="gramStart"/>
            <w:r w:rsidRPr="00C14CDC">
              <w:rPr>
                <w:rFonts w:ascii="Times New Roman" w:eastAsia="Calibri" w:hAnsi="Times New Roman" w:cs="Times New Roman"/>
                <w:color w:val="000000"/>
                <w:sz w:val="24"/>
                <w:szCs w:val="24"/>
              </w:rPr>
              <w:t>-э</w:t>
            </w:r>
            <w:proofErr w:type="gramEnd"/>
            <w:r w:rsidRPr="00C14CDC">
              <w:rPr>
                <w:rFonts w:ascii="Times New Roman" w:eastAsia="Calibri" w:hAnsi="Times New Roman" w:cs="Times New Roman"/>
                <w:color w:val="000000"/>
                <w:sz w:val="24"/>
                <w:szCs w:val="24"/>
              </w:rPr>
              <w:t>то то, что связано непосредственно с научно-техническим прогрессом, т. е. технологические инновации»</w:t>
            </w:r>
          </w:p>
        </w:tc>
        <w:tc>
          <w:tcPr>
            <w:tcW w:w="3969"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 xml:space="preserve">в данном определении автор хочет показать, что развитие новых банковских услуг напрямую зависит от уровня технологических инноваций конкретного банка </w:t>
            </w:r>
          </w:p>
        </w:tc>
      </w:tr>
      <w:tr w:rsidR="00C14CDC" w:rsidRPr="00C14CDC" w:rsidTr="00D43B30">
        <w:tc>
          <w:tcPr>
            <w:tcW w:w="2235"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proofErr w:type="spellStart"/>
            <w:r w:rsidRPr="00C14CDC">
              <w:rPr>
                <w:rFonts w:ascii="Times New Roman" w:eastAsia="Calibri" w:hAnsi="Times New Roman" w:cs="Times New Roman"/>
                <w:color w:val="000000"/>
                <w:sz w:val="24"/>
                <w:szCs w:val="24"/>
              </w:rPr>
              <w:t>И.С.Орлова</w:t>
            </w:r>
            <w:proofErr w:type="spellEnd"/>
          </w:p>
        </w:tc>
        <w:tc>
          <w:tcPr>
            <w:tcW w:w="3402"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 xml:space="preserve">«новые банковские услуги </w:t>
            </w:r>
            <w:proofErr w:type="gramStart"/>
            <w:r w:rsidRPr="00C14CDC">
              <w:rPr>
                <w:rFonts w:ascii="Times New Roman" w:eastAsia="Calibri" w:hAnsi="Times New Roman" w:cs="Times New Roman"/>
                <w:color w:val="000000"/>
                <w:sz w:val="24"/>
                <w:szCs w:val="24"/>
              </w:rPr>
              <w:t>-э</w:t>
            </w:r>
            <w:proofErr w:type="gramEnd"/>
            <w:r w:rsidRPr="00C14CDC">
              <w:rPr>
                <w:rFonts w:ascii="Times New Roman" w:eastAsia="Calibri" w:hAnsi="Times New Roman" w:cs="Times New Roman"/>
                <w:color w:val="000000"/>
                <w:sz w:val="24"/>
                <w:szCs w:val="24"/>
              </w:rPr>
              <w:t>то  следствие развития инновационных технологий».</w:t>
            </w:r>
          </w:p>
        </w:tc>
        <w:tc>
          <w:tcPr>
            <w:tcW w:w="3969" w:type="dxa"/>
            <w:shd w:val="clear" w:color="auto" w:fill="auto"/>
          </w:tcPr>
          <w:p w:rsidR="00C14CDC" w:rsidRPr="00C14CDC" w:rsidRDefault="00C14CDC" w:rsidP="00C14CDC">
            <w:pPr>
              <w:spacing w:after="0" w:line="240" w:lineRule="auto"/>
              <w:jc w:val="both"/>
              <w:rPr>
                <w:rFonts w:ascii="Times New Roman" w:eastAsia="Calibri" w:hAnsi="Times New Roman" w:cs="Times New Roman"/>
                <w:color w:val="000000"/>
                <w:sz w:val="24"/>
                <w:szCs w:val="24"/>
              </w:rPr>
            </w:pPr>
            <w:r w:rsidRPr="00C14CDC">
              <w:rPr>
                <w:rFonts w:ascii="Times New Roman" w:eastAsia="Calibri" w:hAnsi="Times New Roman" w:cs="Times New Roman"/>
                <w:color w:val="000000"/>
                <w:sz w:val="24"/>
                <w:szCs w:val="24"/>
              </w:rPr>
              <w:t>в данном определении автор полагает, что от степени развития инновационных технологий будет зависеть уровень потенциала новой банковской услуги</w:t>
            </w:r>
          </w:p>
        </w:tc>
      </w:tr>
    </w:tbl>
    <w:p w:rsidR="00C14CDC" w:rsidRPr="00C14CDC" w:rsidRDefault="00C14CDC" w:rsidP="00C14CDC">
      <w:pPr>
        <w:widowControl w:val="0"/>
        <w:suppressAutoHyphens/>
        <w:autoSpaceDN w:val="0"/>
        <w:spacing w:after="0" w:line="360" w:lineRule="auto"/>
        <w:ind w:firstLine="708"/>
        <w:jc w:val="both"/>
        <w:textAlignment w:val="baseline"/>
        <w:rPr>
          <w:rFonts w:ascii="Times New Roman" w:eastAsia="Arial Unicode MS" w:hAnsi="Times New Roman" w:cs="Mangal"/>
          <w:kern w:val="3"/>
          <w:sz w:val="28"/>
          <w:szCs w:val="28"/>
          <w:lang w:eastAsia="zh-CN" w:bidi="hi-IN"/>
        </w:rPr>
      </w:pPr>
      <w:r w:rsidRPr="00C14CDC">
        <w:rPr>
          <w:rFonts w:ascii="Times New Roman" w:eastAsia="Arial Unicode MS" w:hAnsi="Times New Roman" w:cs="Mangal"/>
          <w:kern w:val="3"/>
          <w:sz w:val="28"/>
          <w:szCs w:val="28"/>
          <w:lang w:eastAsia="zh-CN" w:bidi="hi-IN"/>
        </w:rPr>
        <w:t>Анализ различных определений понятия «новая банковская услуга» (см. табл.1.6) показал, что И.С. Орлова наиболее полно характеризует данное понятие. Автором была учтена такая особенность новой банковской услуги как ее зависимость от развития инновационных технологий.</w:t>
      </w:r>
    </w:p>
    <w:p w:rsidR="00C14CDC" w:rsidRPr="00C14CDC" w:rsidRDefault="00C14CDC" w:rsidP="00C14CDC">
      <w:pPr>
        <w:widowControl w:val="0"/>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Исходя из вышеизложенного автором была предложена собственная формулировка понятия новой банковской услуги</w:t>
      </w:r>
      <w:proofErr w:type="gramStart"/>
      <w:r w:rsidRPr="00C14CDC">
        <w:rPr>
          <w:rFonts w:ascii="Times New Roman" w:eastAsia="Times New Roman" w:hAnsi="Times New Roman" w:cs="Times New Roman"/>
          <w:color w:val="000000"/>
          <w:kern w:val="3"/>
          <w:sz w:val="28"/>
          <w:szCs w:val="28"/>
          <w:lang w:eastAsia="ru-RU" w:bidi="hi-IN"/>
        </w:rPr>
        <w:t xml:space="preserve"> .</w:t>
      </w:r>
      <w:proofErr w:type="gramEnd"/>
      <w:r w:rsidRPr="00C14CDC">
        <w:rPr>
          <w:rFonts w:ascii="Times New Roman" w:eastAsia="Times New Roman" w:hAnsi="Times New Roman" w:cs="Times New Roman"/>
          <w:color w:val="000000"/>
          <w:kern w:val="3"/>
          <w:sz w:val="28"/>
          <w:szCs w:val="28"/>
          <w:lang w:eastAsia="ru-RU" w:bidi="hi-IN"/>
        </w:rPr>
        <w:t xml:space="preserve"> Под новой банковской услугой можно понимать качественно новый вид деятельности банка , </w:t>
      </w:r>
      <w:r w:rsidRPr="00C14CDC">
        <w:rPr>
          <w:rFonts w:ascii="Times New Roman" w:eastAsia="Times New Roman" w:hAnsi="Times New Roman" w:cs="Times New Roman"/>
          <w:color w:val="000000"/>
          <w:kern w:val="3"/>
          <w:sz w:val="28"/>
          <w:szCs w:val="28"/>
          <w:lang w:eastAsia="ru-RU" w:bidi="hi-IN"/>
        </w:rPr>
        <w:lastRenderedPageBreak/>
        <w:t>определяемый денежным характером банковской операции в условиях развития инновационных технологий.</w:t>
      </w:r>
    </w:p>
    <w:p w:rsidR="00C14CDC" w:rsidRPr="00C14CDC" w:rsidRDefault="00C14CDC" w:rsidP="00C14CDC">
      <w:pPr>
        <w:widowControl w:val="0"/>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 xml:space="preserve">Исходя из проведенного анализа, автором была предложена собственная формулировка определения инновационной банковской услуги. Под инновационной банковской услугой можно понимать </w:t>
      </w:r>
      <w:r>
        <w:rPr>
          <w:rFonts w:ascii="Times New Roman" w:eastAsia="Times New Roman" w:hAnsi="Times New Roman" w:cs="Times New Roman"/>
          <w:color w:val="000000"/>
          <w:kern w:val="3"/>
          <w:sz w:val="28"/>
          <w:szCs w:val="28"/>
          <w:lang w:eastAsia="ru-RU" w:bidi="hi-IN"/>
        </w:rPr>
        <w:t xml:space="preserve">набор </w:t>
      </w:r>
      <w:r w:rsidRPr="00C14CDC">
        <w:rPr>
          <w:rFonts w:ascii="Times New Roman" w:eastAsia="Times New Roman" w:hAnsi="Times New Roman" w:cs="Times New Roman"/>
          <w:color w:val="000000"/>
          <w:kern w:val="3"/>
          <w:sz w:val="28"/>
          <w:szCs w:val="28"/>
          <w:lang w:eastAsia="ru-RU" w:bidi="hi-IN"/>
        </w:rPr>
        <w:t>действий</w:t>
      </w:r>
      <w:r>
        <w:rPr>
          <w:rFonts w:ascii="Times New Roman" w:eastAsia="Times New Roman" w:hAnsi="Times New Roman" w:cs="Times New Roman"/>
          <w:color w:val="000000"/>
          <w:kern w:val="3"/>
          <w:sz w:val="28"/>
          <w:szCs w:val="28"/>
          <w:lang w:eastAsia="ru-RU" w:bidi="hi-IN"/>
        </w:rPr>
        <w:t xml:space="preserve"> сотрудников банка, направленных </w:t>
      </w:r>
      <w:r w:rsidRPr="00C14CDC">
        <w:rPr>
          <w:rFonts w:ascii="Times New Roman" w:eastAsia="Times New Roman" w:hAnsi="Times New Roman" w:cs="Times New Roman"/>
          <w:color w:val="000000"/>
          <w:kern w:val="3"/>
          <w:sz w:val="28"/>
          <w:szCs w:val="28"/>
          <w:lang w:eastAsia="ru-RU" w:bidi="hi-IN"/>
        </w:rPr>
        <w:t xml:space="preserve"> на удовлетв</w:t>
      </w:r>
      <w:r>
        <w:rPr>
          <w:rFonts w:ascii="Times New Roman" w:eastAsia="Times New Roman" w:hAnsi="Times New Roman" w:cs="Times New Roman"/>
          <w:color w:val="000000"/>
          <w:kern w:val="3"/>
          <w:sz w:val="28"/>
          <w:szCs w:val="28"/>
          <w:lang w:eastAsia="ru-RU" w:bidi="hi-IN"/>
        </w:rPr>
        <w:t>орение потребностей клиента в банковском обслуживании и предполагающих</w:t>
      </w:r>
      <w:r w:rsidRPr="00C14CDC">
        <w:rPr>
          <w:rFonts w:ascii="Times New Roman" w:eastAsia="Times New Roman" w:hAnsi="Times New Roman" w:cs="Times New Roman"/>
          <w:color w:val="000000"/>
          <w:kern w:val="3"/>
          <w:sz w:val="28"/>
          <w:szCs w:val="28"/>
          <w:lang w:eastAsia="ru-RU" w:bidi="hi-IN"/>
        </w:rPr>
        <w:t xml:space="preserve"> использование инноваций.</w:t>
      </w:r>
    </w:p>
    <w:p w:rsidR="00C14CDC" w:rsidRDefault="00C14CDC" w:rsidP="00C14CDC">
      <w:pPr>
        <w:tabs>
          <w:tab w:val="left" w:pos="1690"/>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В настоящее время банковские инновации играют ключевую роль в развитии банковского обслуживания</w:t>
      </w:r>
      <w:r>
        <w:rPr>
          <w:rFonts w:ascii="Times New Roman" w:eastAsia="Times New Roman" w:hAnsi="Times New Roman" w:cs="Times New Roman"/>
          <w:color w:val="000000"/>
          <w:kern w:val="3"/>
          <w:sz w:val="28"/>
          <w:szCs w:val="28"/>
          <w:lang w:eastAsia="ru-RU" w:bidi="hi-IN"/>
        </w:rPr>
        <w:t xml:space="preserve"> корпоративных клиентов в условиях </w:t>
      </w:r>
      <w:proofErr w:type="spellStart"/>
      <w:r>
        <w:rPr>
          <w:rFonts w:ascii="Times New Roman" w:eastAsia="Times New Roman" w:hAnsi="Times New Roman" w:cs="Times New Roman"/>
          <w:color w:val="000000"/>
          <w:kern w:val="3"/>
          <w:sz w:val="28"/>
          <w:szCs w:val="28"/>
          <w:lang w:eastAsia="ru-RU" w:bidi="hi-IN"/>
        </w:rPr>
        <w:t>цифровизации</w:t>
      </w:r>
      <w:proofErr w:type="spellEnd"/>
      <w:r>
        <w:rPr>
          <w:rFonts w:ascii="Times New Roman" w:eastAsia="Times New Roman" w:hAnsi="Times New Roman" w:cs="Times New Roman"/>
          <w:color w:val="000000"/>
          <w:kern w:val="3"/>
          <w:sz w:val="28"/>
          <w:szCs w:val="28"/>
          <w:lang w:eastAsia="ru-RU" w:bidi="hi-IN"/>
        </w:rPr>
        <w:t xml:space="preserve"> экономики.</w:t>
      </w:r>
    </w:p>
    <w:p w:rsidR="00C14CDC" w:rsidRPr="00C14CDC" w:rsidRDefault="00C14CDC" w:rsidP="00C14CDC">
      <w:pPr>
        <w:tabs>
          <w:tab w:val="left" w:pos="1690"/>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 xml:space="preserve">      </w:t>
      </w:r>
      <w:proofErr w:type="gramStart"/>
      <w:r w:rsidRPr="00C14CDC">
        <w:rPr>
          <w:rFonts w:ascii="Times New Roman" w:eastAsia="Times New Roman" w:hAnsi="Times New Roman" w:cs="Times New Roman"/>
          <w:color w:val="000000"/>
          <w:kern w:val="3"/>
          <w:sz w:val="28"/>
          <w:szCs w:val="28"/>
          <w:lang w:eastAsia="ru-RU" w:bidi="hi-IN"/>
        </w:rPr>
        <w:t>Согласно точки</w:t>
      </w:r>
      <w:proofErr w:type="gramEnd"/>
      <w:r w:rsidRPr="00C14CDC">
        <w:rPr>
          <w:rFonts w:ascii="Times New Roman" w:eastAsia="Times New Roman" w:hAnsi="Times New Roman" w:cs="Times New Roman"/>
          <w:color w:val="000000"/>
          <w:kern w:val="3"/>
          <w:sz w:val="28"/>
          <w:szCs w:val="28"/>
          <w:lang w:eastAsia="ru-RU" w:bidi="hi-IN"/>
        </w:rPr>
        <w:t xml:space="preserve"> зрения </w:t>
      </w:r>
      <w:proofErr w:type="spellStart"/>
      <w:r w:rsidRPr="00C14CDC">
        <w:rPr>
          <w:rFonts w:ascii="Times New Roman" w:eastAsia="Times New Roman" w:hAnsi="Times New Roman" w:cs="Times New Roman"/>
          <w:color w:val="000000"/>
          <w:kern w:val="3"/>
          <w:sz w:val="28"/>
          <w:szCs w:val="28"/>
          <w:lang w:eastAsia="ru-RU" w:bidi="hi-IN"/>
        </w:rPr>
        <w:t>А.И.Пригожина</w:t>
      </w:r>
      <w:proofErr w:type="spellEnd"/>
      <w:r w:rsidRPr="00C14CDC">
        <w:rPr>
          <w:rFonts w:ascii="Times New Roman" w:eastAsia="Times New Roman" w:hAnsi="Times New Roman" w:cs="Times New Roman"/>
          <w:color w:val="000000"/>
          <w:kern w:val="3"/>
          <w:sz w:val="28"/>
          <w:szCs w:val="28"/>
          <w:lang w:eastAsia="ru-RU" w:bidi="hi-IN"/>
        </w:rPr>
        <w:t xml:space="preserve"> можно выделить  пять классификационных признаков инноваций.</w:t>
      </w:r>
    </w:p>
    <w:p w:rsidR="00C14CDC" w:rsidRPr="00C14CDC" w:rsidRDefault="00C14CDC" w:rsidP="00C14CDC">
      <w:pPr>
        <w:tabs>
          <w:tab w:val="left" w:pos="2204"/>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noProof/>
          <w:color w:val="FF0000"/>
          <w:kern w:val="3"/>
          <w:sz w:val="24"/>
          <w:szCs w:val="24"/>
          <w:lang w:eastAsia="ru-RU"/>
        </w:rPr>
        <w:drawing>
          <wp:inline distT="0" distB="0" distL="0" distR="0" wp14:anchorId="4E0DB5C1" wp14:editId="7F029B54">
            <wp:extent cx="5484495" cy="3194685"/>
            <wp:effectExtent l="0" t="0" r="20955" b="571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14CDC" w:rsidRPr="00C14CDC" w:rsidRDefault="00C14CDC" w:rsidP="00C14CDC">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ab/>
        <w:t>Рисунок 1.1-</w:t>
      </w:r>
      <w:r w:rsidRPr="00C14CDC">
        <w:rPr>
          <w:rFonts w:ascii="Times New Roman" w:eastAsia="Times New Roman" w:hAnsi="Times New Roman" w:cs="Times New Roman"/>
          <w:kern w:val="3"/>
          <w:sz w:val="20"/>
          <w:szCs w:val="24"/>
          <w:lang w:eastAsia="ru-RU" w:bidi="hi-IN"/>
        </w:rPr>
        <w:t xml:space="preserve"> </w:t>
      </w:r>
      <w:r w:rsidRPr="00C14CDC">
        <w:rPr>
          <w:rFonts w:ascii="Times New Roman" w:eastAsia="Times New Roman" w:hAnsi="Times New Roman" w:cs="Times New Roman"/>
          <w:color w:val="000000"/>
          <w:kern w:val="3"/>
          <w:sz w:val="28"/>
          <w:szCs w:val="28"/>
          <w:lang w:eastAsia="ru-RU" w:bidi="hi-IN"/>
        </w:rPr>
        <w:t xml:space="preserve">Классификация инноваций по А.И. Пригожину </w:t>
      </w:r>
      <w:r w:rsidRPr="00C14CDC">
        <w:rPr>
          <w:rFonts w:ascii="Times New Roman" w:eastAsia="Times New Roman" w:hAnsi="Symbol" w:cs="Times New Roman"/>
          <w:color w:val="000000"/>
          <w:kern w:val="24"/>
          <w:sz w:val="28"/>
          <w:szCs w:val="28"/>
          <w:lang w:eastAsia="ru-RU" w:bidi="hi-IN"/>
        </w:rPr>
        <w:sym w:font="Symbol" w:char="F05B"/>
      </w:r>
      <w:r w:rsidRPr="00C14CDC">
        <w:rPr>
          <w:rFonts w:ascii="Times New Roman" w:eastAsia="Times New Roman" w:hAnsi="Times New Roman" w:cs="Times New Roman"/>
          <w:kern w:val="3"/>
          <w:sz w:val="28"/>
          <w:szCs w:val="28"/>
          <w:lang w:eastAsia="ru-RU" w:bidi="hi-IN"/>
        </w:rPr>
        <w:t>1</w:t>
      </w:r>
      <w:r w:rsidRPr="00C14CDC">
        <w:rPr>
          <w:rFonts w:ascii="Times New Roman" w:eastAsia="Times New Roman" w:hAnsi="Symbol" w:cs="Times New Roman"/>
          <w:color w:val="000000"/>
          <w:kern w:val="24"/>
          <w:sz w:val="28"/>
          <w:szCs w:val="28"/>
          <w:lang w:eastAsia="ru-RU" w:bidi="hi-IN"/>
        </w:rPr>
        <w:sym w:font="Symbol" w:char="F05D"/>
      </w:r>
      <w:r w:rsidRPr="00C14CDC">
        <w:rPr>
          <w:rFonts w:ascii="Times New Roman" w:eastAsia="Times New Roman" w:hAnsi="Times New Roman" w:cs="Times New Roman" w:hint="eastAsia"/>
          <w:kern w:val="3"/>
          <w:sz w:val="28"/>
          <w:szCs w:val="28"/>
          <w:lang w:eastAsia="ru-RU" w:bidi="hi-IN"/>
        </w:rPr>
        <w:t xml:space="preserve">. </w:t>
      </w:r>
      <w:r w:rsidRPr="00C14CDC">
        <w:rPr>
          <w:rFonts w:ascii="Times New Roman" w:eastAsia="Times New Roman" w:hAnsi="Times New Roman" w:cs="Times New Roman"/>
          <w:kern w:val="3"/>
          <w:sz w:val="28"/>
          <w:szCs w:val="28"/>
          <w:lang w:eastAsia="ru-RU" w:bidi="hi-IN"/>
        </w:rPr>
        <w:t>Составлено автором по материалам Инновационный менеджмент/</w:t>
      </w:r>
      <w:proofErr w:type="spellStart"/>
      <w:r w:rsidRPr="00C14CDC">
        <w:rPr>
          <w:rFonts w:ascii="Times New Roman" w:eastAsia="Times New Roman" w:hAnsi="Times New Roman" w:cs="Times New Roman"/>
          <w:kern w:val="3"/>
          <w:sz w:val="28"/>
          <w:szCs w:val="28"/>
          <w:lang w:eastAsia="ru-RU" w:bidi="hi-IN"/>
        </w:rPr>
        <w:t>А.Г.Ивасенко</w:t>
      </w:r>
      <w:proofErr w:type="gramStart"/>
      <w:r w:rsidRPr="00C14CDC">
        <w:rPr>
          <w:rFonts w:ascii="Times New Roman" w:eastAsia="Times New Roman" w:hAnsi="Times New Roman" w:cs="Times New Roman"/>
          <w:kern w:val="3"/>
          <w:sz w:val="28"/>
          <w:szCs w:val="28"/>
          <w:lang w:eastAsia="ru-RU" w:bidi="hi-IN"/>
        </w:rPr>
        <w:t>,Я</w:t>
      </w:r>
      <w:proofErr w:type="gramEnd"/>
      <w:r w:rsidRPr="00C14CDC">
        <w:rPr>
          <w:rFonts w:ascii="Times New Roman" w:eastAsia="Times New Roman" w:hAnsi="Times New Roman" w:cs="Times New Roman"/>
          <w:kern w:val="3"/>
          <w:sz w:val="28"/>
          <w:szCs w:val="28"/>
          <w:lang w:eastAsia="ru-RU" w:bidi="hi-IN"/>
        </w:rPr>
        <w:t>.И.Никонова</w:t>
      </w:r>
      <w:proofErr w:type="spellEnd"/>
      <w:r w:rsidRPr="00C14CDC">
        <w:rPr>
          <w:rFonts w:ascii="Times New Roman" w:eastAsia="Times New Roman" w:hAnsi="Times New Roman" w:cs="Times New Roman"/>
          <w:kern w:val="3"/>
          <w:sz w:val="28"/>
          <w:szCs w:val="28"/>
          <w:lang w:eastAsia="ru-RU" w:bidi="hi-IN"/>
        </w:rPr>
        <w:t xml:space="preserve"> , </w:t>
      </w:r>
      <w:proofErr w:type="spellStart"/>
      <w:r w:rsidRPr="00C14CDC">
        <w:rPr>
          <w:rFonts w:ascii="Times New Roman" w:eastAsia="Times New Roman" w:hAnsi="Times New Roman" w:cs="Times New Roman"/>
          <w:kern w:val="3"/>
          <w:sz w:val="28"/>
          <w:szCs w:val="28"/>
          <w:lang w:eastAsia="ru-RU" w:bidi="hi-IN"/>
        </w:rPr>
        <w:t>А.О.Сизова</w:t>
      </w:r>
      <w:proofErr w:type="spellEnd"/>
      <w:r w:rsidRPr="00C14CDC">
        <w:rPr>
          <w:rFonts w:ascii="Times New Roman" w:eastAsia="Times New Roman" w:hAnsi="Times New Roman" w:cs="Times New Roman"/>
          <w:kern w:val="3"/>
          <w:sz w:val="28"/>
          <w:szCs w:val="28"/>
          <w:lang w:eastAsia="ru-RU" w:bidi="hi-IN"/>
        </w:rPr>
        <w:t>-М.: Национальный Открытый Университет «ИНТУИТ».-С.62.2016</w:t>
      </w:r>
    </w:p>
    <w:p w:rsidR="00C14CDC" w:rsidRPr="00C14CDC" w:rsidRDefault="00C14CDC" w:rsidP="00C14CDC">
      <w:pPr>
        <w:tabs>
          <w:tab w:val="left" w:pos="1202"/>
        </w:tabs>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C14CDC">
        <w:rPr>
          <w:rFonts w:ascii="Times New Roman" w:eastAsia="Times New Roman" w:hAnsi="Times New Roman" w:cs="Times New Roman"/>
          <w:color w:val="000000"/>
          <w:kern w:val="3"/>
          <w:sz w:val="28"/>
          <w:szCs w:val="28"/>
          <w:lang w:eastAsia="ru-RU" w:bidi="hi-IN"/>
        </w:rPr>
        <w:tab/>
        <w:t>В данной классификации автор отмечает, что в основе инноваций лежит их исключительное преимущество.</w:t>
      </w:r>
    </w:p>
    <w:p w:rsidR="000A5EE3" w:rsidRDefault="00C14CDC" w:rsidP="00C14CDC">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Развитие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стало ключевым стимулом для трансформации банковского обслуживания корпоративных клиентов.</w:t>
      </w:r>
    </w:p>
    <w:p w:rsidR="008731C6" w:rsidRPr="008731C6" w:rsidRDefault="008731C6" w:rsidP="008731C6">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8"/>
          <w:szCs w:val="28"/>
          <w:lang w:eastAsia="ru-RU" w:bidi="hi-IN"/>
        </w:rPr>
      </w:pPr>
      <w:r w:rsidRPr="008731C6">
        <w:rPr>
          <w:rFonts w:ascii="Times New Roman" w:eastAsia="Times New Roman" w:hAnsi="Times New Roman" w:cs="Times New Roman"/>
          <w:kern w:val="3"/>
          <w:sz w:val="28"/>
          <w:szCs w:val="28"/>
          <w:lang w:eastAsia="ru-RU" w:bidi="hi-IN"/>
        </w:rPr>
        <w:t xml:space="preserve">По нашему мнению, в основе трансформации банковского обслуживания корпоративных клиентов лежит инновационный процесс. Также он затрагивает процесс создания новых банковских продуктов и </w:t>
      </w:r>
      <w:proofErr w:type="spellStart"/>
      <w:r w:rsidRPr="008731C6">
        <w:rPr>
          <w:rFonts w:ascii="Times New Roman" w:eastAsia="Times New Roman" w:hAnsi="Times New Roman" w:cs="Times New Roman"/>
          <w:kern w:val="3"/>
          <w:sz w:val="28"/>
          <w:szCs w:val="28"/>
          <w:lang w:eastAsia="ru-RU" w:bidi="hi-IN"/>
        </w:rPr>
        <w:t>услуг</w:t>
      </w:r>
      <w:proofErr w:type="gramStart"/>
      <w:r w:rsidRPr="008731C6">
        <w:rPr>
          <w:rFonts w:ascii="Times New Roman" w:eastAsia="Times New Roman" w:hAnsi="Times New Roman" w:cs="Times New Roman"/>
          <w:kern w:val="3"/>
          <w:sz w:val="28"/>
          <w:szCs w:val="28"/>
          <w:lang w:eastAsia="ru-RU" w:bidi="hi-IN"/>
        </w:rPr>
        <w:t>.К</w:t>
      </w:r>
      <w:proofErr w:type="gramEnd"/>
      <w:r w:rsidRPr="008731C6">
        <w:rPr>
          <w:rFonts w:ascii="Times New Roman" w:eastAsia="Times New Roman" w:hAnsi="Times New Roman" w:cs="Times New Roman"/>
          <w:kern w:val="3"/>
          <w:sz w:val="28"/>
          <w:szCs w:val="28"/>
          <w:lang w:eastAsia="ru-RU" w:bidi="hi-IN"/>
        </w:rPr>
        <w:t>лючевые</w:t>
      </w:r>
      <w:proofErr w:type="spellEnd"/>
      <w:r w:rsidRPr="008731C6">
        <w:rPr>
          <w:rFonts w:ascii="Times New Roman" w:eastAsia="Times New Roman" w:hAnsi="Times New Roman" w:cs="Times New Roman"/>
          <w:kern w:val="3"/>
          <w:sz w:val="28"/>
          <w:szCs w:val="28"/>
          <w:lang w:eastAsia="ru-RU" w:bidi="hi-IN"/>
        </w:rPr>
        <w:t xml:space="preserve"> его характеристики представлены на рисунке…</w:t>
      </w:r>
    </w:p>
    <w:p w:rsidR="008731C6" w:rsidRPr="008731C6" w:rsidRDefault="008731C6" w:rsidP="008731C6">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8"/>
          <w:szCs w:val="28"/>
          <w:lang w:eastAsia="ru-RU" w:bidi="hi-IN"/>
        </w:rPr>
      </w:pPr>
    </w:p>
    <w:p w:rsidR="008731C6" w:rsidRPr="008731C6" w:rsidRDefault="008731C6" w:rsidP="008731C6">
      <w:pPr>
        <w:widowControl w:val="0"/>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8731C6">
        <w:rPr>
          <w:rFonts w:ascii="Times New Roman" w:eastAsia="Times New Roman" w:hAnsi="Times New Roman" w:cs="Times New Roman"/>
          <w:noProof/>
          <w:color w:val="000000"/>
          <w:kern w:val="3"/>
          <w:sz w:val="28"/>
          <w:szCs w:val="28"/>
          <w:lang w:eastAsia="ru-RU"/>
        </w:rPr>
        <w:drawing>
          <wp:inline distT="0" distB="0" distL="0" distR="0" wp14:anchorId="48047F0C" wp14:editId="6F8AD51C">
            <wp:extent cx="5486400" cy="32004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731C6" w:rsidRPr="008731C6" w:rsidRDefault="008731C6" w:rsidP="008731C6">
      <w:pPr>
        <w:widowControl w:val="0"/>
        <w:suppressAutoHyphens/>
        <w:autoSpaceDN w:val="0"/>
        <w:spacing w:after="0" w:line="360" w:lineRule="auto"/>
        <w:jc w:val="both"/>
        <w:textAlignment w:val="baseline"/>
        <w:rPr>
          <w:rFonts w:ascii="Times New Roman" w:eastAsia="Arial Unicode MS" w:hAnsi="Times New Roman" w:cs="Mangal"/>
          <w:kern w:val="3"/>
          <w:sz w:val="24"/>
          <w:szCs w:val="24"/>
          <w:lang w:eastAsia="zh-CN" w:bidi="hi-IN"/>
        </w:rPr>
      </w:pPr>
    </w:p>
    <w:p w:rsidR="008731C6" w:rsidRPr="008731C6" w:rsidRDefault="008731C6" w:rsidP="008731C6">
      <w:pPr>
        <w:widowControl w:val="0"/>
        <w:suppressAutoHyphens/>
        <w:autoSpaceDN w:val="0"/>
        <w:spacing w:after="0" w:line="360" w:lineRule="auto"/>
        <w:ind w:firstLine="708"/>
        <w:jc w:val="both"/>
        <w:textAlignment w:val="baseline"/>
        <w:rPr>
          <w:rFonts w:ascii="Times New Roman" w:eastAsia="Arial Unicode MS" w:hAnsi="Times New Roman" w:cs="Mangal"/>
          <w:kern w:val="3"/>
          <w:sz w:val="24"/>
          <w:szCs w:val="24"/>
          <w:lang w:eastAsia="zh-CN" w:bidi="hi-IN"/>
        </w:rPr>
      </w:pPr>
    </w:p>
    <w:p w:rsidR="008731C6" w:rsidRPr="008731C6" w:rsidRDefault="008731C6" w:rsidP="008731C6">
      <w:pPr>
        <w:ind w:firstLine="708"/>
        <w:rPr>
          <w:rFonts w:ascii="Times New Roman" w:eastAsia="Arial Unicode MS" w:hAnsi="Times New Roman" w:cs="Mangal"/>
          <w:kern w:val="3"/>
          <w:sz w:val="28"/>
          <w:szCs w:val="28"/>
          <w:lang w:eastAsia="zh-CN" w:bidi="hi-IN"/>
        </w:rPr>
      </w:pPr>
      <w:r w:rsidRPr="008731C6">
        <w:rPr>
          <w:rFonts w:ascii="Times New Roman" w:eastAsia="Arial Unicode MS" w:hAnsi="Times New Roman" w:cs="Mangal"/>
          <w:kern w:val="3"/>
          <w:sz w:val="28"/>
          <w:szCs w:val="28"/>
          <w:lang w:eastAsia="zh-CN" w:bidi="hi-IN"/>
        </w:rPr>
        <w:t xml:space="preserve">Рисунок  1.4 –Ключевые характеристики инновационного </w:t>
      </w:r>
      <w:r>
        <w:rPr>
          <w:rFonts w:ascii="Times New Roman" w:eastAsia="Arial Unicode MS" w:hAnsi="Times New Roman" w:cs="Mangal"/>
          <w:kern w:val="3"/>
          <w:sz w:val="28"/>
          <w:szCs w:val="28"/>
          <w:lang w:eastAsia="zh-CN" w:bidi="hi-IN"/>
        </w:rPr>
        <w:t xml:space="preserve">банковского </w:t>
      </w:r>
      <w:r w:rsidRPr="008731C6">
        <w:rPr>
          <w:rFonts w:ascii="Times New Roman" w:eastAsia="Arial Unicode MS" w:hAnsi="Times New Roman" w:cs="Mangal"/>
          <w:kern w:val="3"/>
          <w:sz w:val="28"/>
          <w:szCs w:val="28"/>
          <w:lang w:eastAsia="zh-CN" w:bidi="hi-IN"/>
        </w:rPr>
        <w:t>процесса при создании новых банковских продуктов и услуг для корпоративных</w:t>
      </w:r>
      <w:r>
        <w:rPr>
          <w:rFonts w:ascii="Times New Roman" w:eastAsia="Arial Unicode MS" w:hAnsi="Times New Roman" w:cs="Mangal"/>
          <w:kern w:val="3"/>
          <w:sz w:val="28"/>
          <w:szCs w:val="28"/>
          <w:lang w:eastAsia="zh-CN" w:bidi="hi-IN"/>
        </w:rPr>
        <w:t xml:space="preserve"> клиентов</w:t>
      </w:r>
      <w:r w:rsidRPr="008731C6">
        <w:t xml:space="preserve"> </w:t>
      </w:r>
      <w:r w:rsidRPr="008731C6">
        <w:rPr>
          <w:rFonts w:ascii="Times New Roman" w:eastAsia="Arial Unicode MS" w:hAnsi="Times New Roman" w:cs="Mangal"/>
          <w:kern w:val="3"/>
          <w:sz w:val="28"/>
          <w:szCs w:val="28"/>
          <w:lang w:eastAsia="zh-CN" w:bidi="hi-IN"/>
        </w:rPr>
        <w:t>Составлено автором по материалам Инновационный менеджмент/</w:t>
      </w:r>
      <w:proofErr w:type="spellStart"/>
      <w:r w:rsidRPr="008731C6">
        <w:rPr>
          <w:rFonts w:ascii="Times New Roman" w:eastAsia="Arial Unicode MS" w:hAnsi="Times New Roman" w:cs="Mangal"/>
          <w:kern w:val="3"/>
          <w:sz w:val="28"/>
          <w:szCs w:val="28"/>
          <w:lang w:eastAsia="zh-CN" w:bidi="hi-IN"/>
        </w:rPr>
        <w:t>А.Г.Ивасенко</w:t>
      </w:r>
      <w:proofErr w:type="gramStart"/>
      <w:r w:rsidRPr="008731C6">
        <w:rPr>
          <w:rFonts w:ascii="Times New Roman" w:eastAsia="Arial Unicode MS" w:hAnsi="Times New Roman" w:cs="Mangal"/>
          <w:kern w:val="3"/>
          <w:sz w:val="28"/>
          <w:szCs w:val="28"/>
          <w:lang w:eastAsia="zh-CN" w:bidi="hi-IN"/>
        </w:rPr>
        <w:t>,Я</w:t>
      </w:r>
      <w:proofErr w:type="gramEnd"/>
      <w:r w:rsidRPr="008731C6">
        <w:rPr>
          <w:rFonts w:ascii="Times New Roman" w:eastAsia="Arial Unicode MS" w:hAnsi="Times New Roman" w:cs="Mangal"/>
          <w:kern w:val="3"/>
          <w:sz w:val="28"/>
          <w:szCs w:val="28"/>
          <w:lang w:eastAsia="zh-CN" w:bidi="hi-IN"/>
        </w:rPr>
        <w:t>.И.Никонова</w:t>
      </w:r>
      <w:proofErr w:type="spellEnd"/>
      <w:r w:rsidRPr="008731C6">
        <w:rPr>
          <w:rFonts w:ascii="Times New Roman" w:eastAsia="Arial Unicode MS" w:hAnsi="Times New Roman" w:cs="Mangal"/>
          <w:kern w:val="3"/>
          <w:sz w:val="28"/>
          <w:szCs w:val="28"/>
          <w:lang w:eastAsia="zh-CN" w:bidi="hi-IN"/>
        </w:rPr>
        <w:t xml:space="preserve"> , </w:t>
      </w:r>
      <w:proofErr w:type="spellStart"/>
      <w:r w:rsidRPr="008731C6">
        <w:rPr>
          <w:rFonts w:ascii="Times New Roman" w:eastAsia="Arial Unicode MS" w:hAnsi="Times New Roman" w:cs="Mangal"/>
          <w:kern w:val="3"/>
          <w:sz w:val="28"/>
          <w:szCs w:val="28"/>
          <w:lang w:eastAsia="zh-CN" w:bidi="hi-IN"/>
        </w:rPr>
        <w:t>А.О.Сизова</w:t>
      </w:r>
      <w:proofErr w:type="spellEnd"/>
      <w:r w:rsidRPr="008731C6">
        <w:rPr>
          <w:rFonts w:ascii="Times New Roman" w:eastAsia="Arial Unicode MS" w:hAnsi="Times New Roman" w:cs="Mangal"/>
          <w:kern w:val="3"/>
          <w:sz w:val="28"/>
          <w:szCs w:val="28"/>
          <w:lang w:eastAsia="zh-CN" w:bidi="hi-IN"/>
        </w:rPr>
        <w:t>-М.: Национальный Открытый Уни</w:t>
      </w:r>
      <w:r>
        <w:rPr>
          <w:rFonts w:ascii="Times New Roman" w:eastAsia="Arial Unicode MS" w:hAnsi="Times New Roman" w:cs="Mangal"/>
          <w:kern w:val="3"/>
          <w:sz w:val="28"/>
          <w:szCs w:val="28"/>
          <w:lang w:eastAsia="zh-CN" w:bidi="hi-IN"/>
        </w:rPr>
        <w:t>верситет «ИНТУИТ».-С.71-72.2016</w:t>
      </w:r>
    </w:p>
    <w:p w:rsidR="008731C6" w:rsidRDefault="00497798" w:rsidP="008731C6">
      <w:pPr>
        <w:ind w:firstLine="708"/>
        <w:rPr>
          <w:rFonts w:ascii="Times New Roman" w:hAnsi="Times New Roman" w:cs="Times New Roman"/>
          <w:sz w:val="28"/>
          <w:szCs w:val="28"/>
        </w:rPr>
      </w:pPr>
      <w:r>
        <w:rPr>
          <w:rFonts w:ascii="Times New Roman" w:eastAsia="Arial Unicode MS" w:hAnsi="Times New Roman" w:cs="Mangal"/>
          <w:kern w:val="3"/>
          <w:sz w:val="28"/>
          <w:szCs w:val="28"/>
          <w:lang w:eastAsia="zh-CN" w:bidi="hi-IN"/>
        </w:rPr>
        <w:t>Таким образом</w:t>
      </w:r>
      <w:r w:rsidR="008731C6" w:rsidRPr="008731C6">
        <w:rPr>
          <w:rFonts w:ascii="Times New Roman" w:eastAsia="Arial Unicode MS" w:hAnsi="Times New Roman" w:cs="Mangal"/>
          <w:kern w:val="3"/>
          <w:sz w:val="28"/>
          <w:szCs w:val="28"/>
          <w:lang w:eastAsia="zh-CN" w:bidi="hi-IN"/>
        </w:rPr>
        <w:t>, инновационный процесс предполагает наличие четко выработанной стратегии по созданию новых банковских продуктов и услуг с учетом поставленных целей и задач.</w:t>
      </w:r>
    </w:p>
    <w:p w:rsidR="008731C6" w:rsidRDefault="008731C6" w:rsidP="008731C6">
      <w:pPr>
        <w:rPr>
          <w:rFonts w:ascii="Times New Roman" w:hAnsi="Times New Roman" w:cs="Times New Roman"/>
          <w:sz w:val="28"/>
          <w:szCs w:val="28"/>
        </w:rPr>
      </w:pPr>
      <w:r w:rsidRPr="008731C6">
        <w:rPr>
          <w:rFonts w:ascii="Times New Roman" w:hAnsi="Times New Roman" w:cs="Times New Roman"/>
          <w:sz w:val="28"/>
          <w:szCs w:val="28"/>
        </w:rPr>
        <w:t xml:space="preserve">В </w:t>
      </w:r>
      <w:r>
        <w:rPr>
          <w:rFonts w:ascii="Times New Roman" w:hAnsi="Times New Roman" w:cs="Times New Roman"/>
          <w:sz w:val="28"/>
          <w:szCs w:val="28"/>
        </w:rPr>
        <w:t xml:space="preserve">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r w:rsidRPr="008731C6">
        <w:rPr>
          <w:rFonts w:ascii="Times New Roman" w:hAnsi="Times New Roman" w:cs="Times New Roman"/>
          <w:sz w:val="28"/>
          <w:szCs w:val="28"/>
        </w:rPr>
        <w:t xml:space="preserve">банки </w:t>
      </w:r>
      <w:r>
        <w:rPr>
          <w:rFonts w:ascii="Times New Roman" w:hAnsi="Times New Roman" w:cs="Times New Roman"/>
          <w:sz w:val="28"/>
          <w:szCs w:val="28"/>
        </w:rPr>
        <w:t>активно проводят по развитию системы банковского обслуживания корпоративных клиентов, в том числе и в области предоставления новых банковских продуктов.</w:t>
      </w:r>
    </w:p>
    <w:p w:rsidR="00C14CDC" w:rsidRDefault="00C14CDC" w:rsidP="008731C6">
      <w:pPr>
        <w:rPr>
          <w:rFonts w:ascii="Times New Roman" w:hAnsi="Times New Roman" w:cs="Times New Roman"/>
          <w:sz w:val="28"/>
          <w:szCs w:val="28"/>
        </w:rPr>
      </w:pPr>
    </w:p>
    <w:p w:rsidR="008731C6" w:rsidRDefault="008731C6" w:rsidP="008731C6">
      <w:pPr>
        <w:rPr>
          <w:rFonts w:ascii="Times New Roman" w:hAnsi="Times New Roman" w:cs="Times New Roman"/>
          <w:b/>
          <w:sz w:val="28"/>
          <w:szCs w:val="28"/>
        </w:rPr>
      </w:pPr>
      <w:r w:rsidRPr="008731C6">
        <w:rPr>
          <w:rFonts w:ascii="Times New Roman" w:hAnsi="Times New Roman" w:cs="Times New Roman"/>
          <w:b/>
          <w:sz w:val="28"/>
          <w:szCs w:val="28"/>
        </w:rPr>
        <w:lastRenderedPageBreak/>
        <w:t>1.2.</w:t>
      </w:r>
      <w:r w:rsidRPr="008731C6">
        <w:rPr>
          <w:rFonts w:ascii="Times New Roman" w:hAnsi="Times New Roman" w:cs="Times New Roman"/>
          <w:b/>
          <w:sz w:val="28"/>
          <w:szCs w:val="28"/>
        </w:rPr>
        <w:tab/>
        <w:t>Ключевые особенности трансформации банковского обслуживания корпоративных клиентов в условиях цифровой экономики</w:t>
      </w:r>
    </w:p>
    <w:p w:rsidR="008731C6" w:rsidRPr="008731C6" w:rsidRDefault="008731C6" w:rsidP="008731C6">
      <w:pPr>
        <w:tabs>
          <w:tab w:val="left" w:pos="1707"/>
        </w:tabs>
        <w:spacing w:line="360" w:lineRule="auto"/>
        <w:rPr>
          <w:rFonts w:ascii="Times New Roman" w:eastAsia="Calibri" w:hAnsi="Times New Roman" w:cs="Times New Roman"/>
          <w:sz w:val="24"/>
          <w:szCs w:val="24"/>
        </w:rPr>
      </w:pPr>
      <w:r w:rsidRPr="008731C6">
        <w:rPr>
          <w:rFonts w:ascii="Times New Roman" w:eastAsia="Calibri" w:hAnsi="Times New Roman" w:cs="Times New Roman"/>
          <w:sz w:val="24"/>
          <w:szCs w:val="24"/>
        </w:rPr>
        <w:t xml:space="preserve">На сегодняшний день  </w:t>
      </w:r>
      <w:proofErr w:type="spellStart"/>
      <w:r w:rsidRPr="008731C6">
        <w:rPr>
          <w:rFonts w:ascii="Times New Roman" w:eastAsia="Calibri" w:hAnsi="Times New Roman" w:cs="Times New Roman"/>
          <w:sz w:val="24"/>
          <w:szCs w:val="24"/>
        </w:rPr>
        <w:t>цифровизация</w:t>
      </w:r>
      <w:proofErr w:type="spellEnd"/>
      <w:r w:rsidRPr="008731C6">
        <w:rPr>
          <w:rFonts w:ascii="Times New Roman" w:eastAsia="Calibri" w:hAnsi="Times New Roman" w:cs="Times New Roman"/>
          <w:sz w:val="24"/>
          <w:szCs w:val="24"/>
        </w:rPr>
        <w:t xml:space="preserve"> экономики оказывает непосредственное воздействие на деятельность российских банков в области создания </w:t>
      </w:r>
      <w:r w:rsidR="00497798">
        <w:rPr>
          <w:rFonts w:ascii="Times New Roman" w:eastAsia="Calibri" w:hAnsi="Times New Roman" w:cs="Times New Roman"/>
          <w:sz w:val="24"/>
          <w:szCs w:val="24"/>
        </w:rPr>
        <w:t xml:space="preserve">новых </w:t>
      </w:r>
      <w:r w:rsidRPr="008731C6">
        <w:rPr>
          <w:rFonts w:ascii="Times New Roman" w:eastAsia="Calibri" w:hAnsi="Times New Roman" w:cs="Times New Roman"/>
          <w:sz w:val="24"/>
          <w:szCs w:val="24"/>
        </w:rPr>
        <w:t>банковских продуктов для корпоративных клиентов.</w:t>
      </w:r>
    </w:p>
    <w:p w:rsidR="008731C6" w:rsidRPr="008731C6" w:rsidRDefault="008731C6" w:rsidP="008731C6">
      <w:pPr>
        <w:tabs>
          <w:tab w:val="left" w:pos="1707"/>
        </w:tabs>
        <w:spacing w:line="360" w:lineRule="auto"/>
        <w:rPr>
          <w:rFonts w:ascii="Times New Roman" w:eastAsia="Calibri" w:hAnsi="Times New Roman" w:cs="Times New Roman"/>
          <w:sz w:val="24"/>
          <w:szCs w:val="24"/>
        </w:rPr>
      </w:pPr>
      <w:r w:rsidRPr="008731C6">
        <w:rPr>
          <w:rFonts w:ascii="Times New Roman" w:eastAsia="Calibri" w:hAnsi="Times New Roman" w:cs="Times New Roman"/>
          <w:sz w:val="24"/>
          <w:szCs w:val="24"/>
        </w:rPr>
        <w:t xml:space="preserve">По мнению  Т.А. </w:t>
      </w:r>
      <w:proofErr w:type="spellStart"/>
      <w:r w:rsidRPr="008731C6">
        <w:rPr>
          <w:rFonts w:ascii="Times New Roman" w:eastAsia="Calibri" w:hAnsi="Times New Roman" w:cs="Times New Roman"/>
          <w:sz w:val="24"/>
          <w:szCs w:val="24"/>
        </w:rPr>
        <w:t>Кокшаровой</w:t>
      </w:r>
      <w:proofErr w:type="spellEnd"/>
      <w:r w:rsidRPr="008731C6">
        <w:rPr>
          <w:rFonts w:ascii="Times New Roman" w:eastAsia="Calibri" w:hAnsi="Times New Roman" w:cs="Times New Roman"/>
          <w:sz w:val="24"/>
          <w:szCs w:val="24"/>
        </w:rPr>
        <w:t xml:space="preserve"> внедрение методов цифровой экономики </w:t>
      </w:r>
      <w:proofErr w:type="gramStart"/>
      <w:r w:rsidRPr="008731C6">
        <w:rPr>
          <w:rFonts w:ascii="Times New Roman" w:eastAsia="Calibri" w:hAnsi="Times New Roman" w:cs="Times New Roman"/>
          <w:sz w:val="24"/>
          <w:szCs w:val="24"/>
        </w:rPr>
        <w:t>в</w:t>
      </w:r>
      <w:proofErr w:type="gramEnd"/>
      <w:r w:rsidRPr="008731C6">
        <w:rPr>
          <w:rFonts w:ascii="Times New Roman" w:eastAsia="Calibri" w:hAnsi="Times New Roman" w:cs="Times New Roman"/>
          <w:sz w:val="24"/>
          <w:szCs w:val="24"/>
        </w:rPr>
        <w:t xml:space="preserve"> банковских</w:t>
      </w:r>
    </w:p>
    <w:p w:rsidR="008731C6" w:rsidRPr="008731C6" w:rsidRDefault="008731C6" w:rsidP="008731C6">
      <w:pPr>
        <w:widowControl w:val="0"/>
        <w:suppressAutoHyphens/>
        <w:autoSpaceDN w:val="0"/>
        <w:textAlignment w:val="baseline"/>
        <w:rPr>
          <w:rFonts w:ascii="Times New Roman" w:eastAsia="Calibri" w:hAnsi="Times New Roman" w:cs="Times New Roman"/>
          <w:b/>
          <w:color w:val="000000"/>
          <w:sz w:val="24"/>
          <w:szCs w:val="24"/>
        </w:rPr>
      </w:pPr>
      <w:r w:rsidRPr="008731C6">
        <w:rPr>
          <w:rFonts w:ascii="Times New Roman" w:eastAsia="Calibri" w:hAnsi="Times New Roman" w:cs="Times New Roman"/>
          <w:sz w:val="24"/>
          <w:szCs w:val="24"/>
        </w:rPr>
        <w:t xml:space="preserve">сектор нашей страны  осуществляется с использованием </w:t>
      </w:r>
      <w:r w:rsidRPr="008731C6">
        <w:rPr>
          <w:rFonts w:ascii="Times New Roman" w:eastAsia="Calibri" w:hAnsi="Times New Roman" w:cs="Times New Roman"/>
          <w:sz w:val="24"/>
          <w:szCs w:val="24"/>
          <w:lang w:val="en-US"/>
        </w:rPr>
        <w:t>IT</w:t>
      </w:r>
      <w:r w:rsidRPr="008731C6">
        <w:rPr>
          <w:rFonts w:ascii="Times New Roman" w:eastAsia="Calibri" w:hAnsi="Times New Roman" w:cs="Times New Roman"/>
          <w:sz w:val="24"/>
          <w:szCs w:val="24"/>
        </w:rPr>
        <w:t>-системы</w:t>
      </w:r>
      <w:r w:rsidRPr="008731C6">
        <w:rPr>
          <w:rFonts w:ascii="Times New Roman" w:eastAsia="Times New Roman" w:hAnsi="Times New Roman" w:cs="Times New Roman"/>
          <w:sz w:val="24"/>
          <w:szCs w:val="24"/>
          <w:lang w:eastAsia="ru-RU"/>
        </w:rPr>
        <w:t>.</w:t>
      </w:r>
      <w:r w:rsidRPr="008731C6">
        <w:rPr>
          <w:rFonts w:ascii="Times New Roman" w:eastAsia="Calibri" w:hAnsi="Times New Roman" w:cs="Times New Roman"/>
          <w:color w:val="000000"/>
          <w:sz w:val="24"/>
          <w:szCs w:val="24"/>
        </w:rPr>
        <w:t xml:space="preserve"> </w:t>
      </w:r>
      <w:proofErr w:type="spellStart"/>
      <w:r w:rsidRPr="008731C6">
        <w:rPr>
          <w:rFonts w:ascii="Times New Roman" w:eastAsia="Calibri" w:hAnsi="Times New Roman" w:cs="Times New Roman"/>
          <w:b/>
          <w:color w:val="000000"/>
          <w:sz w:val="24"/>
          <w:szCs w:val="24"/>
        </w:rPr>
        <w:t>Кокшарова</w:t>
      </w:r>
      <w:proofErr w:type="spellEnd"/>
      <w:r w:rsidRPr="008731C6">
        <w:rPr>
          <w:rFonts w:ascii="Times New Roman" w:eastAsia="Calibri" w:hAnsi="Times New Roman" w:cs="Times New Roman"/>
          <w:b/>
          <w:color w:val="000000"/>
          <w:sz w:val="24"/>
          <w:szCs w:val="24"/>
        </w:rPr>
        <w:t xml:space="preserve"> Т.А. Влияние цифровой экономики на банковскую сферу и современные тенденции ее использования // Студенческий форум: электрон</w:t>
      </w:r>
      <w:proofErr w:type="gramStart"/>
      <w:r w:rsidRPr="008731C6">
        <w:rPr>
          <w:rFonts w:ascii="Times New Roman" w:eastAsia="Calibri" w:hAnsi="Times New Roman" w:cs="Times New Roman"/>
          <w:b/>
          <w:color w:val="000000"/>
          <w:sz w:val="24"/>
          <w:szCs w:val="24"/>
        </w:rPr>
        <w:t>.</w:t>
      </w:r>
      <w:proofErr w:type="gramEnd"/>
      <w:r w:rsidRPr="008731C6">
        <w:rPr>
          <w:rFonts w:ascii="Times New Roman" w:eastAsia="Calibri" w:hAnsi="Times New Roman" w:cs="Times New Roman"/>
          <w:b/>
          <w:color w:val="000000"/>
          <w:sz w:val="24"/>
          <w:szCs w:val="24"/>
        </w:rPr>
        <w:t xml:space="preserve"> </w:t>
      </w:r>
      <w:proofErr w:type="spellStart"/>
      <w:proofErr w:type="gramStart"/>
      <w:r w:rsidRPr="008731C6">
        <w:rPr>
          <w:rFonts w:ascii="Times New Roman" w:eastAsia="Calibri" w:hAnsi="Times New Roman" w:cs="Times New Roman"/>
          <w:b/>
          <w:color w:val="000000"/>
          <w:sz w:val="24"/>
          <w:szCs w:val="24"/>
        </w:rPr>
        <w:t>н</w:t>
      </w:r>
      <w:proofErr w:type="gramEnd"/>
      <w:r w:rsidRPr="008731C6">
        <w:rPr>
          <w:rFonts w:ascii="Times New Roman" w:eastAsia="Calibri" w:hAnsi="Times New Roman" w:cs="Times New Roman"/>
          <w:b/>
          <w:color w:val="000000"/>
          <w:sz w:val="24"/>
          <w:szCs w:val="24"/>
        </w:rPr>
        <w:t>аучн</w:t>
      </w:r>
      <w:proofErr w:type="spellEnd"/>
      <w:r w:rsidRPr="008731C6">
        <w:rPr>
          <w:rFonts w:ascii="Times New Roman" w:eastAsia="Calibri" w:hAnsi="Times New Roman" w:cs="Times New Roman"/>
          <w:b/>
          <w:color w:val="000000"/>
          <w:sz w:val="24"/>
          <w:szCs w:val="24"/>
        </w:rPr>
        <w:t>. журн. 2018. № 24(45). URL: https://nauchforum.ru/journal/stud/45/42426 (дата обращения: 12.09.2019).</w:t>
      </w:r>
    </w:p>
    <w:p w:rsidR="008731C6" w:rsidRPr="008731C6" w:rsidRDefault="008731C6" w:rsidP="008731C6">
      <w:pPr>
        <w:widowControl w:val="0"/>
        <w:tabs>
          <w:tab w:val="left" w:pos="1707"/>
        </w:tabs>
        <w:suppressAutoHyphens/>
        <w:autoSpaceDN w:val="0"/>
        <w:textAlignment w:val="baseline"/>
        <w:rPr>
          <w:rFonts w:ascii="Times New Roman" w:eastAsia="Calibri" w:hAnsi="Times New Roman" w:cs="Times New Roman"/>
          <w:b/>
          <w:color w:val="000000"/>
          <w:sz w:val="16"/>
          <w:szCs w:val="16"/>
        </w:rPr>
      </w:pPr>
      <w:r w:rsidRPr="008731C6">
        <w:rPr>
          <w:rFonts w:ascii="Times New Roman" w:eastAsia="Calibri" w:hAnsi="Times New Roman" w:cs="Times New Roman"/>
          <w:sz w:val="24"/>
          <w:szCs w:val="24"/>
        </w:rPr>
        <w:t>На сегодняшний день происходит «смена парадигмы глобального экономического развития, переход к очередному технологическому укладу»</w:t>
      </w:r>
      <w:proofErr w:type="gramStart"/>
      <w:r w:rsidRPr="008731C6">
        <w:rPr>
          <w:rFonts w:ascii="Times New Roman" w:eastAsia="Times New Roman" w:hAnsi="Times New Roman" w:cs="Times New Roman"/>
          <w:sz w:val="24"/>
          <w:szCs w:val="24"/>
          <w:lang w:eastAsia="ru-RU"/>
        </w:rPr>
        <w:t xml:space="preserve"> .</w:t>
      </w:r>
      <w:proofErr w:type="spellStart"/>
      <w:proofErr w:type="gramEnd"/>
      <w:r w:rsidRPr="008731C6">
        <w:rPr>
          <w:rFonts w:ascii="Times New Roman" w:eastAsia="Calibri" w:hAnsi="Times New Roman" w:cs="Times New Roman"/>
          <w:b/>
          <w:color w:val="000000"/>
          <w:sz w:val="16"/>
          <w:szCs w:val="16"/>
        </w:rPr>
        <w:t>Гулин</w:t>
      </w:r>
      <w:proofErr w:type="spellEnd"/>
      <w:r w:rsidRPr="008731C6">
        <w:rPr>
          <w:rFonts w:ascii="Times New Roman" w:eastAsia="Calibri" w:hAnsi="Times New Roman" w:cs="Times New Roman"/>
          <w:b/>
          <w:color w:val="000000"/>
          <w:sz w:val="16"/>
          <w:szCs w:val="16"/>
        </w:rPr>
        <w:t xml:space="preserve"> К.А., </w:t>
      </w:r>
      <w:proofErr w:type="spellStart"/>
      <w:r w:rsidRPr="008731C6">
        <w:rPr>
          <w:rFonts w:ascii="Times New Roman" w:eastAsia="Calibri" w:hAnsi="Times New Roman" w:cs="Times New Roman"/>
          <w:b/>
          <w:color w:val="000000"/>
          <w:sz w:val="16"/>
          <w:szCs w:val="16"/>
        </w:rPr>
        <w:t>Усков</w:t>
      </w:r>
      <w:proofErr w:type="spellEnd"/>
      <w:r w:rsidRPr="008731C6">
        <w:rPr>
          <w:rFonts w:ascii="Times New Roman" w:eastAsia="Calibri" w:hAnsi="Times New Roman" w:cs="Times New Roman"/>
          <w:b/>
          <w:color w:val="000000"/>
          <w:sz w:val="16"/>
          <w:szCs w:val="16"/>
        </w:rPr>
        <w:t xml:space="preserve"> В.С. Тренды четвертой промышленной революции// Экономические и социальные перемены: факты, тенденции, прогноз.-С.216.2017.№5,Том 10.</w:t>
      </w:r>
    </w:p>
    <w:p w:rsidR="00B50857" w:rsidRPr="00B50857" w:rsidRDefault="00B50857" w:rsidP="00B50857">
      <w:pPr>
        <w:widowControl w:val="0"/>
        <w:tabs>
          <w:tab w:val="left" w:pos="1841"/>
        </w:tabs>
        <w:suppressAutoHyphens/>
        <w:autoSpaceDN w:val="0"/>
        <w:spacing w:after="0" w:line="240" w:lineRule="auto"/>
        <w:textAlignment w:val="baseline"/>
        <w:rPr>
          <w:rFonts w:ascii="Times New Roman" w:eastAsia="Times New Roman" w:hAnsi="Times New Roman" w:cs="Times New Roman"/>
          <w:color w:val="000000" w:themeColor="text1"/>
          <w:sz w:val="28"/>
          <w:szCs w:val="28"/>
          <w:lang w:eastAsia="ru-RU"/>
        </w:rPr>
      </w:pPr>
      <w:r w:rsidRPr="008731C6">
        <w:rPr>
          <w:rFonts w:ascii="Times New Roman" w:eastAsia="Times New Roman" w:hAnsi="Times New Roman" w:cs="Times New Roman"/>
          <w:color w:val="000000" w:themeColor="text1"/>
          <w:sz w:val="28"/>
          <w:szCs w:val="28"/>
          <w:lang w:eastAsia="ru-RU"/>
        </w:rPr>
        <w:t>В условиях трансформации банковского обслуживания представляется целесообразным предложить</w:t>
      </w:r>
      <w:proofErr w:type="gramStart"/>
      <w:r w:rsidRPr="008731C6">
        <w:rPr>
          <w:rFonts w:ascii="Times New Roman" w:eastAsia="Times New Roman" w:hAnsi="Times New Roman" w:cs="Times New Roman"/>
          <w:color w:val="000000" w:themeColor="text1"/>
          <w:sz w:val="28"/>
          <w:szCs w:val="28"/>
          <w:lang w:eastAsia="ru-RU"/>
        </w:rPr>
        <w:t xml:space="preserve"> ,</w:t>
      </w:r>
      <w:proofErr w:type="gramEnd"/>
      <w:r w:rsidRPr="008731C6">
        <w:rPr>
          <w:rFonts w:ascii="Times New Roman" w:eastAsia="Times New Roman" w:hAnsi="Times New Roman" w:cs="Times New Roman"/>
          <w:color w:val="000000" w:themeColor="text1"/>
          <w:sz w:val="28"/>
          <w:szCs w:val="28"/>
          <w:lang w:eastAsia="ru-RU"/>
        </w:rPr>
        <w:t xml:space="preserve"> на наш взгляд, наиболее  важные параметры оценки цифровой модели банковского обслуживания.</w:t>
      </w:r>
    </w:p>
    <w:p w:rsidR="008731C6" w:rsidRPr="008731C6" w:rsidRDefault="008731C6" w:rsidP="008731C6">
      <w:pPr>
        <w:spacing w:line="360" w:lineRule="auto"/>
        <w:rPr>
          <w:rFonts w:ascii="Times New Roman" w:eastAsia="Calibri" w:hAnsi="Times New Roman" w:cs="Times New Roman"/>
          <w:sz w:val="24"/>
          <w:szCs w:val="24"/>
        </w:rPr>
      </w:pPr>
      <w:r w:rsidRPr="008731C6">
        <w:rPr>
          <w:rFonts w:ascii="Times New Roman" w:eastAsia="Calibri" w:hAnsi="Times New Roman" w:cs="Times New Roman"/>
          <w:sz w:val="24"/>
          <w:szCs w:val="24"/>
        </w:rPr>
        <w:t>Существует несколько системно значимых параметров оценки цифровой модели банковского обслуживани</w:t>
      </w:r>
      <w:proofErr w:type="gramStart"/>
      <w:r w:rsidRPr="008731C6">
        <w:rPr>
          <w:rFonts w:ascii="Times New Roman" w:eastAsia="Calibri" w:hAnsi="Times New Roman" w:cs="Times New Roman"/>
          <w:sz w:val="24"/>
          <w:szCs w:val="24"/>
        </w:rPr>
        <w:t>я(</w:t>
      </w:r>
      <w:proofErr w:type="gramEnd"/>
      <w:r w:rsidRPr="008731C6">
        <w:rPr>
          <w:rFonts w:ascii="Times New Roman" w:eastAsia="Calibri" w:hAnsi="Times New Roman" w:cs="Times New Roman"/>
          <w:sz w:val="24"/>
          <w:szCs w:val="24"/>
        </w:rPr>
        <w:t xml:space="preserve"> рис..)</w:t>
      </w:r>
    </w:p>
    <w:p w:rsidR="008731C6" w:rsidRPr="008731C6" w:rsidRDefault="008731C6" w:rsidP="008731C6">
      <w:pPr>
        <w:widowControl w:val="0"/>
        <w:tabs>
          <w:tab w:val="left" w:pos="3642"/>
        </w:tabs>
        <w:suppressAutoHyphens/>
        <w:autoSpaceDN w:val="0"/>
        <w:spacing w:after="0" w:line="360" w:lineRule="auto"/>
        <w:jc w:val="both"/>
        <w:textAlignment w:val="baseline"/>
        <w:rPr>
          <w:rFonts w:ascii="Times New Roman" w:eastAsia="Calibri" w:hAnsi="Times New Roman" w:cs="Times New Roman"/>
          <w:sz w:val="28"/>
          <w:szCs w:val="28"/>
          <w:vertAlign w:val="superscript"/>
        </w:rPr>
      </w:pPr>
      <w:r w:rsidRPr="008731C6">
        <w:rPr>
          <w:rFonts w:ascii="Times New Roman" w:eastAsia="Calibri" w:hAnsi="Times New Roman" w:cs="Times New Roman"/>
          <w:noProof/>
          <w:sz w:val="28"/>
          <w:szCs w:val="28"/>
          <w:vertAlign w:val="superscript"/>
          <w:lang w:eastAsia="ru-RU"/>
        </w:rPr>
        <w:drawing>
          <wp:inline distT="0" distB="0" distL="0" distR="0" wp14:anchorId="2927DEC1" wp14:editId="79994B0E">
            <wp:extent cx="5486400" cy="3014133"/>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8731C6">
        <w:rPr>
          <w:rFonts w:ascii="Times New Roman" w:eastAsia="Calibri" w:hAnsi="Times New Roman" w:cs="Times New Roman"/>
          <w:sz w:val="28"/>
          <w:szCs w:val="28"/>
          <w:vertAlign w:val="superscript"/>
        </w:rPr>
        <w:tab/>
      </w:r>
    </w:p>
    <w:p w:rsidR="008731C6" w:rsidRPr="008731C6" w:rsidRDefault="008731C6" w:rsidP="008731C6">
      <w:pPr>
        <w:widowControl w:val="0"/>
        <w:tabs>
          <w:tab w:val="left" w:pos="1841"/>
        </w:tabs>
        <w:suppressAutoHyphens/>
        <w:autoSpaceDN w:val="0"/>
        <w:spacing w:after="0" w:line="240" w:lineRule="auto"/>
        <w:textAlignment w:val="baseline"/>
        <w:rPr>
          <w:rFonts w:ascii="Tahoma" w:eastAsia="Times New Roman" w:hAnsi="Tahoma" w:cs="Tahoma"/>
          <w:color w:val="FF0000"/>
          <w:sz w:val="18"/>
          <w:szCs w:val="18"/>
          <w:lang w:eastAsia="ru-RU"/>
        </w:rPr>
      </w:pPr>
      <w:r w:rsidRPr="008731C6">
        <w:rPr>
          <w:rFonts w:ascii="Times New Roman" w:eastAsia="Calibri" w:hAnsi="Times New Roman" w:cs="Times New Roman"/>
          <w:sz w:val="28"/>
          <w:szCs w:val="28"/>
          <w:vertAlign w:val="superscript"/>
        </w:rPr>
        <w:t xml:space="preserve"> </w:t>
      </w:r>
      <w:r w:rsidRPr="008731C6">
        <w:rPr>
          <w:rFonts w:ascii="Tahoma" w:eastAsia="Times New Roman" w:hAnsi="Tahoma" w:cs="Tahoma"/>
          <w:color w:val="FF0000"/>
          <w:sz w:val="18"/>
          <w:szCs w:val="18"/>
          <w:lang w:eastAsia="ru-RU"/>
        </w:rPr>
        <w:t xml:space="preserve">       </w:t>
      </w:r>
    </w:p>
    <w:p w:rsidR="008731C6" w:rsidRPr="008731C6" w:rsidRDefault="008731C6" w:rsidP="008731C6">
      <w:pPr>
        <w:widowControl w:val="0"/>
        <w:tabs>
          <w:tab w:val="left" w:pos="1841"/>
        </w:tabs>
        <w:suppressAutoHyphens/>
        <w:autoSpaceDN w:val="0"/>
        <w:spacing w:after="0" w:line="240" w:lineRule="auto"/>
        <w:textAlignment w:val="baseline"/>
        <w:rPr>
          <w:rFonts w:ascii="Tahoma" w:eastAsia="Times New Roman" w:hAnsi="Tahoma" w:cs="Tahoma"/>
          <w:color w:val="FF0000"/>
          <w:sz w:val="18"/>
          <w:szCs w:val="18"/>
          <w:lang w:eastAsia="ru-RU"/>
        </w:rPr>
      </w:pPr>
    </w:p>
    <w:p w:rsidR="008731C6" w:rsidRPr="008731C6" w:rsidRDefault="008731C6" w:rsidP="008731C6">
      <w:pPr>
        <w:spacing w:line="360" w:lineRule="auto"/>
        <w:rPr>
          <w:rFonts w:ascii="Times New Roman" w:eastAsia="Calibri" w:hAnsi="Times New Roman" w:cs="Times New Roman"/>
          <w:b/>
          <w:color w:val="000000" w:themeColor="text1"/>
          <w:sz w:val="16"/>
          <w:szCs w:val="16"/>
        </w:rPr>
      </w:pPr>
      <w:r w:rsidRPr="008731C6">
        <w:rPr>
          <w:rFonts w:ascii="Tahoma" w:eastAsia="Times New Roman" w:hAnsi="Tahoma" w:cs="Tahoma"/>
          <w:color w:val="FF0000"/>
          <w:sz w:val="18"/>
          <w:szCs w:val="18"/>
          <w:lang w:eastAsia="ru-RU"/>
        </w:rPr>
        <w:tab/>
      </w:r>
      <w:r w:rsidRPr="008731C6">
        <w:rPr>
          <w:rFonts w:ascii="Times New Roman" w:eastAsia="Times New Roman" w:hAnsi="Times New Roman" w:cs="Times New Roman"/>
          <w:color w:val="FF0000"/>
          <w:sz w:val="28"/>
          <w:szCs w:val="28"/>
          <w:lang w:eastAsia="ru-RU"/>
        </w:rPr>
        <w:t>Рисунок  -</w:t>
      </w:r>
      <w:r w:rsidRPr="008731C6">
        <w:rPr>
          <w:rFonts w:ascii="Times New Roman" w:eastAsia="Arial Unicode MS" w:hAnsi="Times New Roman" w:cs="Times New Roman"/>
          <w:kern w:val="3"/>
          <w:sz w:val="28"/>
          <w:szCs w:val="28"/>
          <w:lang w:eastAsia="zh-CN" w:bidi="hi-IN"/>
        </w:rPr>
        <w:t xml:space="preserve"> </w:t>
      </w:r>
      <w:r w:rsidRPr="008731C6">
        <w:rPr>
          <w:rFonts w:ascii="Times New Roman" w:eastAsia="Times New Roman" w:hAnsi="Times New Roman" w:cs="Times New Roman"/>
          <w:color w:val="FF0000"/>
          <w:sz w:val="28"/>
          <w:szCs w:val="28"/>
          <w:lang w:eastAsia="ru-RU"/>
        </w:rPr>
        <w:t xml:space="preserve">Системно значимые параметры оценки цифровой модели банковского обслуживания  </w:t>
      </w:r>
      <w:r w:rsidR="00497798">
        <w:rPr>
          <w:rFonts w:ascii="Times New Roman" w:eastAsia="Times New Roman" w:hAnsi="Times New Roman" w:cs="Times New Roman"/>
          <w:color w:val="FF0000"/>
          <w:sz w:val="28"/>
          <w:szCs w:val="28"/>
          <w:lang w:eastAsia="ru-RU"/>
        </w:rPr>
        <w:t xml:space="preserve">корпоративных клиентов </w:t>
      </w:r>
      <w:r w:rsidRPr="008731C6">
        <w:rPr>
          <w:rFonts w:ascii="Times New Roman" w:eastAsia="Times New Roman" w:hAnsi="Times New Roman" w:cs="Times New Roman"/>
          <w:color w:val="FF0000"/>
          <w:sz w:val="28"/>
          <w:szCs w:val="28"/>
          <w:lang w:eastAsia="ru-RU"/>
        </w:rPr>
        <w:t xml:space="preserve">Составлено автором по материалам статьи </w:t>
      </w:r>
      <w:proofErr w:type="spellStart"/>
      <w:r w:rsidRPr="008731C6">
        <w:rPr>
          <w:rFonts w:ascii="Times New Roman" w:eastAsia="Times New Roman" w:hAnsi="Times New Roman" w:cs="Times New Roman"/>
          <w:b/>
          <w:color w:val="000000" w:themeColor="text1"/>
          <w:sz w:val="16"/>
          <w:szCs w:val="16"/>
          <w:lang w:eastAsia="ru-RU"/>
        </w:rPr>
        <w:t>Долгушиной</w:t>
      </w:r>
      <w:proofErr w:type="spellEnd"/>
      <w:r w:rsidRPr="008731C6">
        <w:rPr>
          <w:rFonts w:ascii="Times New Roman" w:eastAsia="Times New Roman" w:hAnsi="Times New Roman" w:cs="Times New Roman"/>
          <w:b/>
          <w:color w:val="000000" w:themeColor="text1"/>
          <w:sz w:val="16"/>
          <w:szCs w:val="16"/>
          <w:lang w:eastAsia="ru-RU"/>
        </w:rPr>
        <w:t xml:space="preserve"> А.Я., </w:t>
      </w:r>
      <w:proofErr w:type="spellStart"/>
      <w:r w:rsidRPr="008731C6">
        <w:rPr>
          <w:rFonts w:ascii="Times New Roman" w:eastAsia="Times New Roman" w:hAnsi="Times New Roman" w:cs="Times New Roman"/>
          <w:b/>
          <w:color w:val="000000" w:themeColor="text1"/>
          <w:sz w:val="16"/>
          <w:szCs w:val="16"/>
          <w:lang w:eastAsia="ru-RU"/>
        </w:rPr>
        <w:t>Полторадневой</w:t>
      </w:r>
      <w:proofErr w:type="spellEnd"/>
      <w:r w:rsidRPr="008731C6">
        <w:rPr>
          <w:rFonts w:ascii="Times New Roman" w:eastAsia="Times New Roman" w:hAnsi="Times New Roman" w:cs="Times New Roman"/>
          <w:b/>
          <w:color w:val="000000" w:themeColor="text1"/>
          <w:sz w:val="16"/>
          <w:szCs w:val="16"/>
          <w:lang w:eastAsia="ru-RU"/>
        </w:rPr>
        <w:t xml:space="preserve"> </w:t>
      </w:r>
      <w:proofErr w:type="spellStart"/>
      <w:r w:rsidRPr="008731C6">
        <w:rPr>
          <w:rFonts w:ascii="Times New Roman" w:eastAsia="Times New Roman" w:hAnsi="Times New Roman" w:cs="Times New Roman"/>
          <w:b/>
          <w:color w:val="000000" w:themeColor="text1"/>
          <w:sz w:val="16"/>
          <w:szCs w:val="16"/>
          <w:lang w:eastAsia="ru-RU"/>
        </w:rPr>
        <w:t>Н.Л.Цифровая</w:t>
      </w:r>
      <w:proofErr w:type="spellEnd"/>
      <w:r w:rsidRPr="008731C6">
        <w:rPr>
          <w:rFonts w:ascii="Times New Roman" w:eastAsia="Times New Roman" w:hAnsi="Times New Roman" w:cs="Times New Roman"/>
          <w:b/>
          <w:color w:val="000000" w:themeColor="text1"/>
          <w:sz w:val="16"/>
          <w:szCs w:val="16"/>
          <w:lang w:eastAsia="ru-RU"/>
        </w:rPr>
        <w:t xml:space="preserve">  модель  банковского  обслуживания//Научно-технические ведомости </w:t>
      </w:r>
      <w:proofErr w:type="spellStart"/>
      <w:r w:rsidRPr="008731C6">
        <w:rPr>
          <w:rFonts w:ascii="Times New Roman" w:eastAsia="Times New Roman" w:hAnsi="Times New Roman" w:cs="Times New Roman"/>
          <w:b/>
          <w:color w:val="000000" w:themeColor="text1"/>
          <w:sz w:val="16"/>
          <w:szCs w:val="16"/>
          <w:lang w:eastAsia="ru-RU"/>
        </w:rPr>
        <w:t>СПбГПУ</w:t>
      </w:r>
      <w:proofErr w:type="spellEnd"/>
      <w:r w:rsidRPr="008731C6">
        <w:rPr>
          <w:rFonts w:ascii="Times New Roman" w:eastAsia="Times New Roman" w:hAnsi="Times New Roman" w:cs="Times New Roman"/>
          <w:b/>
          <w:color w:val="000000" w:themeColor="text1"/>
          <w:sz w:val="16"/>
          <w:szCs w:val="16"/>
          <w:lang w:eastAsia="ru-RU"/>
        </w:rPr>
        <w:t xml:space="preserve">. </w:t>
      </w:r>
      <w:proofErr w:type="gramStart"/>
      <w:r w:rsidRPr="008731C6">
        <w:rPr>
          <w:rFonts w:ascii="Times New Roman" w:eastAsia="Times New Roman" w:hAnsi="Times New Roman" w:cs="Times New Roman"/>
          <w:b/>
          <w:color w:val="000000" w:themeColor="text1"/>
          <w:sz w:val="16"/>
          <w:szCs w:val="16"/>
          <w:lang w:eastAsia="ru-RU"/>
        </w:rPr>
        <w:t>–С</w:t>
      </w:r>
      <w:proofErr w:type="gramEnd"/>
      <w:r w:rsidRPr="008731C6">
        <w:rPr>
          <w:rFonts w:ascii="Times New Roman" w:eastAsia="Times New Roman" w:hAnsi="Times New Roman" w:cs="Times New Roman"/>
          <w:b/>
          <w:color w:val="000000" w:themeColor="text1"/>
          <w:sz w:val="16"/>
          <w:szCs w:val="16"/>
          <w:lang w:eastAsia="ru-RU"/>
        </w:rPr>
        <w:t>.208,209,210,212,213</w:t>
      </w:r>
      <w:r w:rsidRPr="008731C6">
        <w:rPr>
          <w:rFonts w:ascii="Times New Roman" w:eastAsia="Calibri" w:hAnsi="Times New Roman" w:cs="Times New Roman"/>
          <w:b/>
          <w:color w:val="000000" w:themeColor="text1"/>
          <w:sz w:val="16"/>
          <w:szCs w:val="16"/>
        </w:rPr>
        <w:t>2016.№6(256)</w:t>
      </w:r>
    </w:p>
    <w:p w:rsidR="008731C6" w:rsidRPr="008731C6" w:rsidRDefault="008731C6" w:rsidP="008731C6">
      <w:pPr>
        <w:widowControl w:val="0"/>
        <w:tabs>
          <w:tab w:val="left" w:pos="1404"/>
        </w:tabs>
        <w:suppressAutoHyphens/>
        <w:autoSpaceDN w:val="0"/>
        <w:spacing w:after="0" w:line="240" w:lineRule="auto"/>
        <w:textAlignment w:val="baseline"/>
        <w:rPr>
          <w:rFonts w:ascii="Times New Roman" w:eastAsia="Times New Roman" w:hAnsi="Times New Roman" w:cs="Times New Roman"/>
          <w:color w:val="000000" w:themeColor="text1"/>
          <w:sz w:val="28"/>
          <w:szCs w:val="28"/>
          <w:lang w:eastAsia="ru-RU"/>
        </w:rPr>
      </w:pPr>
      <w:r w:rsidRPr="008731C6">
        <w:rPr>
          <w:rFonts w:ascii="Times New Roman" w:eastAsia="Times New Roman" w:hAnsi="Times New Roman" w:cs="Times New Roman"/>
          <w:color w:val="000000" w:themeColor="text1"/>
          <w:sz w:val="28"/>
          <w:szCs w:val="28"/>
          <w:lang w:eastAsia="ru-RU"/>
        </w:rPr>
        <w:lastRenderedPageBreak/>
        <w:t>В основе параметров данной модели лежит технология ее реализации, а также взаимодействие с клиентов в процессе банковского обслуживания.</w:t>
      </w:r>
    </w:p>
    <w:p w:rsidR="008731C6" w:rsidRPr="008731C6" w:rsidRDefault="008731C6" w:rsidP="008731C6">
      <w:pPr>
        <w:widowControl w:val="0"/>
        <w:tabs>
          <w:tab w:val="left" w:pos="1841"/>
        </w:tabs>
        <w:suppressAutoHyphens/>
        <w:autoSpaceDN w:val="0"/>
        <w:spacing w:after="0" w:line="240" w:lineRule="auto"/>
        <w:textAlignment w:val="baseline"/>
        <w:rPr>
          <w:rFonts w:ascii="Tahoma" w:eastAsia="Times New Roman" w:hAnsi="Tahoma" w:cs="Tahoma"/>
          <w:color w:val="000000" w:themeColor="text1"/>
          <w:sz w:val="18"/>
          <w:szCs w:val="18"/>
          <w:lang w:eastAsia="ru-RU"/>
        </w:rPr>
      </w:pPr>
    </w:p>
    <w:p w:rsidR="008731C6" w:rsidRPr="008731C6" w:rsidRDefault="008731C6" w:rsidP="008731C6">
      <w:pPr>
        <w:widowControl w:val="0"/>
        <w:tabs>
          <w:tab w:val="left" w:pos="1841"/>
        </w:tabs>
        <w:suppressAutoHyphens/>
        <w:autoSpaceDN w:val="0"/>
        <w:spacing w:after="0" w:line="240" w:lineRule="auto"/>
        <w:textAlignment w:val="baseline"/>
        <w:rPr>
          <w:rFonts w:ascii="Tahoma" w:eastAsia="Times New Roman" w:hAnsi="Tahoma" w:cs="Tahoma"/>
          <w:color w:val="FF0000"/>
          <w:sz w:val="18"/>
          <w:szCs w:val="18"/>
          <w:lang w:eastAsia="ru-RU"/>
        </w:rPr>
      </w:pPr>
    </w:p>
    <w:p w:rsidR="00B50857" w:rsidRDefault="00B50857" w:rsidP="00B50857">
      <w:pPr>
        <w:pStyle w:val="Standard"/>
        <w:spacing w:line="360" w:lineRule="auto"/>
        <w:jc w:val="both"/>
        <w:rPr>
          <w:color w:val="000000"/>
          <w:sz w:val="28"/>
          <w:szCs w:val="28"/>
          <w:lang w:eastAsia="en-US"/>
        </w:rPr>
      </w:pPr>
      <w:r>
        <w:rPr>
          <w:color w:val="000000"/>
          <w:sz w:val="28"/>
          <w:szCs w:val="28"/>
          <w:lang w:eastAsia="en-US"/>
        </w:rPr>
        <w:t xml:space="preserve">        На основе технологии ТРИЗ можно рассмотреть процесс жизненного цикла инновационных банковских  технологий в области обслуживания корпоративных клиентов.</w:t>
      </w:r>
    </w:p>
    <w:p w:rsidR="00B50857" w:rsidRDefault="00B50857" w:rsidP="008731C6">
      <w:pPr>
        <w:spacing w:line="360" w:lineRule="auto"/>
        <w:ind w:firstLine="708"/>
        <w:rPr>
          <w:rFonts w:ascii="Times New Roman" w:eastAsia="Times New Roman" w:hAnsi="Times New Roman" w:cs="Times New Roman"/>
          <w:color w:val="000000" w:themeColor="text1"/>
          <w:sz w:val="28"/>
          <w:szCs w:val="28"/>
          <w:lang w:eastAsia="ru-RU"/>
        </w:rPr>
      </w:pPr>
      <w:r>
        <w:rPr>
          <w:noProof/>
          <w:color w:val="000000"/>
          <w:sz w:val="28"/>
          <w:szCs w:val="28"/>
          <w:lang w:eastAsia="ru-RU"/>
        </w:rPr>
        <w:drawing>
          <wp:inline distT="0" distB="0" distL="0" distR="0" wp14:anchorId="5375CA10" wp14:editId="68D5A300">
            <wp:extent cx="5486400" cy="3200400"/>
            <wp:effectExtent l="0" t="0" r="1905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50857" w:rsidRDefault="00B50857" w:rsidP="00B50857">
      <w:pPr>
        <w:pStyle w:val="Standard"/>
        <w:spacing w:line="360" w:lineRule="auto"/>
        <w:jc w:val="both"/>
        <w:rPr>
          <w:color w:val="000000"/>
          <w:sz w:val="28"/>
          <w:szCs w:val="28"/>
          <w:lang w:eastAsia="en-US"/>
        </w:rPr>
      </w:pPr>
      <w:r>
        <w:rPr>
          <w:color w:val="000000"/>
          <w:sz w:val="28"/>
          <w:szCs w:val="28"/>
          <w:lang w:eastAsia="en-US"/>
        </w:rPr>
        <w:t>Рисуно</w:t>
      </w:r>
      <w:proofErr w:type="gramStart"/>
      <w:r>
        <w:rPr>
          <w:color w:val="000000"/>
          <w:sz w:val="28"/>
          <w:szCs w:val="28"/>
          <w:lang w:eastAsia="en-US"/>
        </w:rPr>
        <w:t>к-</w:t>
      </w:r>
      <w:proofErr w:type="gramEnd"/>
      <w:r w:rsidRPr="00CC61DA">
        <w:t xml:space="preserve"> </w:t>
      </w:r>
      <w:r>
        <w:rPr>
          <w:color w:val="000000"/>
          <w:sz w:val="28"/>
          <w:szCs w:val="28"/>
          <w:lang w:eastAsia="en-US"/>
        </w:rPr>
        <w:t>С</w:t>
      </w:r>
      <w:r w:rsidRPr="00CC61DA">
        <w:rPr>
          <w:color w:val="000000"/>
          <w:sz w:val="28"/>
          <w:szCs w:val="28"/>
          <w:lang w:eastAsia="en-US"/>
        </w:rPr>
        <w:t>тадии жизненного</w:t>
      </w:r>
      <w:r>
        <w:rPr>
          <w:color w:val="000000"/>
          <w:sz w:val="28"/>
          <w:szCs w:val="28"/>
          <w:lang w:eastAsia="en-US"/>
        </w:rPr>
        <w:t xml:space="preserve"> цикла </w:t>
      </w:r>
      <w:r w:rsidRPr="00CC61DA">
        <w:rPr>
          <w:color w:val="000000"/>
          <w:sz w:val="28"/>
          <w:szCs w:val="28"/>
          <w:lang w:eastAsia="en-US"/>
        </w:rPr>
        <w:t>инновационной технологии</w:t>
      </w:r>
      <w:r w:rsidRPr="008731C6">
        <w:t xml:space="preserve"> </w:t>
      </w:r>
      <w:r w:rsidRPr="008731C6">
        <w:rPr>
          <w:color w:val="000000"/>
          <w:sz w:val="28"/>
          <w:szCs w:val="28"/>
          <w:lang w:eastAsia="en-US"/>
        </w:rPr>
        <w:t>в области обслуживания корпоративных клиентов</w:t>
      </w:r>
      <w:r w:rsidRPr="00CC61DA">
        <w:rPr>
          <w:color w:val="000000"/>
          <w:sz w:val="28"/>
          <w:szCs w:val="28"/>
          <w:lang w:eastAsia="en-US"/>
        </w:rPr>
        <w:t xml:space="preserve"> </w:t>
      </w:r>
      <w:r>
        <w:rPr>
          <w:color w:val="000000"/>
          <w:sz w:val="28"/>
          <w:szCs w:val="28"/>
          <w:lang w:eastAsia="en-US"/>
        </w:rPr>
        <w:t>на основе теории ТРИЗ</w:t>
      </w:r>
      <w:r w:rsidRPr="00CC61DA">
        <w:rPr>
          <w:b/>
          <w:color w:val="000000"/>
          <w:sz w:val="16"/>
          <w:szCs w:val="16"/>
        </w:rPr>
        <w:t xml:space="preserve"> </w:t>
      </w:r>
      <w:r w:rsidRPr="00203172">
        <w:rPr>
          <w:b/>
          <w:color w:val="000000"/>
          <w:sz w:val="16"/>
          <w:szCs w:val="16"/>
        </w:rPr>
        <w:t>Составлено автором по материалам Информационные технологии в экономике /</w:t>
      </w:r>
      <w:proofErr w:type="spellStart"/>
      <w:r w:rsidRPr="00203172">
        <w:rPr>
          <w:b/>
          <w:color w:val="000000"/>
          <w:sz w:val="16"/>
          <w:szCs w:val="16"/>
        </w:rPr>
        <w:t>М.В.Головицина</w:t>
      </w:r>
      <w:proofErr w:type="spellEnd"/>
      <w:r w:rsidRPr="00203172">
        <w:rPr>
          <w:b/>
          <w:color w:val="000000"/>
          <w:sz w:val="16"/>
          <w:szCs w:val="16"/>
        </w:rPr>
        <w:t>-М.: Национальный Отк</w:t>
      </w:r>
      <w:r>
        <w:rPr>
          <w:b/>
          <w:color w:val="000000"/>
          <w:sz w:val="16"/>
          <w:szCs w:val="16"/>
        </w:rPr>
        <w:t>рытый Университет «ИНТУИТ».-С.84-85</w:t>
      </w:r>
      <w:r w:rsidRPr="00203172">
        <w:rPr>
          <w:b/>
          <w:color w:val="000000"/>
          <w:sz w:val="16"/>
          <w:szCs w:val="16"/>
        </w:rPr>
        <w:t>,2016</w:t>
      </w:r>
    </w:p>
    <w:p w:rsidR="00B50857" w:rsidRPr="00B50857" w:rsidRDefault="00B50857" w:rsidP="00B50857">
      <w:pPr>
        <w:pStyle w:val="Standard"/>
        <w:spacing w:line="360" w:lineRule="auto"/>
        <w:jc w:val="both"/>
      </w:pPr>
      <w:r>
        <w:t xml:space="preserve"> В основе </w:t>
      </w:r>
      <w:r w:rsidRPr="00CC61DA">
        <w:t>жизненного цикла инновационной технологии</w:t>
      </w:r>
      <w:r>
        <w:t xml:space="preserve"> лежит </w:t>
      </w:r>
      <w:proofErr w:type="spellStart"/>
      <w:r>
        <w:t>предпроектное</w:t>
      </w:r>
      <w:proofErr w:type="spellEnd"/>
      <w:r>
        <w:t xml:space="preserve"> обследование идеи создания  и само проектирование. Затем производится разработка </w:t>
      </w:r>
      <w:r w:rsidRPr="00CC61DA">
        <w:t xml:space="preserve">инновационной </w:t>
      </w:r>
      <w:r>
        <w:t xml:space="preserve"> банковской </w:t>
      </w:r>
      <w:proofErr w:type="gramStart"/>
      <w:r w:rsidRPr="00CC61DA">
        <w:t>технологии</w:t>
      </w:r>
      <w:proofErr w:type="gramEnd"/>
      <w:r>
        <w:t xml:space="preserve"> и вывод на банковский рынок где она предоставляется корпоративным клиентам.</w:t>
      </w:r>
    </w:p>
    <w:p w:rsidR="008731C6" w:rsidRPr="008731C6" w:rsidRDefault="008731C6" w:rsidP="008731C6">
      <w:pPr>
        <w:spacing w:line="360" w:lineRule="auto"/>
        <w:ind w:firstLine="708"/>
        <w:rPr>
          <w:rFonts w:ascii="Times New Roman" w:eastAsia="Calibri" w:hAnsi="Times New Roman" w:cs="Times New Roman"/>
          <w:sz w:val="24"/>
          <w:szCs w:val="24"/>
        </w:rPr>
      </w:pPr>
      <w:r w:rsidRPr="008731C6">
        <w:rPr>
          <w:rFonts w:ascii="Times New Roman" w:eastAsia="Calibri" w:hAnsi="Times New Roman" w:cs="Times New Roman"/>
          <w:sz w:val="24"/>
          <w:szCs w:val="24"/>
        </w:rPr>
        <w:t>С развитием цифровой трансформации происходит смена парадигмы создания новых банковских продуктов. Данная парадигма представляет собой процесс</w:t>
      </w:r>
      <w:proofErr w:type="gramStart"/>
      <w:r w:rsidRPr="008731C6">
        <w:rPr>
          <w:rFonts w:ascii="Times New Roman" w:eastAsia="Calibri" w:hAnsi="Times New Roman" w:cs="Times New Roman"/>
          <w:sz w:val="24"/>
          <w:szCs w:val="24"/>
        </w:rPr>
        <w:t xml:space="preserve"> ,</w:t>
      </w:r>
      <w:proofErr w:type="gramEnd"/>
      <w:r w:rsidRPr="008731C6">
        <w:rPr>
          <w:rFonts w:ascii="Times New Roman" w:eastAsia="Calibri" w:hAnsi="Times New Roman" w:cs="Times New Roman"/>
          <w:sz w:val="24"/>
          <w:szCs w:val="24"/>
        </w:rPr>
        <w:t xml:space="preserve"> основанной на проектной документации.</w:t>
      </w:r>
    </w:p>
    <w:p w:rsidR="008731C6" w:rsidRPr="008731C6" w:rsidRDefault="008731C6" w:rsidP="008731C6">
      <w:pPr>
        <w:ind w:firstLine="708"/>
        <w:rPr>
          <w:rFonts w:ascii="Calibri" w:eastAsia="Calibri" w:hAnsi="Calibri" w:cs="Times New Roman"/>
        </w:rPr>
      </w:pPr>
      <w:r w:rsidRPr="008731C6">
        <w:rPr>
          <w:rFonts w:ascii="Calibri" w:eastAsia="Calibri" w:hAnsi="Calibri" w:cs="Times New Roman"/>
          <w:noProof/>
          <w:lang w:eastAsia="ru-RU"/>
        </w:rPr>
        <w:lastRenderedPageBreak/>
        <w:drawing>
          <wp:inline distT="0" distB="0" distL="0" distR="0" wp14:anchorId="1D117F36" wp14:editId="4349F2AA">
            <wp:extent cx="5484495" cy="2240280"/>
            <wp:effectExtent l="0" t="0" r="20955" b="762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731C6" w:rsidRPr="008731C6" w:rsidRDefault="008731C6" w:rsidP="008731C6">
      <w:pPr>
        <w:spacing w:line="360" w:lineRule="auto"/>
        <w:rPr>
          <w:rFonts w:ascii="Times New Roman" w:eastAsia="Calibri" w:hAnsi="Times New Roman" w:cs="Times New Roman"/>
          <w:b/>
          <w:sz w:val="16"/>
          <w:szCs w:val="16"/>
        </w:rPr>
      </w:pPr>
      <w:r w:rsidRPr="008731C6">
        <w:rPr>
          <w:rFonts w:ascii="Times New Roman" w:eastAsia="Calibri" w:hAnsi="Times New Roman" w:cs="Times New Roman"/>
          <w:sz w:val="24"/>
          <w:szCs w:val="24"/>
        </w:rPr>
        <w:t xml:space="preserve"> Рисунок 2- Процесс создания новых банковских продуктов для корпоративных клиентов в условиях цифровой трансформации экономики</w:t>
      </w:r>
      <w:r w:rsidRPr="008731C6">
        <w:rPr>
          <w:rFonts w:ascii="Times New Roman" w:eastAsia="Arial Unicode MS" w:hAnsi="Times New Roman" w:cs="Mangal"/>
          <w:kern w:val="3"/>
          <w:sz w:val="24"/>
          <w:szCs w:val="24"/>
          <w:lang w:eastAsia="zh-CN" w:bidi="hi-IN"/>
        </w:rPr>
        <w:t xml:space="preserve"> </w:t>
      </w:r>
      <w:r w:rsidRPr="008731C6">
        <w:rPr>
          <w:rFonts w:ascii="Times New Roman" w:eastAsia="Calibri" w:hAnsi="Times New Roman" w:cs="Times New Roman"/>
          <w:b/>
          <w:sz w:val="16"/>
          <w:szCs w:val="16"/>
        </w:rPr>
        <w:t xml:space="preserve">Составлено автором по материалам статьи </w:t>
      </w:r>
      <w:proofErr w:type="spellStart"/>
      <w:r w:rsidRPr="008731C6">
        <w:rPr>
          <w:rFonts w:ascii="Times New Roman" w:eastAsia="Times New Roman" w:hAnsi="Times New Roman" w:cs="Times New Roman"/>
          <w:b/>
          <w:color w:val="000000"/>
          <w:sz w:val="16"/>
          <w:szCs w:val="16"/>
          <w:lang w:eastAsia="ru-RU"/>
        </w:rPr>
        <w:t>Корсуновой</w:t>
      </w:r>
      <w:proofErr w:type="spellEnd"/>
      <w:r w:rsidRPr="008731C6">
        <w:rPr>
          <w:rFonts w:ascii="Times New Roman" w:eastAsia="Times New Roman" w:hAnsi="Times New Roman" w:cs="Times New Roman"/>
          <w:b/>
          <w:color w:val="000000"/>
          <w:sz w:val="16"/>
          <w:szCs w:val="16"/>
          <w:lang w:eastAsia="ru-RU"/>
        </w:rPr>
        <w:t xml:space="preserve"> Н.Н.</w:t>
      </w:r>
      <w:r w:rsidRPr="008731C6">
        <w:rPr>
          <w:rFonts w:ascii="Times New Roman" w:eastAsia="Arial Unicode MS" w:hAnsi="Times New Roman" w:cs="Mangal"/>
          <w:b/>
          <w:kern w:val="3"/>
          <w:sz w:val="16"/>
          <w:szCs w:val="16"/>
          <w:lang w:eastAsia="zh-CN" w:bidi="hi-IN"/>
        </w:rPr>
        <w:t xml:space="preserve"> </w:t>
      </w:r>
      <w:r w:rsidRPr="008731C6">
        <w:rPr>
          <w:rFonts w:ascii="Times New Roman" w:eastAsia="Times New Roman" w:hAnsi="Times New Roman" w:cs="Times New Roman"/>
          <w:b/>
          <w:color w:val="000000"/>
          <w:sz w:val="16"/>
          <w:szCs w:val="16"/>
          <w:lang w:eastAsia="ru-RU"/>
        </w:rPr>
        <w:t>Создание новых банковских продуктов для корпоративных клиентов в условиях цифровой экономики//Экономика и предпринимательство.2019.№9</w:t>
      </w:r>
    </w:p>
    <w:p w:rsidR="008731C6" w:rsidRDefault="00B50857" w:rsidP="008731C6">
      <w:pPr>
        <w:pStyle w:val="Standard"/>
        <w:spacing w:line="360" w:lineRule="auto"/>
        <w:jc w:val="both"/>
        <w:rPr>
          <w:color w:val="000000"/>
          <w:sz w:val="28"/>
          <w:szCs w:val="28"/>
          <w:lang w:eastAsia="en-US"/>
        </w:rPr>
      </w:pPr>
      <w:r>
        <w:rPr>
          <w:color w:val="000000"/>
          <w:sz w:val="28"/>
          <w:szCs w:val="28"/>
          <w:lang w:eastAsia="en-US"/>
        </w:rPr>
        <w:t xml:space="preserve">        </w:t>
      </w:r>
      <w:r w:rsidR="008731C6" w:rsidRPr="009C43DC">
        <w:rPr>
          <w:color w:val="000000"/>
          <w:sz w:val="28"/>
          <w:szCs w:val="28"/>
        </w:rPr>
        <w:t xml:space="preserve">          Таким образом, ключевыми особенностями в области</w:t>
      </w:r>
      <w:r w:rsidR="008731C6">
        <w:rPr>
          <w:color w:val="000000"/>
          <w:sz w:val="28"/>
          <w:szCs w:val="28"/>
        </w:rPr>
        <w:t xml:space="preserve"> обслуживания корпоративных клиентов в условиях </w:t>
      </w:r>
      <w:proofErr w:type="spellStart"/>
      <w:r w:rsidR="008731C6">
        <w:rPr>
          <w:color w:val="000000"/>
          <w:sz w:val="28"/>
          <w:szCs w:val="28"/>
        </w:rPr>
        <w:t>цифровизации</w:t>
      </w:r>
      <w:proofErr w:type="spellEnd"/>
      <w:r w:rsidR="008731C6">
        <w:rPr>
          <w:color w:val="000000"/>
          <w:sz w:val="28"/>
          <w:szCs w:val="28"/>
        </w:rPr>
        <w:t xml:space="preserve"> лежит </w:t>
      </w:r>
      <w:r w:rsidR="006475AD">
        <w:rPr>
          <w:color w:val="000000"/>
          <w:sz w:val="28"/>
          <w:szCs w:val="28"/>
        </w:rPr>
        <w:t>ориентация на потребности корпоративных клиентов, развитие новых банковских продуктов и технологий их предоставления.</w:t>
      </w:r>
    </w:p>
    <w:p w:rsidR="006475AD" w:rsidRPr="006475AD" w:rsidRDefault="006475AD" w:rsidP="006475AD">
      <w:pPr>
        <w:rPr>
          <w:rFonts w:ascii="Times New Roman" w:hAnsi="Times New Roman" w:cs="Times New Roman"/>
          <w:b/>
          <w:sz w:val="28"/>
          <w:szCs w:val="28"/>
        </w:rPr>
      </w:pPr>
      <w:r w:rsidRPr="006475AD">
        <w:rPr>
          <w:rFonts w:ascii="Times New Roman" w:hAnsi="Times New Roman" w:cs="Times New Roman"/>
          <w:b/>
          <w:sz w:val="28"/>
          <w:szCs w:val="28"/>
        </w:rPr>
        <w:t>1.3.</w:t>
      </w:r>
      <w:r w:rsidRPr="006475AD">
        <w:rPr>
          <w:rFonts w:ascii="Times New Roman" w:hAnsi="Times New Roman" w:cs="Times New Roman"/>
          <w:b/>
          <w:sz w:val="28"/>
          <w:szCs w:val="28"/>
        </w:rPr>
        <w:tab/>
        <w:t>Инновационный комплексный подход к созданию  новых банковских  продуктов и услуг для корпоративных клиентов</w:t>
      </w:r>
    </w:p>
    <w:p w:rsidR="006475AD" w:rsidRPr="006475AD" w:rsidRDefault="006475AD" w:rsidP="006475AD">
      <w:pPr>
        <w:widowControl w:val="0"/>
        <w:shd w:val="clear" w:color="auto" w:fill="FFFFFF"/>
        <w:suppressAutoHyphens/>
        <w:autoSpaceDN w:val="0"/>
        <w:spacing w:after="0" w:line="360" w:lineRule="auto"/>
        <w:ind w:firstLine="709"/>
        <w:contextualSpacing/>
        <w:jc w:val="both"/>
        <w:textAlignment w:val="baseline"/>
        <w:rPr>
          <w:rFonts w:ascii="Times New Roman" w:eastAsia="Times New Roman" w:hAnsi="Times New Roman" w:cs="Times New Roman"/>
          <w:color w:val="000000"/>
          <w:kern w:val="3"/>
          <w:sz w:val="28"/>
          <w:szCs w:val="28"/>
          <w:lang w:eastAsia="ru-RU" w:bidi="hi-IN"/>
        </w:rPr>
      </w:pPr>
      <w:r w:rsidRPr="006475AD">
        <w:rPr>
          <w:rFonts w:ascii="Times New Roman" w:eastAsia="Times New Roman" w:hAnsi="Times New Roman" w:cs="Times New Roman"/>
          <w:color w:val="000000"/>
          <w:kern w:val="3"/>
          <w:sz w:val="28"/>
          <w:szCs w:val="28"/>
          <w:lang w:eastAsia="ru-RU" w:bidi="hi-IN"/>
        </w:rPr>
        <w:t xml:space="preserve">Для создания   </w:t>
      </w:r>
      <w:r>
        <w:rPr>
          <w:rFonts w:ascii="Times New Roman" w:eastAsia="Times New Roman" w:hAnsi="Times New Roman" w:cs="Times New Roman"/>
          <w:color w:val="000000"/>
          <w:kern w:val="3"/>
          <w:sz w:val="28"/>
          <w:szCs w:val="28"/>
          <w:lang w:eastAsia="ru-RU" w:bidi="hi-IN"/>
        </w:rPr>
        <w:t xml:space="preserve">новых </w:t>
      </w:r>
      <w:r w:rsidRPr="006475AD">
        <w:rPr>
          <w:rFonts w:ascii="Times New Roman" w:eastAsia="Times New Roman" w:hAnsi="Times New Roman" w:cs="Times New Roman"/>
          <w:color w:val="000000"/>
          <w:kern w:val="3"/>
          <w:sz w:val="28"/>
          <w:szCs w:val="28"/>
          <w:lang w:eastAsia="ru-RU" w:bidi="hi-IN"/>
        </w:rPr>
        <w:t>банковских продуктов</w:t>
      </w:r>
      <w:r w:rsidR="00B50857">
        <w:rPr>
          <w:rFonts w:ascii="Times New Roman" w:eastAsia="Times New Roman" w:hAnsi="Times New Roman" w:cs="Times New Roman"/>
          <w:color w:val="000000"/>
          <w:kern w:val="3"/>
          <w:sz w:val="28"/>
          <w:szCs w:val="28"/>
          <w:lang w:eastAsia="ru-RU" w:bidi="hi-IN"/>
        </w:rPr>
        <w:t xml:space="preserve"> для корпоративных клиентов</w:t>
      </w:r>
      <w:r w:rsidRPr="006475AD">
        <w:rPr>
          <w:rFonts w:ascii="Times New Roman" w:eastAsia="Times New Roman" w:hAnsi="Times New Roman" w:cs="Times New Roman"/>
          <w:color w:val="000000"/>
          <w:kern w:val="3"/>
          <w:sz w:val="28"/>
          <w:szCs w:val="28"/>
          <w:lang w:eastAsia="ru-RU" w:bidi="hi-IN"/>
        </w:rPr>
        <w:t>, генерирования идей по его созданию представляется целесообразным предложить инновационный комплексный подход.</w:t>
      </w:r>
      <w:r w:rsidRPr="006475AD">
        <w:rPr>
          <w:rFonts w:ascii="Times New Roman" w:eastAsia="Times New Roman" w:hAnsi="Times New Roman" w:cs="Times New Roman"/>
          <w:kern w:val="3"/>
          <w:sz w:val="20"/>
          <w:szCs w:val="24"/>
          <w:lang w:eastAsia="ru-RU" w:bidi="hi-IN"/>
        </w:rPr>
        <w:t xml:space="preserve"> </w:t>
      </w:r>
      <w:r w:rsidRPr="006475AD">
        <w:rPr>
          <w:rFonts w:ascii="Times New Roman" w:eastAsia="Times New Roman" w:hAnsi="Times New Roman" w:cs="Times New Roman"/>
          <w:color w:val="000000"/>
          <w:kern w:val="3"/>
          <w:sz w:val="28"/>
          <w:szCs w:val="28"/>
          <w:lang w:eastAsia="ru-RU" w:bidi="hi-IN"/>
        </w:rPr>
        <w:t>При разработке данного подхода были учтены следующие аспекты: ориентация на формирование ассортиментной линейки инновационных банковских кредитных продуктов; обеспечение поиска новых идей по созданию банковских кредитных продуктов для корпоративных клиентов; отбор наиболее жизнеспособных идей создания банковских кредитных продуктов для корпоративных клиентов.</w:t>
      </w:r>
    </w:p>
    <w:p w:rsidR="006475AD" w:rsidRPr="006475AD" w:rsidRDefault="006475AD" w:rsidP="006475AD">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b/>
          <w:color w:val="000000"/>
          <w:kern w:val="3"/>
          <w:sz w:val="20"/>
          <w:szCs w:val="20"/>
          <w:lang w:eastAsia="ru-RU" w:bidi="hi-IN"/>
        </w:rPr>
      </w:pPr>
      <w:r w:rsidRPr="006475AD">
        <w:rPr>
          <w:rFonts w:ascii="Times New Roman" w:eastAsia="Calibri" w:hAnsi="Times New Roman" w:cs="Times New Roman"/>
          <w:sz w:val="28"/>
          <w:szCs w:val="28"/>
        </w:rPr>
        <w:t>Таблица 1.7-Инновационный комплексный подход к генерированию идей создания новых банковских  продуктов для корпоративных клиентов</w:t>
      </w:r>
      <w:r w:rsidRPr="006475AD">
        <w:rPr>
          <w:rFonts w:ascii="Times New Roman" w:eastAsia="Times New Roman" w:hAnsi="Times New Roman" w:cs="Times New Roman"/>
          <w:kern w:val="3"/>
          <w:sz w:val="20"/>
          <w:szCs w:val="24"/>
          <w:lang w:eastAsia="ru-RU" w:bidi="hi-IN"/>
        </w:rPr>
        <w:t xml:space="preserve"> </w:t>
      </w:r>
      <w:r w:rsidRPr="006475AD">
        <w:rPr>
          <w:rFonts w:ascii="Times New Roman" w:eastAsia="Calibri" w:hAnsi="Times New Roman" w:cs="Times New Roman"/>
          <w:sz w:val="28"/>
          <w:szCs w:val="28"/>
          <w:vertAlign w:val="superscript"/>
        </w:rPr>
        <w:footnoteReference w:id="3"/>
      </w:r>
      <w:r w:rsidRPr="006475AD">
        <w:rPr>
          <w:rFonts w:ascii="Times New Roman" w:eastAsia="Times New Roman" w:hAnsi="Times New Roman" w:cs="Times New Roman"/>
          <w:b/>
          <w:kern w:val="3"/>
          <w:sz w:val="20"/>
          <w:szCs w:val="20"/>
          <w:lang w:eastAsia="ru-RU" w:bidi="hi-IN"/>
        </w:rPr>
        <w:t xml:space="preserve"> </w:t>
      </w:r>
      <w:r w:rsidRPr="006475AD">
        <w:rPr>
          <w:rFonts w:ascii="Times New Roman" w:eastAsia="Times New Roman" w:hAnsi="Times New Roman" w:cs="Times New Roman"/>
          <w:b/>
          <w:color w:val="FF0000"/>
          <w:kern w:val="3"/>
          <w:sz w:val="20"/>
          <w:szCs w:val="20"/>
          <w:lang w:eastAsia="ru-RU" w:bidi="hi-IN"/>
        </w:rPr>
        <w:t>изменяла</w:t>
      </w:r>
      <w:r w:rsidRPr="006475AD">
        <w:rPr>
          <w:rFonts w:ascii="Times New Roman" w:eastAsia="Times New Roman" w:hAnsi="Times New Roman" w:cs="Times New Roman"/>
          <w:b/>
          <w:kern w:val="3"/>
          <w:sz w:val="20"/>
          <w:szCs w:val="20"/>
          <w:lang w:eastAsia="ru-RU" w:bidi="hi-IN"/>
        </w:rPr>
        <w:t xml:space="preserve"> </w:t>
      </w:r>
      <w:r w:rsidRPr="006475AD">
        <w:rPr>
          <w:rFonts w:ascii="Times New Roman" w:eastAsia="Times New Roman" w:hAnsi="Times New Roman" w:cs="Times New Roman"/>
          <w:b/>
          <w:kern w:val="3"/>
          <w:sz w:val="20"/>
          <w:szCs w:val="20"/>
          <w:lang w:eastAsia="ru-RU" w:bidi="hi-IN"/>
        </w:rPr>
        <w:lastRenderedPageBreak/>
        <w:t>Составлено автором по материалам Инновационный менеджмент/</w:t>
      </w:r>
      <w:proofErr w:type="spellStart"/>
      <w:r w:rsidRPr="006475AD">
        <w:rPr>
          <w:rFonts w:ascii="Times New Roman" w:eastAsia="Times New Roman" w:hAnsi="Times New Roman" w:cs="Times New Roman"/>
          <w:b/>
          <w:kern w:val="3"/>
          <w:sz w:val="20"/>
          <w:szCs w:val="20"/>
          <w:lang w:eastAsia="ru-RU" w:bidi="hi-IN"/>
        </w:rPr>
        <w:t>А.Г.Ивасенко</w:t>
      </w:r>
      <w:proofErr w:type="gramStart"/>
      <w:r w:rsidRPr="006475AD">
        <w:rPr>
          <w:rFonts w:ascii="Times New Roman" w:eastAsia="Times New Roman" w:hAnsi="Times New Roman" w:cs="Times New Roman"/>
          <w:b/>
          <w:kern w:val="3"/>
          <w:sz w:val="20"/>
          <w:szCs w:val="20"/>
          <w:lang w:eastAsia="ru-RU" w:bidi="hi-IN"/>
        </w:rPr>
        <w:t>,Я</w:t>
      </w:r>
      <w:proofErr w:type="gramEnd"/>
      <w:r w:rsidRPr="006475AD">
        <w:rPr>
          <w:rFonts w:ascii="Times New Roman" w:eastAsia="Times New Roman" w:hAnsi="Times New Roman" w:cs="Times New Roman"/>
          <w:b/>
          <w:kern w:val="3"/>
          <w:sz w:val="20"/>
          <w:szCs w:val="20"/>
          <w:lang w:eastAsia="ru-RU" w:bidi="hi-IN"/>
        </w:rPr>
        <w:t>.И.Никонова</w:t>
      </w:r>
      <w:proofErr w:type="spellEnd"/>
      <w:r w:rsidRPr="006475AD">
        <w:rPr>
          <w:rFonts w:ascii="Times New Roman" w:eastAsia="Times New Roman" w:hAnsi="Times New Roman" w:cs="Times New Roman"/>
          <w:b/>
          <w:kern w:val="3"/>
          <w:sz w:val="20"/>
          <w:szCs w:val="20"/>
          <w:lang w:eastAsia="ru-RU" w:bidi="hi-IN"/>
        </w:rPr>
        <w:t xml:space="preserve"> , </w:t>
      </w:r>
      <w:proofErr w:type="spellStart"/>
      <w:r w:rsidRPr="006475AD">
        <w:rPr>
          <w:rFonts w:ascii="Times New Roman" w:eastAsia="Times New Roman" w:hAnsi="Times New Roman" w:cs="Times New Roman"/>
          <w:b/>
          <w:kern w:val="3"/>
          <w:sz w:val="20"/>
          <w:szCs w:val="20"/>
          <w:lang w:eastAsia="ru-RU" w:bidi="hi-IN"/>
        </w:rPr>
        <w:t>А.О.Сизова</w:t>
      </w:r>
      <w:proofErr w:type="spellEnd"/>
      <w:r w:rsidRPr="006475AD">
        <w:rPr>
          <w:rFonts w:ascii="Times New Roman" w:eastAsia="Times New Roman" w:hAnsi="Times New Roman" w:cs="Times New Roman"/>
          <w:b/>
          <w:kern w:val="3"/>
          <w:sz w:val="20"/>
          <w:szCs w:val="20"/>
          <w:lang w:eastAsia="ru-RU" w:bidi="hi-IN"/>
        </w:rPr>
        <w:t>-М.: Национальный Открытый Университет «ИНТУИТ».-С.339-340.2016</w:t>
      </w:r>
    </w:p>
    <w:p w:rsidR="006475AD" w:rsidRPr="006475AD" w:rsidRDefault="006475AD" w:rsidP="006475AD">
      <w:pPr>
        <w:widowControl w:val="0"/>
        <w:tabs>
          <w:tab w:val="left" w:pos="1596"/>
        </w:tabs>
        <w:spacing w:after="0" w:line="360" w:lineRule="auto"/>
        <w:contextualSpacing/>
        <w:jc w:val="both"/>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6475AD" w:rsidRPr="006475AD" w:rsidTr="00D43B30">
        <w:tc>
          <w:tcPr>
            <w:tcW w:w="3085"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Название метода в  подходе</w:t>
            </w:r>
          </w:p>
        </w:tc>
        <w:tc>
          <w:tcPr>
            <w:tcW w:w="6521"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Содержание</w:t>
            </w:r>
          </w:p>
        </w:tc>
      </w:tr>
      <w:tr w:rsidR="006475AD" w:rsidRPr="006475AD" w:rsidTr="00D43B30">
        <w:tc>
          <w:tcPr>
            <w:tcW w:w="3085"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Метод мозгового штурма</w:t>
            </w:r>
          </w:p>
        </w:tc>
        <w:tc>
          <w:tcPr>
            <w:tcW w:w="6521"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Производится дискуссия, участники которой по очереди выдвигают идеи и пытаются их развить. Процесс формулировки идей и критика предложений не должны происходить одновременно. Создается список креативных решений, которые идут дальше на реализацию, производство лучшей идеи. Позже производится анализ полученных </w:t>
            </w:r>
            <w:proofErr w:type="spellStart"/>
            <w:r w:rsidRPr="006475AD">
              <w:rPr>
                <w:rFonts w:ascii="Times New Roman" w:eastAsia="Calibri" w:hAnsi="Times New Roman" w:cs="Times New Roman"/>
                <w:sz w:val="24"/>
                <w:szCs w:val="24"/>
              </w:rPr>
              <w:t>решений</w:t>
            </w:r>
            <w:proofErr w:type="gramStart"/>
            <w:r w:rsidRPr="006475AD">
              <w:rPr>
                <w:rFonts w:ascii="Times New Roman" w:eastAsia="Calibri" w:hAnsi="Times New Roman" w:cs="Times New Roman"/>
                <w:sz w:val="24"/>
                <w:szCs w:val="24"/>
              </w:rPr>
              <w:t>.П</w:t>
            </w:r>
            <w:proofErr w:type="gramEnd"/>
            <w:r w:rsidRPr="006475AD">
              <w:rPr>
                <w:rFonts w:ascii="Times New Roman" w:eastAsia="Calibri" w:hAnsi="Times New Roman" w:cs="Times New Roman"/>
                <w:sz w:val="24"/>
                <w:szCs w:val="24"/>
              </w:rPr>
              <w:t>ри</w:t>
            </w:r>
            <w:proofErr w:type="spellEnd"/>
            <w:r w:rsidRPr="006475AD">
              <w:rPr>
                <w:rFonts w:ascii="Times New Roman" w:eastAsia="Calibri" w:hAnsi="Times New Roman" w:cs="Times New Roman"/>
                <w:sz w:val="24"/>
                <w:szCs w:val="24"/>
              </w:rPr>
              <w:t xml:space="preserve"> этом подготовка идеи осуществляется заранее, а также отсутствует ограничение на генерацию идей.</w:t>
            </w:r>
          </w:p>
        </w:tc>
      </w:tr>
      <w:tr w:rsidR="006475AD" w:rsidRPr="006475AD" w:rsidTr="00D43B30">
        <w:tc>
          <w:tcPr>
            <w:tcW w:w="3085"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Метод </w:t>
            </w:r>
            <w:proofErr w:type="spellStart"/>
            <w:r w:rsidRPr="006475AD">
              <w:rPr>
                <w:rFonts w:ascii="Times New Roman" w:eastAsia="Calibri" w:hAnsi="Times New Roman" w:cs="Times New Roman"/>
                <w:sz w:val="24"/>
                <w:szCs w:val="24"/>
              </w:rPr>
              <w:t>бенчмаркинга</w:t>
            </w:r>
            <w:proofErr w:type="spellEnd"/>
          </w:p>
        </w:tc>
        <w:tc>
          <w:tcPr>
            <w:tcW w:w="6521"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Производится непрерывный поиск новых идей и последующее их  использование на практике.</w:t>
            </w:r>
          </w:p>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В ходе применения данного метода осуществляется сравнение показателей работы своего банка с показателями конкурентов</w:t>
            </w:r>
            <w:proofErr w:type="gramStart"/>
            <w:r w:rsidRPr="006475AD">
              <w:rPr>
                <w:rFonts w:ascii="Times New Roman" w:eastAsia="Calibri" w:hAnsi="Times New Roman" w:cs="Times New Roman"/>
                <w:sz w:val="24"/>
                <w:szCs w:val="24"/>
              </w:rPr>
              <w:t xml:space="preserve"> ,</w:t>
            </w:r>
            <w:proofErr w:type="gramEnd"/>
            <w:r w:rsidRPr="006475AD">
              <w:rPr>
                <w:rFonts w:ascii="Times New Roman" w:eastAsia="Calibri" w:hAnsi="Times New Roman" w:cs="Times New Roman"/>
                <w:sz w:val="24"/>
                <w:szCs w:val="24"/>
              </w:rPr>
              <w:t xml:space="preserve"> а также изучение лучшего опыта идей создания  новых банковских продуктов для корпоративных клиентов. </w:t>
            </w:r>
          </w:p>
        </w:tc>
      </w:tr>
      <w:tr w:rsidR="006475AD" w:rsidRPr="006475AD" w:rsidTr="00D43B30">
        <w:tc>
          <w:tcPr>
            <w:tcW w:w="3085"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proofErr w:type="spellStart"/>
            <w:r w:rsidRPr="006475AD">
              <w:rPr>
                <w:rFonts w:ascii="Times New Roman" w:eastAsia="Calibri" w:hAnsi="Times New Roman" w:cs="Times New Roman"/>
                <w:sz w:val="24"/>
                <w:szCs w:val="24"/>
              </w:rPr>
              <w:t>Design</w:t>
            </w:r>
            <w:proofErr w:type="spellEnd"/>
            <w:r w:rsidRPr="006475AD">
              <w:rPr>
                <w:rFonts w:ascii="Times New Roman" w:eastAsia="Calibri" w:hAnsi="Times New Roman" w:cs="Times New Roman"/>
                <w:sz w:val="24"/>
                <w:szCs w:val="24"/>
              </w:rPr>
              <w:t xml:space="preserve"> </w:t>
            </w:r>
            <w:proofErr w:type="spellStart"/>
            <w:r w:rsidRPr="006475AD">
              <w:rPr>
                <w:rFonts w:ascii="Times New Roman" w:eastAsia="Calibri" w:hAnsi="Times New Roman" w:cs="Times New Roman"/>
                <w:sz w:val="24"/>
                <w:szCs w:val="24"/>
              </w:rPr>
              <w:t>Thinking</w:t>
            </w:r>
            <w:proofErr w:type="spellEnd"/>
          </w:p>
        </w:tc>
        <w:tc>
          <w:tcPr>
            <w:tcW w:w="6521" w:type="dxa"/>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На первом этапе, который </w:t>
            </w:r>
            <w:proofErr w:type="gramStart"/>
            <w:r w:rsidRPr="006475AD">
              <w:rPr>
                <w:rFonts w:ascii="Times New Roman" w:eastAsia="Calibri" w:hAnsi="Times New Roman" w:cs="Times New Roman"/>
                <w:sz w:val="24"/>
                <w:szCs w:val="24"/>
              </w:rPr>
              <w:t xml:space="preserve">называется </w:t>
            </w:r>
            <w:proofErr w:type="spellStart"/>
            <w:r w:rsidRPr="006475AD">
              <w:rPr>
                <w:rFonts w:ascii="Times New Roman" w:eastAsia="Calibri" w:hAnsi="Times New Roman" w:cs="Times New Roman"/>
                <w:sz w:val="24"/>
                <w:szCs w:val="24"/>
              </w:rPr>
              <w:t>эмпатия</w:t>
            </w:r>
            <w:proofErr w:type="spellEnd"/>
            <w:r w:rsidRPr="006475AD">
              <w:rPr>
                <w:rFonts w:ascii="Times New Roman" w:eastAsia="Calibri" w:hAnsi="Times New Roman" w:cs="Times New Roman"/>
                <w:sz w:val="24"/>
                <w:szCs w:val="24"/>
              </w:rPr>
              <w:t xml:space="preserve"> производится</w:t>
            </w:r>
            <w:proofErr w:type="gramEnd"/>
            <w:r w:rsidRPr="006475AD">
              <w:rPr>
                <w:rFonts w:ascii="Times New Roman" w:eastAsia="Calibri" w:hAnsi="Times New Roman" w:cs="Times New Roman"/>
                <w:sz w:val="24"/>
                <w:szCs w:val="24"/>
              </w:rPr>
              <w:t xml:space="preserve"> изучение потребностей корпоративных клиентов. Далее идет </w:t>
            </w:r>
          </w:p>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определение характера проблемы и </w:t>
            </w:r>
          </w:p>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продумывание идей по созданию новых  банковских продуктов для корпоративных клиентов с использованием принципа </w:t>
            </w:r>
          </w:p>
          <w:p w:rsidR="006475AD" w:rsidRPr="006475AD" w:rsidRDefault="006475AD" w:rsidP="006475AD">
            <w:pPr>
              <w:spacing w:after="0" w:line="240" w:lineRule="auto"/>
              <w:rPr>
                <w:rFonts w:ascii="Times New Roman" w:eastAsia="Calibri" w:hAnsi="Times New Roman" w:cs="Times New Roman"/>
                <w:sz w:val="24"/>
                <w:szCs w:val="24"/>
              </w:rPr>
            </w:pPr>
            <w:proofErr w:type="spellStart"/>
            <w:r w:rsidRPr="006475AD">
              <w:rPr>
                <w:rFonts w:ascii="Times New Roman" w:eastAsia="Calibri" w:hAnsi="Times New Roman" w:cs="Times New Roman"/>
                <w:sz w:val="24"/>
                <w:szCs w:val="24"/>
              </w:rPr>
              <w:t>прототипирования</w:t>
            </w:r>
            <w:proofErr w:type="spellEnd"/>
            <w:r w:rsidRPr="006475AD">
              <w:rPr>
                <w:rFonts w:ascii="Times New Roman" w:eastAsia="Calibri" w:hAnsi="Times New Roman" w:cs="Times New Roman"/>
                <w:sz w:val="24"/>
                <w:szCs w:val="24"/>
              </w:rPr>
              <w:t xml:space="preserve"> и  тестирования</w:t>
            </w:r>
          </w:p>
        </w:tc>
      </w:tr>
      <w:tr w:rsidR="006475AD" w:rsidRPr="006475AD" w:rsidTr="00D43B30">
        <w:tc>
          <w:tcPr>
            <w:tcW w:w="308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SWOT-анализ</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Позволяет выявить сильные и слабые стороны банка при создании банковского кредитного продукта. Главной его особенностью является хорошее понимание потребностей корпоративных клиентов</w:t>
            </w:r>
            <w:proofErr w:type="gramStart"/>
            <w:r w:rsidRPr="006475AD">
              <w:rPr>
                <w:rFonts w:ascii="Times New Roman" w:eastAsia="Calibri" w:hAnsi="Times New Roman" w:cs="Times New Roman"/>
                <w:sz w:val="24"/>
                <w:szCs w:val="24"/>
              </w:rPr>
              <w:t xml:space="preserve"> ,</w:t>
            </w:r>
            <w:proofErr w:type="gramEnd"/>
            <w:r w:rsidRPr="006475AD">
              <w:rPr>
                <w:rFonts w:ascii="Times New Roman" w:eastAsia="Calibri" w:hAnsi="Times New Roman" w:cs="Times New Roman"/>
                <w:sz w:val="24"/>
                <w:szCs w:val="24"/>
              </w:rPr>
              <w:t xml:space="preserve"> использование уникальных технологий ,эффективной рекламы, обеспечение  расширения ассортимента продуктовой линейки банка, а также его выхода на новые рынки.</w:t>
            </w:r>
          </w:p>
        </w:tc>
      </w:tr>
    </w:tbl>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6475AD" w:rsidRPr="006475AD" w:rsidTr="00D43B30">
        <w:tc>
          <w:tcPr>
            <w:tcW w:w="3369" w:type="dxa"/>
            <w:tcBorders>
              <w:top w:val="nil"/>
              <w:left w:val="nil"/>
              <w:bottom w:val="single" w:sz="4" w:space="0" w:color="auto"/>
              <w:right w:val="nil"/>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p>
        </w:tc>
        <w:tc>
          <w:tcPr>
            <w:tcW w:w="6095" w:type="dxa"/>
            <w:tcBorders>
              <w:top w:val="nil"/>
              <w:left w:val="nil"/>
              <w:bottom w:val="single" w:sz="4" w:space="0" w:color="auto"/>
              <w:right w:val="nil"/>
            </w:tcBorders>
            <w:shd w:val="clear" w:color="auto" w:fill="auto"/>
          </w:tcPr>
          <w:p w:rsidR="006475AD" w:rsidRPr="006475AD" w:rsidRDefault="006475AD" w:rsidP="006475AD">
            <w:pPr>
              <w:spacing w:after="0" w:line="240" w:lineRule="auto"/>
              <w:jc w:val="right"/>
              <w:rPr>
                <w:rFonts w:ascii="Times New Roman" w:eastAsia="Calibri" w:hAnsi="Times New Roman" w:cs="Times New Roman"/>
                <w:sz w:val="28"/>
                <w:szCs w:val="28"/>
              </w:rPr>
            </w:pPr>
            <w:r w:rsidRPr="006475AD">
              <w:rPr>
                <w:rFonts w:ascii="Times New Roman" w:eastAsia="Calibri" w:hAnsi="Times New Roman" w:cs="Times New Roman"/>
                <w:sz w:val="24"/>
                <w:szCs w:val="24"/>
              </w:rPr>
              <w:t xml:space="preserve">       </w:t>
            </w:r>
            <w:r w:rsidRPr="006475AD">
              <w:rPr>
                <w:rFonts w:ascii="Times New Roman" w:eastAsia="Calibri" w:hAnsi="Times New Roman" w:cs="Times New Roman"/>
                <w:sz w:val="28"/>
                <w:szCs w:val="28"/>
              </w:rPr>
              <w:t>Продолжение таблицы 1.7</w:t>
            </w:r>
          </w:p>
        </w:tc>
      </w:tr>
      <w:tr w:rsidR="006475AD" w:rsidRPr="006475AD" w:rsidTr="00D43B30">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ABC-анализ</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Позволяет </w:t>
            </w:r>
            <w:proofErr w:type="gramStart"/>
            <w:r w:rsidRPr="006475AD">
              <w:rPr>
                <w:rFonts w:ascii="Times New Roman" w:eastAsia="Calibri" w:hAnsi="Times New Roman" w:cs="Times New Roman"/>
                <w:sz w:val="24"/>
                <w:szCs w:val="24"/>
              </w:rPr>
              <w:t>определить насколько важна</w:t>
            </w:r>
            <w:proofErr w:type="gramEnd"/>
            <w:r w:rsidRPr="006475AD">
              <w:rPr>
                <w:rFonts w:ascii="Times New Roman" w:eastAsia="Calibri" w:hAnsi="Times New Roman" w:cs="Times New Roman"/>
                <w:sz w:val="24"/>
                <w:szCs w:val="24"/>
              </w:rPr>
              <w:t xml:space="preserve"> ассортиментная линейка банковских кредитных продуктов корпоративным клиентам. А-важна; В-менее </w:t>
            </w:r>
            <w:proofErr w:type="spellStart"/>
            <w:r w:rsidRPr="006475AD">
              <w:rPr>
                <w:rFonts w:ascii="Times New Roman" w:eastAsia="Calibri" w:hAnsi="Times New Roman" w:cs="Times New Roman"/>
                <w:sz w:val="24"/>
                <w:szCs w:val="24"/>
              </w:rPr>
              <w:t>важна</w:t>
            </w:r>
            <w:proofErr w:type="gramStart"/>
            <w:r w:rsidRPr="006475AD">
              <w:rPr>
                <w:rFonts w:ascii="Times New Roman" w:eastAsia="Calibri" w:hAnsi="Times New Roman" w:cs="Times New Roman"/>
                <w:sz w:val="24"/>
                <w:szCs w:val="24"/>
              </w:rPr>
              <w:t>;С</w:t>
            </w:r>
            <w:proofErr w:type="gramEnd"/>
            <w:r w:rsidRPr="006475AD">
              <w:rPr>
                <w:rFonts w:ascii="Times New Roman" w:eastAsia="Calibri" w:hAnsi="Times New Roman" w:cs="Times New Roman"/>
                <w:sz w:val="24"/>
                <w:szCs w:val="24"/>
              </w:rPr>
              <w:t>-неважна</w:t>
            </w:r>
            <w:proofErr w:type="spellEnd"/>
            <w:r w:rsidRPr="006475AD">
              <w:rPr>
                <w:rFonts w:ascii="Times New Roman" w:eastAsia="Calibri" w:hAnsi="Times New Roman" w:cs="Times New Roman"/>
                <w:sz w:val="24"/>
                <w:szCs w:val="24"/>
              </w:rPr>
              <w:t xml:space="preserve">. </w:t>
            </w:r>
            <w:proofErr w:type="gramStart"/>
            <w:r w:rsidRPr="006475AD">
              <w:rPr>
                <w:rFonts w:ascii="Times New Roman" w:eastAsia="Calibri" w:hAnsi="Times New Roman" w:cs="Times New Roman"/>
                <w:sz w:val="24"/>
                <w:szCs w:val="24"/>
              </w:rPr>
              <w:t>Проста</w:t>
            </w:r>
            <w:proofErr w:type="gramEnd"/>
            <w:r w:rsidRPr="006475AD">
              <w:rPr>
                <w:rFonts w:ascii="Times New Roman" w:eastAsia="Calibri" w:hAnsi="Times New Roman" w:cs="Times New Roman"/>
                <w:sz w:val="24"/>
                <w:szCs w:val="24"/>
              </w:rPr>
              <w:t xml:space="preserve">  в применении и легко воспринимается</w:t>
            </w:r>
          </w:p>
        </w:tc>
      </w:tr>
      <w:tr w:rsidR="006475AD" w:rsidRPr="006475AD" w:rsidTr="00D43B30">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Метод </w:t>
            </w:r>
            <w:proofErr w:type="spellStart"/>
            <w:r w:rsidRPr="006475AD">
              <w:rPr>
                <w:rFonts w:ascii="Times New Roman" w:eastAsia="Calibri" w:hAnsi="Times New Roman" w:cs="Times New Roman"/>
                <w:sz w:val="24"/>
                <w:szCs w:val="24"/>
              </w:rPr>
              <w:t>Кано</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Позволяет классифицировать новые банковские е продукты по степени их значимости для корпоративных клиентов: необходимые, привлекательные, не имеющие значения</w:t>
            </w:r>
          </w:p>
        </w:tc>
      </w:tr>
      <w:tr w:rsidR="006475AD" w:rsidRPr="006475AD" w:rsidTr="00D43B30">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Идентификация ценности при помощи Р2М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Определение ценности идеи создания нового банковского продукта для корпоративных клиентов, переосмысливает систему трансформации идей в создание новых ценностей.</w:t>
            </w:r>
          </w:p>
        </w:tc>
      </w:tr>
      <w:tr w:rsidR="006475AD" w:rsidRPr="006475AD" w:rsidTr="00D43B30">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Программа идей </w:t>
            </w:r>
            <w:proofErr w:type="spellStart"/>
            <w:r w:rsidRPr="006475AD">
              <w:rPr>
                <w:rFonts w:ascii="Times New Roman" w:eastAsia="Calibri" w:hAnsi="Times New Roman" w:cs="Times New Roman"/>
                <w:sz w:val="24"/>
                <w:szCs w:val="24"/>
              </w:rPr>
              <w:t>Kunio</w:t>
            </w:r>
            <w:proofErr w:type="spellEnd"/>
            <w:r w:rsidRPr="006475AD">
              <w:rPr>
                <w:rFonts w:ascii="Times New Roman" w:eastAsia="Calibri" w:hAnsi="Times New Roman" w:cs="Times New Roman"/>
                <w:sz w:val="24"/>
                <w:szCs w:val="24"/>
              </w:rPr>
              <w:t xml:space="preserve"> </w:t>
            </w:r>
            <w:proofErr w:type="spellStart"/>
            <w:r w:rsidRPr="006475AD">
              <w:rPr>
                <w:rFonts w:ascii="Times New Roman" w:eastAsia="Calibri" w:hAnsi="Times New Roman" w:cs="Times New Roman"/>
                <w:sz w:val="24"/>
                <w:szCs w:val="24"/>
              </w:rPr>
              <w:t>Nakamura</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Позволяет избавиться от старой системы  идей создания новых банковских продуктов для корпоративных клиентов, а также обеспечения развития основы для креативности и роста. Она обеспечивает создание ценностных идей через проекты и предполагает их развитие с малых и простых решений</w:t>
            </w:r>
          </w:p>
        </w:tc>
      </w:tr>
      <w:tr w:rsidR="006475AD" w:rsidRPr="006475AD" w:rsidTr="00D43B30">
        <w:trPr>
          <w:trHeight w:val="1361"/>
        </w:trPr>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Тотальная оптимизация от управления банковскими кредитными продуктами к банковскому бизнесу</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Предполагает частичную оптимизацию </w:t>
            </w:r>
            <w:proofErr w:type="gramStart"/>
            <w:r w:rsidRPr="006475AD">
              <w:rPr>
                <w:rFonts w:ascii="Times New Roman" w:eastAsia="Calibri" w:hAnsi="Times New Roman" w:cs="Times New Roman"/>
                <w:sz w:val="24"/>
                <w:szCs w:val="24"/>
              </w:rPr>
              <w:t>бизнес-идей</w:t>
            </w:r>
            <w:proofErr w:type="gramEnd"/>
            <w:r w:rsidRPr="006475AD">
              <w:rPr>
                <w:rFonts w:ascii="Times New Roman" w:eastAsia="Calibri" w:hAnsi="Times New Roman" w:cs="Times New Roman"/>
                <w:sz w:val="24"/>
                <w:szCs w:val="24"/>
              </w:rPr>
              <w:t xml:space="preserve"> по созданию новых банковских продуктов для корпоративных клиентов, посредством консолидации их разработки,</w:t>
            </w:r>
          </w:p>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внедрения на банковский рынок и развития</w:t>
            </w:r>
            <w:r w:rsidRPr="006475AD">
              <w:rPr>
                <w:rFonts w:ascii="Times New Roman" w:eastAsia="Arial Unicode MS" w:hAnsi="Times New Roman" w:cs="Mangal"/>
                <w:kern w:val="3"/>
                <w:sz w:val="24"/>
                <w:szCs w:val="24"/>
                <w:lang w:eastAsia="zh-CN" w:bidi="hi-IN"/>
              </w:rPr>
              <w:t xml:space="preserve"> </w:t>
            </w:r>
            <w:r w:rsidRPr="006475AD">
              <w:rPr>
                <w:rFonts w:ascii="Times New Roman" w:eastAsia="Calibri" w:hAnsi="Times New Roman" w:cs="Times New Roman"/>
                <w:sz w:val="24"/>
                <w:szCs w:val="24"/>
              </w:rPr>
              <w:t xml:space="preserve">для  банков. При правильном построении отмечается объективность анализируемых параметров </w:t>
            </w:r>
          </w:p>
        </w:tc>
      </w:tr>
      <w:tr w:rsidR="006475AD" w:rsidRPr="006475AD" w:rsidTr="00D43B30">
        <w:trPr>
          <w:trHeight w:val="1361"/>
        </w:trPr>
        <w:tc>
          <w:tcPr>
            <w:tcW w:w="3369"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lang w:val="en-US"/>
              </w:rPr>
            </w:pPr>
            <w:r w:rsidRPr="006475AD">
              <w:rPr>
                <w:rFonts w:ascii="Times New Roman" w:eastAsia="Calibri" w:hAnsi="Times New Roman" w:cs="Times New Roman"/>
                <w:sz w:val="24"/>
                <w:szCs w:val="24"/>
                <w:lang w:val="en-US"/>
              </w:rPr>
              <w:t>PRINCE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475AD" w:rsidRPr="006475AD" w:rsidRDefault="006475AD" w:rsidP="006475AD">
            <w:pPr>
              <w:spacing w:after="0" w:line="240" w:lineRule="auto"/>
              <w:rPr>
                <w:rFonts w:ascii="Times New Roman" w:eastAsia="Calibri" w:hAnsi="Times New Roman" w:cs="Times New Roman"/>
                <w:sz w:val="24"/>
                <w:szCs w:val="24"/>
              </w:rPr>
            </w:pPr>
            <w:r w:rsidRPr="006475AD">
              <w:rPr>
                <w:rFonts w:ascii="Times New Roman" w:eastAsia="Calibri" w:hAnsi="Times New Roman" w:cs="Times New Roman"/>
                <w:sz w:val="24"/>
                <w:szCs w:val="24"/>
              </w:rPr>
              <w:t xml:space="preserve">Определяет организацию, контроль и управление над проектами в области создания новых банковских продуктов. Основными особенностями  </w:t>
            </w:r>
            <w:r w:rsidRPr="006475AD">
              <w:rPr>
                <w:rFonts w:ascii="Times New Roman" w:eastAsia="Arial Unicode MS" w:hAnsi="Times New Roman" w:cs="Mangal"/>
                <w:kern w:val="3"/>
                <w:sz w:val="24"/>
                <w:szCs w:val="24"/>
                <w:lang w:eastAsia="zh-CN" w:bidi="hi-IN"/>
              </w:rPr>
              <w:t xml:space="preserve"> </w:t>
            </w:r>
            <w:r w:rsidRPr="006475AD">
              <w:rPr>
                <w:rFonts w:ascii="Times New Roman" w:eastAsia="Calibri" w:hAnsi="Times New Roman" w:cs="Times New Roman"/>
                <w:sz w:val="24"/>
                <w:szCs w:val="24"/>
              </w:rPr>
              <w:t>PRINCE 2 служит планирование, основанное на продуктовом подходе, а также деление проекта на контролируемые и управляемые стадии относительно масштабов проекта.</w:t>
            </w:r>
          </w:p>
        </w:tc>
      </w:tr>
    </w:tbl>
    <w:p w:rsidR="006475AD" w:rsidRPr="006475AD" w:rsidRDefault="006475AD" w:rsidP="006475AD">
      <w:pPr>
        <w:widowControl w:val="0"/>
        <w:tabs>
          <w:tab w:val="left" w:pos="709"/>
        </w:tabs>
        <w:suppressAutoHyphens/>
        <w:autoSpaceDN w:val="0"/>
        <w:spacing w:after="0" w:line="360" w:lineRule="auto"/>
        <w:jc w:val="both"/>
        <w:textAlignment w:val="baseline"/>
        <w:rPr>
          <w:rFonts w:ascii="Times New Roman" w:eastAsia="Calibri" w:hAnsi="Times New Roman" w:cs="Times New Roman"/>
          <w:sz w:val="28"/>
          <w:szCs w:val="28"/>
        </w:rPr>
      </w:pPr>
      <w:proofErr w:type="gramStart"/>
      <w:r w:rsidRPr="006475AD">
        <w:rPr>
          <w:rFonts w:ascii="Times New Roman" w:eastAsia="Calibri" w:hAnsi="Times New Roman" w:cs="Times New Roman"/>
          <w:color w:val="000000"/>
          <w:sz w:val="28"/>
          <w:szCs w:val="28"/>
        </w:rPr>
        <w:t>Проанализировав данные таблицы 1.7 является обоснованным дать</w:t>
      </w:r>
      <w:proofErr w:type="gramEnd"/>
      <w:r w:rsidRPr="006475AD">
        <w:rPr>
          <w:rFonts w:ascii="Times New Roman" w:eastAsia="Calibri" w:hAnsi="Times New Roman" w:cs="Times New Roman"/>
          <w:color w:val="000000"/>
          <w:sz w:val="28"/>
          <w:szCs w:val="28"/>
        </w:rPr>
        <w:t xml:space="preserve"> характеристику инновационного комплексного подхода. В качестве ключевой характеристики  данного подхода можно выделить его  ориентацию  на предложение и отбор наиболее </w:t>
      </w:r>
      <w:r w:rsidRPr="006475AD">
        <w:rPr>
          <w:rFonts w:ascii="Times New Roman" w:eastAsia="Calibri" w:hAnsi="Times New Roman" w:cs="Times New Roman"/>
          <w:sz w:val="28"/>
          <w:szCs w:val="28"/>
        </w:rPr>
        <w:t>жизнеспособных идей создания новых банковских продуктов для корпоративных клиентов, а также обеспечение поиска новых идей по их созданию</w:t>
      </w:r>
      <w:proofErr w:type="gramStart"/>
      <w:r w:rsidRPr="006475AD">
        <w:rPr>
          <w:rFonts w:ascii="Times New Roman" w:eastAsia="Calibri" w:hAnsi="Times New Roman" w:cs="Times New Roman"/>
          <w:sz w:val="28"/>
          <w:szCs w:val="28"/>
        </w:rPr>
        <w:t xml:space="preserve"> .</w:t>
      </w:r>
      <w:proofErr w:type="gramEnd"/>
      <w:r w:rsidRPr="006475AD">
        <w:rPr>
          <w:rFonts w:ascii="Times New Roman" w:eastAsia="Arial Unicode MS" w:hAnsi="Times New Roman" w:cs="Mangal"/>
          <w:kern w:val="3"/>
          <w:sz w:val="24"/>
          <w:szCs w:val="24"/>
          <w:lang w:eastAsia="zh-CN" w:bidi="hi-IN"/>
        </w:rPr>
        <w:t xml:space="preserve"> </w:t>
      </w:r>
      <w:r w:rsidRPr="006475AD">
        <w:rPr>
          <w:rFonts w:ascii="Times New Roman" w:eastAsia="Calibri" w:hAnsi="Times New Roman" w:cs="Times New Roman"/>
          <w:sz w:val="28"/>
          <w:szCs w:val="28"/>
        </w:rPr>
        <w:t xml:space="preserve">Первые три метода данного подхода позволяют определить </w:t>
      </w:r>
      <w:r w:rsidRPr="006475AD">
        <w:rPr>
          <w:rFonts w:ascii="Times New Roman" w:eastAsia="Arial Unicode MS" w:hAnsi="Times New Roman" w:cs="Mangal"/>
          <w:kern w:val="3"/>
          <w:sz w:val="24"/>
          <w:szCs w:val="24"/>
          <w:lang w:eastAsia="zh-CN" w:bidi="hi-IN"/>
        </w:rPr>
        <w:t xml:space="preserve"> </w:t>
      </w:r>
      <w:r w:rsidRPr="006475AD">
        <w:rPr>
          <w:rFonts w:ascii="Times New Roman" w:eastAsia="Arial Unicode MS" w:hAnsi="Times New Roman" w:cs="Mangal"/>
          <w:kern w:val="3"/>
          <w:sz w:val="28"/>
          <w:szCs w:val="28"/>
          <w:lang w:eastAsia="zh-CN" w:bidi="hi-IN"/>
        </w:rPr>
        <w:t>наиболее перспективные идеи</w:t>
      </w:r>
      <w:r w:rsidRPr="006475AD">
        <w:rPr>
          <w:rFonts w:ascii="Times New Roman" w:eastAsia="Arial Unicode MS" w:hAnsi="Times New Roman" w:cs="Mangal"/>
          <w:kern w:val="3"/>
          <w:sz w:val="24"/>
          <w:szCs w:val="24"/>
          <w:lang w:eastAsia="zh-CN" w:bidi="hi-IN"/>
        </w:rPr>
        <w:t xml:space="preserve"> </w:t>
      </w:r>
      <w:r w:rsidRPr="006475AD">
        <w:rPr>
          <w:rFonts w:ascii="Times New Roman" w:eastAsia="Calibri" w:hAnsi="Times New Roman" w:cs="Times New Roman"/>
          <w:sz w:val="28"/>
          <w:szCs w:val="28"/>
        </w:rPr>
        <w:t xml:space="preserve"> создания новых банковских продуктов.  Следующие четыре метода в подходе представляет собой определенную иерархию этапов по генерированию идей создания новых  банковских продуктов для корпоративных клиентов. Последние четыре  метода инновационного комплексного подхода позволяют банку </w:t>
      </w:r>
      <w:proofErr w:type="gramStart"/>
      <w:r w:rsidRPr="006475AD">
        <w:rPr>
          <w:rFonts w:ascii="Times New Roman" w:eastAsia="Calibri" w:hAnsi="Times New Roman" w:cs="Times New Roman"/>
          <w:sz w:val="28"/>
          <w:szCs w:val="28"/>
        </w:rPr>
        <w:t>определить</w:t>
      </w:r>
      <w:proofErr w:type="gramEnd"/>
      <w:r w:rsidRPr="006475AD">
        <w:rPr>
          <w:rFonts w:ascii="Times New Roman" w:eastAsia="Calibri" w:hAnsi="Times New Roman" w:cs="Times New Roman"/>
          <w:sz w:val="28"/>
          <w:szCs w:val="28"/>
        </w:rPr>
        <w:t xml:space="preserve"> в чем же заключается ценность идеи создания </w:t>
      </w:r>
      <w:r w:rsidRPr="006475AD">
        <w:rPr>
          <w:rFonts w:ascii="Times New Roman" w:eastAsia="Calibri" w:hAnsi="Times New Roman" w:cs="Times New Roman"/>
          <w:sz w:val="28"/>
          <w:szCs w:val="28"/>
        </w:rPr>
        <w:lastRenderedPageBreak/>
        <w:t>банковских кредитных продуктов для корпоративных клиентов. Каждый метод данного подхода имеет строгую последовательность от трансформации идей создания банковского кредитного продукта до консолидации их разработки.</w:t>
      </w:r>
    </w:p>
    <w:p w:rsidR="006475AD" w:rsidRPr="006475AD" w:rsidRDefault="006475AD" w:rsidP="006475AD">
      <w:pPr>
        <w:spacing w:after="0" w:line="360" w:lineRule="auto"/>
        <w:ind w:firstLine="709"/>
        <w:jc w:val="both"/>
        <w:rPr>
          <w:rFonts w:ascii="Times New Roman" w:eastAsia="Calibri" w:hAnsi="Times New Roman" w:cs="Times New Roman"/>
          <w:sz w:val="28"/>
          <w:szCs w:val="28"/>
        </w:rPr>
      </w:pPr>
      <w:r w:rsidRPr="006475AD">
        <w:rPr>
          <w:rFonts w:ascii="Times New Roman" w:eastAsia="Calibri" w:hAnsi="Times New Roman" w:cs="Times New Roman"/>
          <w:sz w:val="28"/>
          <w:szCs w:val="28"/>
        </w:rPr>
        <w:t xml:space="preserve">На основе предложенного подхода к генерированию идей создания новых банковских продуктов для корпоративных клиентов нами была предложена  </w:t>
      </w:r>
      <w:r>
        <w:rPr>
          <w:rFonts w:ascii="Times New Roman" w:eastAsia="Calibri" w:hAnsi="Times New Roman" w:cs="Times New Roman"/>
          <w:sz w:val="28"/>
          <w:szCs w:val="28"/>
        </w:rPr>
        <w:t xml:space="preserve">сервисная </w:t>
      </w:r>
      <w:r w:rsidRPr="006475AD">
        <w:rPr>
          <w:rFonts w:ascii="Times New Roman" w:eastAsia="Calibri" w:hAnsi="Times New Roman" w:cs="Times New Roman"/>
          <w:sz w:val="28"/>
          <w:szCs w:val="28"/>
        </w:rPr>
        <w:t>модель.</w:t>
      </w:r>
      <w:r>
        <w:rPr>
          <w:rFonts w:ascii="Times New Roman" w:eastAsia="Calibri" w:hAnsi="Times New Roman" w:cs="Times New Roman"/>
          <w:sz w:val="28"/>
          <w:szCs w:val="28"/>
        </w:rPr>
        <w:t xml:space="preserve"> Данная модель позволит сохранить конкурентные позиции банка в условиях трансформации системы банковского обслуживания корпоративных клиентов.</w:t>
      </w:r>
    </w:p>
    <w:p w:rsidR="00113473" w:rsidRPr="00FB4B57" w:rsidRDefault="00113473" w:rsidP="00113473">
      <w:pPr>
        <w:rPr>
          <w:rFonts w:ascii="Times New Roman" w:eastAsia="Calibri" w:hAnsi="Times New Roman" w:cs="Times New Roman"/>
          <w:b/>
          <w:sz w:val="28"/>
          <w:szCs w:val="28"/>
        </w:rPr>
      </w:pPr>
      <w:r w:rsidRPr="0094458B">
        <w:rPr>
          <w:rFonts w:ascii="Times New Roman" w:eastAsia="Calibri" w:hAnsi="Times New Roman" w:cs="Times New Roman"/>
          <w:sz w:val="28"/>
          <w:szCs w:val="28"/>
        </w:rPr>
        <w:t>Для сохранения  конкурентоспособных позиций внутри банка  в условиях трансформации банковского обслуживания</w:t>
      </w:r>
      <w:r>
        <w:rPr>
          <w:rFonts w:ascii="Times New Roman" w:eastAsia="Calibri" w:hAnsi="Times New Roman" w:cs="Times New Roman"/>
          <w:sz w:val="28"/>
          <w:szCs w:val="28"/>
        </w:rPr>
        <w:t xml:space="preserve"> корпоративных клиентов </w:t>
      </w:r>
      <w:r w:rsidRPr="0094458B">
        <w:rPr>
          <w:rFonts w:ascii="Times New Roman" w:eastAsia="Calibri" w:hAnsi="Times New Roman" w:cs="Times New Roman"/>
          <w:sz w:val="28"/>
          <w:szCs w:val="28"/>
        </w:rPr>
        <w:t xml:space="preserve"> можно предложить использование сервисной модели</w:t>
      </w:r>
      <w:proofErr w:type="gramStart"/>
      <w:r w:rsidRPr="0094458B">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Данная модель представляет собой комплекс взаимосвязанных показателей , характеризующих определенные показатели, характеризующие успешность внедрения инноваций в обслуживании корпоративных клиентов. Оценивание производить </w:t>
      </w:r>
      <w:r w:rsidRPr="00113473">
        <w:rPr>
          <w:rFonts w:ascii="Times New Roman" w:eastAsia="Calibri" w:hAnsi="Times New Roman" w:cs="Times New Roman"/>
          <w:sz w:val="28"/>
          <w:szCs w:val="28"/>
        </w:rPr>
        <w:t xml:space="preserve">по </w:t>
      </w:r>
      <w:proofErr w:type="spellStart"/>
      <w:r w:rsidRPr="00113473">
        <w:rPr>
          <w:rFonts w:ascii="Times New Roman" w:eastAsia="Calibri" w:hAnsi="Times New Roman" w:cs="Times New Roman"/>
          <w:sz w:val="28"/>
          <w:szCs w:val="28"/>
        </w:rPr>
        <w:t>критериальным</w:t>
      </w:r>
      <w:proofErr w:type="spellEnd"/>
      <w:r w:rsidRPr="00113473">
        <w:rPr>
          <w:rFonts w:ascii="Times New Roman" w:eastAsia="Calibri" w:hAnsi="Times New Roman" w:cs="Times New Roman"/>
          <w:sz w:val="28"/>
          <w:szCs w:val="28"/>
        </w:rPr>
        <w:t xml:space="preserve"> показателям от 1 до 10</w:t>
      </w:r>
      <w:r w:rsidR="00FB4B57" w:rsidRPr="00FB4B57">
        <w:rPr>
          <w:rFonts w:ascii="Times New Roman" w:eastAsia="Calibri" w:hAnsi="Times New Roman" w:cs="Times New Roman"/>
          <w:b/>
          <w:sz w:val="28"/>
          <w:szCs w:val="28"/>
        </w:rPr>
        <w:t>(приложение</w:t>
      </w:r>
      <w:proofErr w:type="gramStart"/>
      <w:r w:rsidR="00FB4B57" w:rsidRPr="00FB4B57">
        <w:rPr>
          <w:rFonts w:ascii="Times New Roman" w:eastAsia="Calibri" w:hAnsi="Times New Roman" w:cs="Times New Roman"/>
          <w:b/>
          <w:sz w:val="28"/>
          <w:szCs w:val="28"/>
        </w:rPr>
        <w:t>..)</w:t>
      </w:r>
      <w:r w:rsidRPr="00FB4B57">
        <w:rPr>
          <w:rFonts w:ascii="Times New Roman" w:eastAsia="Calibri" w:hAnsi="Times New Roman" w:cs="Times New Roman"/>
          <w:b/>
          <w:sz w:val="28"/>
          <w:szCs w:val="28"/>
        </w:rPr>
        <w:t>.</w:t>
      </w:r>
      <w:proofErr w:type="gramEnd"/>
    </w:p>
    <w:p w:rsidR="00113473" w:rsidRDefault="00113473" w:rsidP="00113473">
      <w:pPr>
        <w:tabs>
          <w:tab w:val="left" w:pos="1067"/>
        </w:tabs>
        <w:spacing w:line="360" w:lineRule="auto"/>
        <w:rPr>
          <w:rFonts w:ascii="Times New Roman" w:eastAsia="Calibri" w:hAnsi="Times New Roman" w:cs="Times New Roman"/>
          <w:sz w:val="28"/>
          <w:szCs w:val="28"/>
        </w:rPr>
      </w:pPr>
    </w:p>
    <w:p w:rsidR="00113473" w:rsidRDefault="00113473" w:rsidP="00113473">
      <w:pPr>
        <w:tabs>
          <w:tab w:val="left" w:pos="1067"/>
        </w:tabs>
        <w:spacing w:line="360" w:lineRule="auto"/>
        <w:rPr>
          <w:rFonts w:ascii="Times New Roman" w:eastAsia="Calibri" w:hAnsi="Times New Roman" w:cs="Times New Roman"/>
          <w:sz w:val="28"/>
          <w:szCs w:val="28"/>
        </w:rPr>
      </w:pPr>
    </w:p>
    <w:p w:rsidR="00113473" w:rsidRPr="0094458B" w:rsidRDefault="00113473" w:rsidP="00113473">
      <w:pPr>
        <w:tabs>
          <w:tab w:val="left" w:pos="1067"/>
        </w:tabs>
        <w:spacing w:line="360" w:lineRule="auto"/>
        <w:rPr>
          <w:rFonts w:ascii="Times New Roman" w:eastAsia="Calibri" w:hAnsi="Times New Roman" w:cs="Times New Roman"/>
          <w:sz w:val="28"/>
          <w:szCs w:val="28"/>
        </w:rPr>
      </w:pPr>
      <w:r>
        <w:rPr>
          <w:rFonts w:ascii="Calibri" w:eastAsia="Calibri" w:hAnsi="Calibri" w:cs="Times New Roman"/>
          <w:noProof/>
          <w:lang w:eastAsia="ru-RU"/>
        </w:rPr>
        <w:lastRenderedPageBreak/>
        <w:drawing>
          <wp:inline distT="0" distB="0" distL="0" distR="0" wp14:anchorId="6D7791D5" wp14:editId="1F2285C7">
            <wp:extent cx="5486400" cy="3973689"/>
            <wp:effectExtent l="0" t="0" r="19050" b="0"/>
            <wp:docPr id="18"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Pr>
          <w:rFonts w:ascii="Times New Roman" w:eastAsia="Calibri" w:hAnsi="Times New Roman" w:cs="Times New Roman"/>
          <w:sz w:val="28"/>
          <w:szCs w:val="28"/>
        </w:rPr>
        <w:t xml:space="preserve"> </w:t>
      </w:r>
    </w:p>
    <w:p w:rsidR="00113473" w:rsidRPr="00113473" w:rsidRDefault="00113473" w:rsidP="00113473">
      <w:pPr>
        <w:spacing w:line="360" w:lineRule="auto"/>
        <w:rPr>
          <w:rFonts w:ascii="Times New Roman" w:hAnsi="Times New Roman" w:cs="Times New Roman"/>
          <w:sz w:val="18"/>
          <w:szCs w:val="18"/>
        </w:rPr>
      </w:pPr>
      <w:r>
        <w:rPr>
          <w:rFonts w:ascii="Times New Roman" w:eastAsia="Calibri" w:hAnsi="Times New Roman" w:cs="Times New Roman"/>
          <w:sz w:val="28"/>
          <w:szCs w:val="28"/>
        </w:rPr>
        <w:t xml:space="preserve">    Рисунок 2</w:t>
      </w:r>
      <w:r w:rsidRPr="00243B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Параметры </w:t>
      </w:r>
      <w:r w:rsidRPr="00243B28">
        <w:rPr>
          <w:rFonts w:ascii="Times New Roman" w:eastAsia="Calibri" w:hAnsi="Times New Roman" w:cs="Times New Roman"/>
          <w:sz w:val="28"/>
          <w:szCs w:val="28"/>
        </w:rPr>
        <w:t xml:space="preserve">сервисной модели в области инноваций в  обслуживании корпоративных клиентов </w:t>
      </w:r>
      <w:r w:rsidRPr="00E65C97">
        <w:rPr>
          <w:rFonts w:ascii="Times New Roman" w:eastAsia="Times New Roman" w:hAnsi="Times New Roman" w:cs="Times New Roman"/>
          <w:color w:val="000000" w:themeColor="text1"/>
          <w:sz w:val="28"/>
          <w:szCs w:val="28"/>
          <w:lang w:eastAsia="ru-RU"/>
        </w:rPr>
        <w:sym w:font="Symbol" w:char="F05B"/>
      </w:r>
      <w:r>
        <w:rPr>
          <w:rFonts w:ascii="Times New Roman" w:eastAsia="Times New Roman" w:hAnsi="Times New Roman" w:cs="Times New Roman"/>
          <w:color w:val="000000" w:themeColor="text1"/>
          <w:sz w:val="28"/>
          <w:szCs w:val="28"/>
          <w:lang w:eastAsia="ru-RU"/>
        </w:rPr>
        <w:t>3;С.78</w:t>
      </w:r>
      <w:r w:rsidRPr="00E65C97">
        <w:rPr>
          <w:rFonts w:ascii="Times New Roman" w:eastAsia="Times New Roman" w:hAnsi="Times New Roman" w:cs="Times New Roman"/>
          <w:color w:val="000000" w:themeColor="text1"/>
          <w:sz w:val="28"/>
          <w:szCs w:val="28"/>
          <w:lang w:eastAsia="ru-RU"/>
        </w:rPr>
        <w:sym w:font="Symbol" w:char="F05D"/>
      </w:r>
      <w:r w:rsidRPr="00E65C97">
        <w:rPr>
          <w:rFonts w:ascii="Times New Roman" w:eastAsia="Times New Roman" w:hAnsi="Times New Roman" w:cs="Times New Roman"/>
          <w:color w:val="000000" w:themeColor="text1"/>
          <w:sz w:val="28"/>
          <w:szCs w:val="28"/>
          <w:lang w:eastAsia="ru-RU"/>
        </w:rPr>
        <w:t>.</w:t>
      </w:r>
      <w:r w:rsidRPr="00113473">
        <w:rPr>
          <w:rFonts w:ascii="Times New Roman" w:eastAsia="Calibri" w:hAnsi="Times New Roman" w:cs="Times New Roman"/>
          <w:sz w:val="28"/>
          <w:szCs w:val="28"/>
        </w:rPr>
        <w:t xml:space="preserve"> </w:t>
      </w:r>
      <w:r w:rsidRPr="00113473">
        <w:rPr>
          <w:rFonts w:ascii="Times New Roman" w:eastAsia="Calibri" w:hAnsi="Times New Roman" w:cs="Times New Roman"/>
          <w:sz w:val="18"/>
          <w:szCs w:val="18"/>
        </w:rPr>
        <w:t>Составлено автором по материалам Архитектура и стратегия. « Инь» и «</w:t>
      </w:r>
      <w:proofErr w:type="spellStart"/>
      <w:r w:rsidRPr="00113473">
        <w:rPr>
          <w:rFonts w:ascii="Times New Roman" w:eastAsia="Calibri" w:hAnsi="Times New Roman" w:cs="Times New Roman"/>
          <w:sz w:val="18"/>
          <w:szCs w:val="18"/>
        </w:rPr>
        <w:t>янь</w:t>
      </w:r>
      <w:proofErr w:type="spellEnd"/>
      <w:r w:rsidRPr="00113473">
        <w:rPr>
          <w:rFonts w:ascii="Times New Roman" w:eastAsia="Calibri" w:hAnsi="Times New Roman" w:cs="Times New Roman"/>
          <w:sz w:val="18"/>
          <w:szCs w:val="18"/>
        </w:rPr>
        <w:t>» информационных технологий /Данилин А., Слюсаренко А.-М.: Национальный открытый университет «ИНТУИТ»..2016</w:t>
      </w:r>
      <w:r w:rsidRPr="00113473">
        <w:rPr>
          <w:rFonts w:ascii="Times New Roman" w:eastAsia="Calibri" w:hAnsi="Times New Roman" w:cs="Times New Roman"/>
          <w:b/>
          <w:sz w:val="18"/>
          <w:szCs w:val="18"/>
        </w:rPr>
        <w:t xml:space="preserve">  </w:t>
      </w:r>
    </w:p>
    <w:p w:rsidR="006475AD" w:rsidRPr="00113473" w:rsidRDefault="00113473" w:rsidP="00113473">
      <w:pPr>
        <w:spacing w:line="360" w:lineRule="auto"/>
        <w:rPr>
          <w:rFonts w:ascii="Times New Roman" w:eastAsia="Calibri" w:hAnsi="Times New Roman" w:cs="Times New Roman"/>
          <w:sz w:val="18"/>
          <w:szCs w:val="1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 основе сервисной модели лежа</w:t>
      </w:r>
      <w:r w:rsidRPr="00243B28">
        <w:rPr>
          <w:rFonts w:ascii="Times New Roman" w:eastAsia="Calibri" w:hAnsi="Times New Roman" w:cs="Times New Roman"/>
          <w:sz w:val="28"/>
          <w:szCs w:val="28"/>
        </w:rPr>
        <w:t xml:space="preserve">т </w:t>
      </w:r>
      <w:r>
        <w:rPr>
          <w:rFonts w:ascii="Times New Roman" w:eastAsia="Calibri" w:hAnsi="Times New Roman" w:cs="Times New Roman"/>
          <w:sz w:val="28"/>
          <w:szCs w:val="28"/>
        </w:rPr>
        <w:t xml:space="preserve"> услуги</w:t>
      </w:r>
      <w:r w:rsidRPr="00243B28">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банки оказывают корпоративным клиентам</w:t>
      </w:r>
      <w:r w:rsidRPr="00243B28">
        <w:rPr>
          <w:rFonts w:ascii="Times New Roman" w:eastAsia="Calibri" w:hAnsi="Times New Roman" w:cs="Times New Roman"/>
          <w:sz w:val="28"/>
          <w:szCs w:val="28"/>
        </w:rPr>
        <w:t>. Сам процесс представляет собой набор деловых активностей, которые требуются для</w:t>
      </w:r>
      <w:r>
        <w:rPr>
          <w:rFonts w:ascii="Times New Roman" w:eastAsia="Calibri" w:hAnsi="Times New Roman" w:cs="Times New Roman"/>
          <w:sz w:val="28"/>
          <w:szCs w:val="28"/>
        </w:rPr>
        <w:t xml:space="preserve"> создания и развития инноваций в обслуживании корпоративных клиентов</w:t>
      </w:r>
      <w:r w:rsidRPr="00243B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помощи данной модели можно оценить перспективность идеи по созданию и развитию инноваций в обслуживании корпоративных клиентов конкретным банком. Реализовать конкурентные преимущества сервисной модели могут банки со средним уровнем технологического развития. Использование данной модели требует постоянного мониторинга и анализа данных по требуемым параметрам </w:t>
      </w:r>
      <w:proofErr w:type="spellStart"/>
      <w:r>
        <w:rPr>
          <w:rFonts w:ascii="Times New Roman" w:eastAsia="Calibri" w:hAnsi="Times New Roman" w:cs="Times New Roman"/>
          <w:sz w:val="28"/>
          <w:szCs w:val="28"/>
        </w:rPr>
        <w:t>модели</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лючевым</w:t>
      </w:r>
      <w:proofErr w:type="spellEnd"/>
      <w:r>
        <w:rPr>
          <w:rFonts w:ascii="Times New Roman" w:eastAsia="Calibri" w:hAnsi="Times New Roman" w:cs="Times New Roman"/>
          <w:sz w:val="28"/>
          <w:szCs w:val="28"/>
        </w:rPr>
        <w:t xml:space="preserve"> преимуществом сервисной модели является возможность подбора оптимальных решений в области создания инноваций в обслуживании корпоративных клиентов, а также разработка новых бизнес-</w:t>
      </w:r>
      <w:r>
        <w:rPr>
          <w:rFonts w:ascii="Times New Roman" w:eastAsia="Calibri" w:hAnsi="Times New Roman" w:cs="Times New Roman"/>
          <w:sz w:val="28"/>
          <w:szCs w:val="28"/>
        </w:rPr>
        <w:lastRenderedPageBreak/>
        <w:t>стратегий.</w:t>
      </w:r>
      <w:r w:rsidRPr="00E65C97">
        <w:rPr>
          <w:rFonts w:ascii="Times New Roman" w:eastAsia="Times New Roman" w:hAnsi="Times New Roman" w:cs="Times New Roman"/>
          <w:color w:val="000000" w:themeColor="text1"/>
          <w:sz w:val="28"/>
          <w:szCs w:val="28"/>
          <w:lang w:eastAsia="ru-RU"/>
        </w:rPr>
        <w:sym w:font="Symbol" w:char="F05B"/>
      </w:r>
      <w:r>
        <w:rPr>
          <w:rFonts w:ascii="Times New Roman" w:eastAsia="Times New Roman" w:hAnsi="Times New Roman" w:cs="Times New Roman"/>
          <w:color w:val="000000" w:themeColor="text1"/>
          <w:sz w:val="28"/>
          <w:szCs w:val="28"/>
          <w:lang w:eastAsia="ru-RU"/>
        </w:rPr>
        <w:t>4;С.78</w:t>
      </w:r>
      <w:r w:rsidRPr="00E65C97">
        <w:rPr>
          <w:rFonts w:ascii="Times New Roman" w:eastAsia="Times New Roman" w:hAnsi="Times New Roman" w:cs="Times New Roman"/>
          <w:color w:val="000000" w:themeColor="text1"/>
          <w:sz w:val="28"/>
          <w:szCs w:val="28"/>
          <w:lang w:eastAsia="ru-RU"/>
        </w:rPr>
        <w:sym w:font="Symbol" w:char="F05D"/>
      </w:r>
      <w:r w:rsidRPr="00E65C97">
        <w:rPr>
          <w:rFonts w:ascii="Times New Roman" w:eastAsia="Times New Roman" w:hAnsi="Times New Roman" w:cs="Times New Roman"/>
          <w:color w:val="000000" w:themeColor="text1"/>
          <w:sz w:val="28"/>
          <w:szCs w:val="28"/>
          <w:lang w:eastAsia="ru-RU"/>
        </w:rPr>
        <w:t>.</w:t>
      </w:r>
      <w:r w:rsidRPr="00113473">
        <w:rPr>
          <w:rFonts w:ascii="Times New Roman" w:eastAsia="Calibri" w:hAnsi="Times New Roman" w:cs="Times New Roman"/>
          <w:sz w:val="28"/>
          <w:szCs w:val="28"/>
        </w:rPr>
        <w:t xml:space="preserve"> </w:t>
      </w:r>
      <w:r w:rsidRPr="00113473">
        <w:rPr>
          <w:rFonts w:ascii="Times New Roman" w:eastAsia="Calibri" w:hAnsi="Times New Roman" w:cs="Times New Roman"/>
          <w:sz w:val="18"/>
          <w:szCs w:val="18"/>
        </w:rPr>
        <w:t>Архитектура и стратегия. « Инь» и «</w:t>
      </w:r>
      <w:proofErr w:type="spellStart"/>
      <w:r w:rsidRPr="00113473">
        <w:rPr>
          <w:rFonts w:ascii="Times New Roman" w:eastAsia="Calibri" w:hAnsi="Times New Roman" w:cs="Times New Roman"/>
          <w:sz w:val="18"/>
          <w:szCs w:val="18"/>
        </w:rPr>
        <w:t>янь</w:t>
      </w:r>
      <w:proofErr w:type="spellEnd"/>
      <w:r w:rsidRPr="00113473">
        <w:rPr>
          <w:rFonts w:ascii="Times New Roman" w:eastAsia="Calibri" w:hAnsi="Times New Roman" w:cs="Times New Roman"/>
          <w:sz w:val="18"/>
          <w:szCs w:val="18"/>
        </w:rPr>
        <w:t>» информационных технологий /Данилин А., Слюсаренко А.-М.: Национальный открытый университет «ИНТУИТ».2016</w:t>
      </w:r>
    </w:p>
    <w:p w:rsidR="006475AD" w:rsidRDefault="006475AD" w:rsidP="006475AD">
      <w:pPr>
        <w:widowControl w:val="0"/>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6475AD">
        <w:rPr>
          <w:rFonts w:ascii="Times New Roman" w:eastAsia="Times New Roman" w:hAnsi="Times New Roman" w:cs="Times New Roman"/>
          <w:color w:val="000000"/>
          <w:kern w:val="3"/>
          <w:sz w:val="28"/>
          <w:szCs w:val="28"/>
          <w:lang w:eastAsia="ru-RU" w:bidi="hi-IN"/>
        </w:rPr>
        <w:t xml:space="preserve">Таким образом, создавая свою продуктовую линейку, банк должен  </w:t>
      </w:r>
    </w:p>
    <w:p w:rsidR="006475AD" w:rsidRPr="006475AD" w:rsidRDefault="006475AD" w:rsidP="006475AD">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r w:rsidRPr="006475AD">
        <w:rPr>
          <w:rFonts w:ascii="Times New Roman" w:eastAsia="Times New Roman" w:hAnsi="Times New Roman" w:cs="Times New Roman"/>
          <w:color w:val="000000"/>
          <w:kern w:val="3"/>
          <w:sz w:val="28"/>
          <w:szCs w:val="28"/>
          <w:lang w:eastAsia="ru-RU" w:bidi="hi-IN"/>
        </w:rPr>
        <w:t>формировать ее, исходя из потребностей определенной группы корпоративных клиентов</w:t>
      </w:r>
      <w:r>
        <w:rPr>
          <w:rFonts w:ascii="Times New Roman" w:eastAsia="Times New Roman" w:hAnsi="Times New Roman" w:cs="Times New Roman"/>
          <w:color w:val="000000"/>
          <w:kern w:val="3"/>
          <w:sz w:val="28"/>
          <w:szCs w:val="28"/>
          <w:lang w:eastAsia="ru-RU" w:bidi="hi-IN"/>
        </w:rPr>
        <w:t xml:space="preserve"> </w:t>
      </w:r>
      <w:r w:rsidRPr="006475AD">
        <w:rPr>
          <w:rFonts w:ascii="Times New Roman" w:eastAsia="Times New Roman" w:hAnsi="Times New Roman" w:cs="Times New Roman"/>
          <w:color w:val="000000"/>
          <w:kern w:val="3"/>
          <w:sz w:val="28"/>
          <w:szCs w:val="28"/>
          <w:lang w:eastAsia="ru-RU" w:bidi="hi-IN"/>
        </w:rPr>
        <w:t>, выдел</w:t>
      </w:r>
      <w:r>
        <w:rPr>
          <w:rFonts w:ascii="Times New Roman" w:eastAsia="Times New Roman" w:hAnsi="Times New Roman" w:cs="Times New Roman"/>
          <w:color w:val="000000"/>
          <w:kern w:val="3"/>
          <w:sz w:val="28"/>
          <w:szCs w:val="28"/>
          <w:lang w:eastAsia="ru-RU" w:bidi="hi-IN"/>
        </w:rPr>
        <w:t>яемой по определенным критериям с учетом конкурентных преимуществ.</w:t>
      </w:r>
      <w:r w:rsidRPr="006475AD">
        <w:rPr>
          <w:rFonts w:ascii="Times New Roman" w:eastAsia="Times New Roman" w:hAnsi="Times New Roman" w:cs="Times New Roman"/>
          <w:color w:val="000000"/>
          <w:kern w:val="3"/>
          <w:sz w:val="28"/>
          <w:szCs w:val="28"/>
          <w:lang w:eastAsia="ru-RU" w:bidi="hi-IN"/>
        </w:rPr>
        <w:t xml:space="preserve"> </w:t>
      </w:r>
    </w:p>
    <w:p w:rsidR="006475AD" w:rsidRPr="006475AD" w:rsidRDefault="006475AD" w:rsidP="006475AD">
      <w:pPr>
        <w:widowControl w:val="0"/>
        <w:suppressAutoHyphens/>
        <w:autoSpaceDN w:val="0"/>
        <w:spacing w:after="0"/>
        <w:jc w:val="both"/>
        <w:textAlignment w:val="baseline"/>
        <w:rPr>
          <w:rFonts w:ascii="Times New Roman" w:eastAsia="Times New Roman" w:hAnsi="Times New Roman" w:cs="Times New Roman"/>
          <w:b/>
          <w:color w:val="000000"/>
          <w:kern w:val="3"/>
          <w:sz w:val="28"/>
          <w:szCs w:val="28"/>
          <w:lang w:eastAsia="ru-RU" w:bidi="hi-IN"/>
        </w:rPr>
      </w:pPr>
    </w:p>
    <w:p w:rsidR="006475AD" w:rsidRPr="006475AD" w:rsidRDefault="006475AD" w:rsidP="006475AD">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p>
    <w:p w:rsidR="00760A2E" w:rsidRPr="00760A2E" w:rsidRDefault="00760A2E" w:rsidP="00760A2E">
      <w:pPr>
        <w:rPr>
          <w:rFonts w:ascii="Times New Roman" w:hAnsi="Times New Roman" w:cs="Times New Roman"/>
          <w:b/>
          <w:sz w:val="28"/>
          <w:szCs w:val="28"/>
        </w:rPr>
      </w:pPr>
      <w:r w:rsidRPr="00760A2E">
        <w:rPr>
          <w:rFonts w:ascii="Times New Roman" w:hAnsi="Times New Roman" w:cs="Times New Roman"/>
          <w:b/>
          <w:sz w:val="28"/>
          <w:szCs w:val="28"/>
        </w:rPr>
        <w:t>Глава 2.</w:t>
      </w:r>
      <w:r w:rsidRPr="00760A2E">
        <w:rPr>
          <w:rFonts w:ascii="Times New Roman" w:hAnsi="Times New Roman" w:cs="Times New Roman"/>
          <w:b/>
          <w:sz w:val="28"/>
          <w:szCs w:val="28"/>
        </w:rPr>
        <w:tab/>
        <w:t>Анализ трансформации банковского обслуживания корпоративных клиентов в условиях цифровой экономики</w:t>
      </w:r>
    </w:p>
    <w:p w:rsidR="00760A2E" w:rsidRDefault="00760A2E" w:rsidP="00760A2E">
      <w:pPr>
        <w:rPr>
          <w:rFonts w:ascii="Times New Roman" w:hAnsi="Times New Roman" w:cs="Times New Roman"/>
          <w:b/>
          <w:sz w:val="28"/>
          <w:szCs w:val="28"/>
        </w:rPr>
      </w:pPr>
      <w:r w:rsidRPr="00760A2E">
        <w:rPr>
          <w:rFonts w:ascii="Times New Roman" w:hAnsi="Times New Roman" w:cs="Times New Roman"/>
          <w:b/>
          <w:sz w:val="28"/>
          <w:szCs w:val="28"/>
        </w:rPr>
        <w:t>2.1.</w:t>
      </w:r>
      <w:r w:rsidRPr="00760A2E">
        <w:rPr>
          <w:rFonts w:ascii="Times New Roman" w:hAnsi="Times New Roman" w:cs="Times New Roman"/>
          <w:b/>
          <w:sz w:val="28"/>
          <w:szCs w:val="28"/>
        </w:rPr>
        <w:tab/>
      </w:r>
      <w:r w:rsidR="00374958">
        <w:rPr>
          <w:rFonts w:ascii="Times New Roman" w:hAnsi="Times New Roman" w:cs="Times New Roman"/>
          <w:b/>
          <w:sz w:val="28"/>
          <w:szCs w:val="28"/>
        </w:rPr>
        <w:t xml:space="preserve">Развитие </w:t>
      </w:r>
      <w:r w:rsidR="00FB4B57">
        <w:rPr>
          <w:rFonts w:ascii="Times New Roman" w:hAnsi="Times New Roman" w:cs="Times New Roman"/>
          <w:b/>
          <w:sz w:val="28"/>
          <w:szCs w:val="28"/>
        </w:rPr>
        <w:t xml:space="preserve"> новых банковских  продуктов в обслуживании </w:t>
      </w:r>
      <w:r w:rsidR="00374958">
        <w:rPr>
          <w:rFonts w:ascii="Times New Roman" w:hAnsi="Times New Roman" w:cs="Times New Roman"/>
          <w:b/>
          <w:sz w:val="28"/>
          <w:szCs w:val="28"/>
        </w:rPr>
        <w:t>корпоративных клиентов в условиях цифровой экономики</w:t>
      </w:r>
      <w:r w:rsidRPr="00760A2E">
        <w:rPr>
          <w:rFonts w:ascii="Times New Roman" w:hAnsi="Times New Roman" w:cs="Times New Roman"/>
          <w:b/>
          <w:sz w:val="28"/>
          <w:szCs w:val="28"/>
        </w:rPr>
        <w:t xml:space="preserve"> </w:t>
      </w:r>
    </w:p>
    <w:p w:rsidR="00760A2E" w:rsidRDefault="00760A2E" w:rsidP="00760A2E">
      <w:pPr>
        <w:pStyle w:val="Standard"/>
        <w:widowControl w:val="0"/>
        <w:spacing w:line="360" w:lineRule="auto"/>
        <w:ind w:firstLine="709"/>
        <w:jc w:val="both"/>
        <w:rPr>
          <w:color w:val="000000"/>
          <w:sz w:val="28"/>
          <w:szCs w:val="28"/>
        </w:rPr>
      </w:pPr>
      <w:r>
        <w:rPr>
          <w:color w:val="000000"/>
          <w:sz w:val="28"/>
          <w:szCs w:val="28"/>
        </w:rPr>
        <w:t xml:space="preserve">На современном этапе банковский сектор  РФ играет ключевую роль в процессе кредитования корпоративных клиентов банками. В современных условиях уровень развития технологического потенциала банка оказывает значительное влияние на объем выданных кредитов корпоративным клиентам. </w:t>
      </w:r>
    </w:p>
    <w:p w:rsidR="00760A2E" w:rsidRDefault="00760A2E" w:rsidP="00760A2E">
      <w:pPr>
        <w:pStyle w:val="Standard"/>
        <w:widowControl w:val="0"/>
        <w:spacing w:line="360" w:lineRule="auto"/>
        <w:ind w:firstLine="709"/>
        <w:jc w:val="both"/>
        <w:rPr>
          <w:b/>
          <w:color w:val="000000"/>
          <w:sz w:val="18"/>
          <w:szCs w:val="18"/>
        </w:rPr>
      </w:pPr>
      <w:r>
        <w:rPr>
          <w:color w:val="000000"/>
          <w:sz w:val="28"/>
          <w:szCs w:val="28"/>
        </w:rPr>
        <w:t xml:space="preserve">Цифровая экономика становится движущей силой банковского развития. Развитие цифровых технологий неразрывно связано с активным внедрением современных форм банковского обслуживания. </w:t>
      </w:r>
      <w:r w:rsidRPr="0059157A">
        <w:rPr>
          <w:b/>
          <w:color w:val="000000"/>
          <w:sz w:val="18"/>
          <w:szCs w:val="18"/>
        </w:rPr>
        <w:t>Авдеева И.Л. Возможности цифровой экономики для развития банковского бизнеса в России//Среднерусский вестник общественных наук</w:t>
      </w:r>
      <w:proofErr w:type="gramStart"/>
      <w:r w:rsidRPr="0059157A">
        <w:rPr>
          <w:b/>
          <w:color w:val="000000"/>
          <w:sz w:val="18"/>
          <w:szCs w:val="18"/>
        </w:rPr>
        <w:t>.-</w:t>
      </w:r>
      <w:proofErr w:type="gramEnd"/>
      <w:r w:rsidRPr="0059157A">
        <w:rPr>
          <w:b/>
          <w:color w:val="000000"/>
          <w:sz w:val="18"/>
          <w:szCs w:val="18"/>
        </w:rPr>
        <w:t>С.69.2017.№5.Том 12.</w:t>
      </w:r>
    </w:p>
    <w:p w:rsidR="00FB4B57" w:rsidRDefault="00087E84" w:rsidP="00760A2E">
      <w:pPr>
        <w:pStyle w:val="Standard"/>
        <w:widowControl w:val="0"/>
        <w:spacing w:line="360" w:lineRule="auto"/>
        <w:ind w:firstLine="709"/>
        <w:jc w:val="both"/>
        <w:rPr>
          <w:color w:val="000000"/>
          <w:sz w:val="28"/>
          <w:szCs w:val="28"/>
        </w:rPr>
      </w:pPr>
      <w:r w:rsidRPr="00087E84">
        <w:rPr>
          <w:color w:val="000000"/>
          <w:sz w:val="28"/>
          <w:szCs w:val="28"/>
        </w:rPr>
        <w:t>Рассмотрим наиболее перспективные банковские технологии в обсл</w:t>
      </w:r>
      <w:r>
        <w:rPr>
          <w:color w:val="000000"/>
          <w:sz w:val="28"/>
          <w:szCs w:val="28"/>
        </w:rPr>
        <w:t>уживании корпоративных клиентов, определяющие характер создания и развития новых банковских продуктов.</w:t>
      </w:r>
    </w:p>
    <w:p w:rsidR="00087E84" w:rsidRPr="00FB4B57" w:rsidRDefault="00087E84" w:rsidP="00760A2E">
      <w:pPr>
        <w:pStyle w:val="Standard"/>
        <w:widowControl w:val="0"/>
        <w:spacing w:line="360" w:lineRule="auto"/>
        <w:ind w:firstLine="709"/>
        <w:jc w:val="both"/>
        <w:rPr>
          <w:color w:val="000000"/>
          <w:sz w:val="28"/>
          <w:szCs w:val="28"/>
        </w:rPr>
      </w:pPr>
      <w:r>
        <w:rPr>
          <w:rFonts w:eastAsia="Calibri"/>
          <w:noProof/>
          <w:sz w:val="28"/>
          <w:szCs w:val="28"/>
          <w:lang w:bidi="ar-SA"/>
        </w:rPr>
        <w:lastRenderedPageBreak/>
        <w:drawing>
          <wp:inline distT="0" distB="0" distL="0" distR="0" wp14:anchorId="6F006885" wp14:editId="7DB6ABBA">
            <wp:extent cx="5486400" cy="2506133"/>
            <wp:effectExtent l="0" t="0" r="19050" b="889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87E84" w:rsidRPr="00604CCD" w:rsidRDefault="00087E84" w:rsidP="00087E84">
      <w:pPr>
        <w:spacing w:line="360" w:lineRule="auto"/>
        <w:ind w:firstLine="708"/>
        <w:rPr>
          <w:rFonts w:ascii="Times New Roman" w:eastAsia="Calibri" w:hAnsi="Times New Roman" w:cs="Times New Roman"/>
          <w:sz w:val="18"/>
          <w:szCs w:val="18"/>
        </w:rPr>
      </w:pPr>
      <w:r w:rsidRPr="00BE5FA9">
        <w:rPr>
          <w:rFonts w:ascii="Times New Roman" w:eastAsia="Calibri" w:hAnsi="Times New Roman" w:cs="Times New Roman"/>
          <w:sz w:val="28"/>
          <w:szCs w:val="28"/>
        </w:rPr>
        <w:t>Рисунок 2-</w:t>
      </w:r>
      <w:r w:rsidRPr="00BE5FA9">
        <w:rPr>
          <w:rFonts w:ascii="Times New Roman" w:hAnsi="Times New Roman" w:cs="Times New Roman"/>
        </w:rPr>
        <w:t xml:space="preserve"> </w:t>
      </w:r>
      <w:r w:rsidRPr="00BE5FA9">
        <w:rPr>
          <w:rFonts w:ascii="Times New Roman" w:eastAsia="Calibri" w:hAnsi="Times New Roman" w:cs="Times New Roman"/>
          <w:sz w:val="28"/>
          <w:szCs w:val="28"/>
        </w:rPr>
        <w:t>Перспективные банковские технологии в обслуживании корпоративных клиентов</w:t>
      </w:r>
      <w:r>
        <w:rPr>
          <w:rFonts w:eastAsia="Calibri"/>
          <w:sz w:val="28"/>
          <w:szCs w:val="28"/>
        </w:rPr>
        <w:t xml:space="preserve"> </w:t>
      </w:r>
      <w:r w:rsidRPr="00604CCD">
        <w:rPr>
          <w:rFonts w:ascii="Times New Roman" w:eastAsia="Calibri" w:hAnsi="Times New Roman" w:cs="Times New Roman"/>
          <w:sz w:val="18"/>
          <w:szCs w:val="18"/>
        </w:rPr>
        <w:t>Составлено автором по материалам Основных направлений развития финансовых технологий на период 2018-2020 годов//Официальный сайт Банка России в разделе «Финтех»</w:t>
      </w:r>
      <w:proofErr w:type="gramStart"/>
      <w:r w:rsidRPr="00604CCD">
        <w:rPr>
          <w:rFonts w:ascii="Times New Roman" w:eastAsia="Calibri" w:hAnsi="Times New Roman" w:cs="Times New Roman"/>
          <w:sz w:val="18"/>
          <w:szCs w:val="18"/>
        </w:rPr>
        <w:t>.-</w:t>
      </w:r>
      <w:proofErr w:type="gramEnd"/>
      <w:r w:rsidRPr="00604CCD">
        <w:rPr>
          <w:rFonts w:ascii="Times New Roman" w:eastAsia="Calibri" w:hAnsi="Times New Roman" w:cs="Times New Roman"/>
          <w:sz w:val="18"/>
          <w:szCs w:val="18"/>
        </w:rPr>
        <w:t>С.3.</w:t>
      </w:r>
      <w:r w:rsidRPr="00604CCD">
        <w:rPr>
          <w:rFonts w:ascii="Times New Roman" w:hAnsi="Times New Roman" w:cs="Times New Roman"/>
          <w:sz w:val="18"/>
          <w:szCs w:val="18"/>
        </w:rPr>
        <w:t xml:space="preserve"> </w:t>
      </w:r>
      <w:r w:rsidRPr="00604CCD">
        <w:rPr>
          <w:rFonts w:ascii="Times New Roman" w:eastAsia="Calibri" w:hAnsi="Times New Roman" w:cs="Times New Roman"/>
          <w:sz w:val="18"/>
          <w:szCs w:val="18"/>
        </w:rPr>
        <w:t>https://cbr.ru/StaticHtml/File/36231/ON_FinTex_2017.pdf</w:t>
      </w:r>
    </w:p>
    <w:p w:rsidR="00087E84" w:rsidRPr="00087E84" w:rsidRDefault="00087E84" w:rsidP="00087E84">
      <w:pPr>
        <w:spacing w:line="360" w:lineRule="auto"/>
        <w:ind w:firstLine="708"/>
        <w:rPr>
          <w:rFonts w:ascii="Times New Roman" w:eastAsia="Calibri" w:hAnsi="Times New Roman" w:cs="Times New Roman"/>
          <w:sz w:val="28"/>
          <w:szCs w:val="28"/>
        </w:rPr>
      </w:pPr>
      <w:r w:rsidRPr="00BE5FA9">
        <w:rPr>
          <w:rFonts w:ascii="Times New Roman" w:eastAsia="Calibri" w:hAnsi="Times New Roman" w:cs="Times New Roman"/>
          <w:sz w:val="28"/>
          <w:szCs w:val="28"/>
        </w:rPr>
        <w:t>В основе  создания и  развития банковских технологий в обслуживании корпоративных клиентов лежит искусственный интеллект.</w:t>
      </w:r>
    </w:p>
    <w:p w:rsidR="00760A2E" w:rsidRPr="00760A2E" w:rsidRDefault="00760A2E" w:rsidP="00087E84">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760A2E">
        <w:rPr>
          <w:rFonts w:ascii="Times New Roman" w:eastAsia="Times New Roman" w:hAnsi="Times New Roman" w:cs="Times New Roman"/>
          <w:color w:val="000000"/>
          <w:kern w:val="3"/>
          <w:sz w:val="28"/>
          <w:szCs w:val="28"/>
          <w:lang w:eastAsia="ru-RU" w:bidi="hi-IN"/>
        </w:rPr>
        <w:t xml:space="preserve">В качестве оценки развития </w:t>
      </w:r>
      <w:r w:rsidR="00374958">
        <w:rPr>
          <w:rFonts w:ascii="Times New Roman" w:eastAsia="Times New Roman" w:hAnsi="Times New Roman" w:cs="Times New Roman"/>
          <w:color w:val="000000"/>
          <w:kern w:val="3"/>
          <w:sz w:val="28"/>
          <w:szCs w:val="28"/>
          <w:lang w:eastAsia="ru-RU" w:bidi="hi-IN"/>
        </w:rPr>
        <w:t xml:space="preserve">новых </w:t>
      </w:r>
      <w:r w:rsidRPr="00760A2E">
        <w:rPr>
          <w:rFonts w:ascii="Times New Roman" w:eastAsia="Times New Roman" w:hAnsi="Times New Roman" w:cs="Times New Roman"/>
          <w:color w:val="000000"/>
          <w:kern w:val="3"/>
          <w:sz w:val="28"/>
          <w:szCs w:val="28"/>
          <w:lang w:eastAsia="ru-RU" w:bidi="hi-IN"/>
        </w:rPr>
        <w:t>банковских продуктов для корпоративных клиентов автором была предложена анкета оценки целесооб</w:t>
      </w:r>
      <w:r w:rsidR="00374958">
        <w:rPr>
          <w:rFonts w:ascii="Times New Roman" w:eastAsia="Times New Roman" w:hAnsi="Times New Roman" w:cs="Times New Roman"/>
          <w:color w:val="000000"/>
          <w:kern w:val="3"/>
          <w:sz w:val="28"/>
          <w:szCs w:val="28"/>
          <w:lang w:eastAsia="ru-RU" w:bidi="hi-IN"/>
        </w:rPr>
        <w:t xml:space="preserve">разности внедрения нового банковского </w:t>
      </w:r>
      <w:r w:rsidRPr="00760A2E">
        <w:rPr>
          <w:rFonts w:ascii="Times New Roman" w:eastAsia="Times New Roman" w:hAnsi="Times New Roman" w:cs="Times New Roman"/>
          <w:color w:val="000000"/>
          <w:kern w:val="3"/>
          <w:sz w:val="28"/>
          <w:szCs w:val="28"/>
          <w:lang w:eastAsia="ru-RU" w:bidi="hi-IN"/>
        </w:rPr>
        <w:t xml:space="preserve"> продукта  для корпоративных клиентов на банковский рынок в условиях цифровой экономики</w:t>
      </w:r>
      <w:proofErr w:type="gramStart"/>
      <w:r w:rsidRPr="00760A2E">
        <w:rPr>
          <w:rFonts w:ascii="Times New Roman" w:eastAsia="Times New Roman" w:hAnsi="Times New Roman" w:cs="Times New Roman"/>
          <w:color w:val="000000"/>
          <w:kern w:val="3"/>
          <w:sz w:val="28"/>
          <w:szCs w:val="28"/>
          <w:lang w:eastAsia="ru-RU" w:bidi="hi-IN"/>
        </w:rPr>
        <w:t xml:space="preserve"> .</w:t>
      </w:r>
      <w:proofErr w:type="gramEnd"/>
      <w:r w:rsidRPr="00760A2E">
        <w:rPr>
          <w:rFonts w:ascii="Times New Roman" w:eastAsia="Times New Roman" w:hAnsi="Times New Roman" w:cs="Times New Roman"/>
          <w:color w:val="000000"/>
          <w:kern w:val="3"/>
          <w:sz w:val="28"/>
          <w:szCs w:val="28"/>
          <w:lang w:eastAsia="ru-RU" w:bidi="hi-IN"/>
        </w:rPr>
        <w:t xml:space="preserve">Данная анкета учитывает сильные и слабые стороны функциональных блоков банковского кредитного продукта. Оценка потенциала банковского кредитного продукта оценивается по пятибалльной шкале от очень хорошего состояния до очень плохого состояния по четырем параметрам оценки. Данные параметры оценки разделены на четыре блока: продуктовый, функциональный, ресурсный и организационный. Продуктовый блок позволяет оценить потребность во внедрении данного банковского кредитного продукта. Функциональный блок позволяет оценить новизну функциональных характеристик банковского кредитного продукта. Ресурсный блок позволяет оценить целесообразность разработки и внедрения банковского кредитного продукта. Организационный блок позволяет учесть </w:t>
      </w:r>
      <w:r w:rsidRPr="00760A2E">
        <w:rPr>
          <w:rFonts w:ascii="Times New Roman" w:eastAsia="Times New Roman" w:hAnsi="Times New Roman" w:cs="Times New Roman"/>
          <w:color w:val="000000"/>
          <w:kern w:val="3"/>
          <w:sz w:val="28"/>
          <w:szCs w:val="28"/>
          <w:lang w:eastAsia="ru-RU" w:bidi="hi-IN"/>
        </w:rPr>
        <w:lastRenderedPageBreak/>
        <w:t xml:space="preserve">изменения в деятельности банков для предоставления данного банковского кредитного </w:t>
      </w:r>
      <w:proofErr w:type="spellStart"/>
      <w:r w:rsidRPr="00760A2E">
        <w:rPr>
          <w:rFonts w:ascii="Times New Roman" w:eastAsia="Times New Roman" w:hAnsi="Times New Roman" w:cs="Times New Roman"/>
          <w:color w:val="000000"/>
          <w:kern w:val="3"/>
          <w:sz w:val="28"/>
          <w:szCs w:val="28"/>
          <w:lang w:eastAsia="ru-RU" w:bidi="hi-IN"/>
        </w:rPr>
        <w:t>продукта</w:t>
      </w:r>
      <w:proofErr w:type="gramStart"/>
      <w:r w:rsidRPr="00760A2E">
        <w:rPr>
          <w:rFonts w:ascii="Times New Roman" w:eastAsia="Times New Roman" w:hAnsi="Times New Roman" w:cs="Times New Roman"/>
          <w:color w:val="000000"/>
          <w:kern w:val="3"/>
          <w:sz w:val="28"/>
          <w:szCs w:val="28"/>
          <w:lang w:eastAsia="ru-RU" w:bidi="hi-IN"/>
        </w:rPr>
        <w:t>.Б</w:t>
      </w:r>
      <w:proofErr w:type="gramEnd"/>
      <w:r w:rsidRPr="00760A2E">
        <w:rPr>
          <w:rFonts w:ascii="Times New Roman" w:eastAsia="Times New Roman" w:hAnsi="Times New Roman" w:cs="Times New Roman"/>
          <w:color w:val="000000"/>
          <w:kern w:val="3"/>
          <w:sz w:val="28"/>
          <w:szCs w:val="28"/>
          <w:lang w:eastAsia="ru-RU" w:bidi="hi-IN"/>
        </w:rPr>
        <w:t>лок</w:t>
      </w:r>
      <w:proofErr w:type="spellEnd"/>
      <w:r w:rsidRPr="00760A2E">
        <w:rPr>
          <w:rFonts w:ascii="Times New Roman" w:eastAsia="Times New Roman" w:hAnsi="Times New Roman" w:cs="Times New Roman"/>
          <w:color w:val="000000"/>
          <w:kern w:val="3"/>
          <w:sz w:val="28"/>
          <w:szCs w:val="28"/>
          <w:lang w:eastAsia="ru-RU" w:bidi="hi-IN"/>
        </w:rPr>
        <w:t xml:space="preserve"> управления учитывает систему руководства коммерческого банка, а также стиль и систему управления на уровне структурн</w:t>
      </w:r>
      <w:r w:rsidR="00087E84">
        <w:rPr>
          <w:rFonts w:ascii="Times New Roman" w:eastAsia="Times New Roman" w:hAnsi="Times New Roman" w:cs="Times New Roman"/>
          <w:color w:val="000000"/>
          <w:kern w:val="3"/>
          <w:sz w:val="28"/>
          <w:szCs w:val="28"/>
          <w:lang w:eastAsia="ru-RU" w:bidi="hi-IN"/>
        </w:rPr>
        <w:t xml:space="preserve">ых подразделений.  </w:t>
      </w:r>
      <w:r w:rsidR="00087E84" w:rsidRPr="00087E84">
        <w:rPr>
          <w:rFonts w:ascii="Times New Roman" w:eastAsia="Times New Roman" w:hAnsi="Times New Roman" w:cs="Times New Roman"/>
          <w:b/>
          <w:color w:val="000000"/>
          <w:kern w:val="3"/>
          <w:sz w:val="28"/>
          <w:szCs w:val="28"/>
          <w:lang w:eastAsia="ru-RU" w:bidi="hi-IN"/>
        </w:rPr>
        <w:t>(приложение 2</w:t>
      </w:r>
      <w:r w:rsidRPr="00087E84">
        <w:rPr>
          <w:rFonts w:ascii="Times New Roman" w:eastAsia="Times New Roman" w:hAnsi="Times New Roman" w:cs="Times New Roman"/>
          <w:b/>
          <w:color w:val="000000"/>
          <w:kern w:val="3"/>
          <w:sz w:val="28"/>
          <w:szCs w:val="28"/>
          <w:lang w:eastAsia="ru-RU" w:bidi="hi-IN"/>
        </w:rPr>
        <w:t>)</w:t>
      </w:r>
      <w:r w:rsidRPr="00087E84">
        <w:rPr>
          <w:rFonts w:ascii="Times New Roman" w:eastAsia="Times New Roman" w:hAnsi="Times New Roman" w:cs="Times New Roman"/>
          <w:b/>
          <w:color w:val="000000"/>
          <w:kern w:val="3"/>
          <w:sz w:val="24"/>
          <w:szCs w:val="24"/>
          <w:vertAlign w:val="superscript"/>
          <w:lang w:eastAsia="ru-RU" w:bidi="hi-IN"/>
        </w:rPr>
        <w:footnoteReference w:id="4"/>
      </w:r>
      <w:r w:rsidRPr="00087E84">
        <w:rPr>
          <w:rFonts w:ascii="Times New Roman" w:eastAsia="Times New Roman" w:hAnsi="Times New Roman" w:cs="Times New Roman"/>
          <w:b/>
          <w:color w:val="000000"/>
          <w:kern w:val="3"/>
          <w:sz w:val="28"/>
          <w:szCs w:val="28"/>
          <w:lang w:eastAsia="ru-RU" w:bidi="hi-IN"/>
        </w:rPr>
        <w:t>.</w:t>
      </w: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760A2E">
        <w:rPr>
          <w:rFonts w:ascii="Times New Roman" w:eastAsia="Times New Roman" w:hAnsi="Times New Roman" w:cs="Times New Roman"/>
          <w:color w:val="000000"/>
          <w:kern w:val="3"/>
          <w:sz w:val="28"/>
          <w:szCs w:val="28"/>
          <w:lang w:eastAsia="ru-RU" w:bidi="hi-IN"/>
        </w:rPr>
        <w:t>По нашему мнению, для оценки инновационного потенциала коммерческого банка</w:t>
      </w:r>
      <w:r w:rsidR="00374958">
        <w:rPr>
          <w:rFonts w:ascii="Times New Roman" w:eastAsia="Times New Roman" w:hAnsi="Times New Roman" w:cs="Times New Roman"/>
          <w:color w:val="000000"/>
          <w:kern w:val="3"/>
          <w:sz w:val="28"/>
          <w:szCs w:val="28"/>
          <w:lang w:eastAsia="ru-RU" w:bidi="hi-IN"/>
        </w:rPr>
        <w:t xml:space="preserve"> в области обслуживания корпоративных клиентов</w:t>
      </w:r>
      <w:r w:rsidRPr="00760A2E">
        <w:rPr>
          <w:rFonts w:ascii="Times New Roman" w:eastAsia="Times New Roman" w:hAnsi="Times New Roman" w:cs="Times New Roman"/>
          <w:color w:val="000000"/>
          <w:kern w:val="3"/>
          <w:sz w:val="28"/>
          <w:szCs w:val="28"/>
          <w:lang w:eastAsia="ru-RU" w:bidi="hi-IN"/>
        </w:rPr>
        <w:t xml:space="preserve"> в условиях цифровой экономики можно предложить диагностический подход. Данный подход содержит ряд обязательных условий его качественного проведения (рис</w:t>
      </w:r>
      <w:proofErr w:type="gramStart"/>
      <w:r w:rsidRPr="00760A2E">
        <w:rPr>
          <w:rFonts w:ascii="Times New Roman" w:eastAsia="Times New Roman" w:hAnsi="Times New Roman" w:cs="Times New Roman"/>
          <w:color w:val="000000"/>
          <w:kern w:val="3"/>
          <w:sz w:val="28"/>
          <w:szCs w:val="28"/>
          <w:lang w:eastAsia="ru-RU" w:bidi="hi-IN"/>
        </w:rPr>
        <w:t>..).</w:t>
      </w:r>
      <w:proofErr w:type="gramEnd"/>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760A2E">
        <w:rPr>
          <w:rFonts w:ascii="Times New Roman" w:eastAsia="Times New Roman" w:hAnsi="Times New Roman" w:cs="Times New Roman"/>
          <w:noProof/>
          <w:color w:val="000000"/>
          <w:kern w:val="3"/>
          <w:sz w:val="28"/>
          <w:szCs w:val="28"/>
          <w:lang w:eastAsia="ru-RU"/>
        </w:rPr>
        <w:drawing>
          <wp:inline distT="0" distB="0" distL="0" distR="0" wp14:anchorId="3287B8B6" wp14:editId="1BC5E0CE">
            <wp:extent cx="5486400" cy="3200400"/>
            <wp:effectExtent l="0" t="0" r="1905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4"/>
          <w:szCs w:val="24"/>
          <w:lang w:eastAsia="ru-RU" w:bidi="hi-IN"/>
        </w:rPr>
      </w:pPr>
    </w:p>
    <w:p w:rsidR="00760A2E" w:rsidRPr="00760A2E" w:rsidRDefault="00760A2E" w:rsidP="00760A2E">
      <w:pPr>
        <w:widowControl w:val="0"/>
        <w:suppressAutoHyphens/>
        <w:autoSpaceDN w:val="0"/>
        <w:spacing w:after="0" w:line="240" w:lineRule="auto"/>
        <w:jc w:val="both"/>
        <w:textAlignment w:val="baseline"/>
        <w:rPr>
          <w:rFonts w:ascii="Times New Roman" w:eastAsia="Arial Unicode MS" w:hAnsi="Times New Roman" w:cs="Mangal"/>
          <w:b/>
          <w:kern w:val="3"/>
          <w:sz w:val="24"/>
          <w:szCs w:val="24"/>
          <w:lang w:eastAsia="zh-CN" w:bidi="hi-IN"/>
        </w:rPr>
      </w:pPr>
      <w:r w:rsidRPr="00760A2E">
        <w:rPr>
          <w:rFonts w:ascii="Times New Roman" w:eastAsia="Arial Unicode MS" w:hAnsi="Times New Roman" w:cs="Mangal"/>
          <w:color w:val="000000"/>
          <w:kern w:val="3"/>
          <w:sz w:val="28"/>
          <w:szCs w:val="28"/>
          <w:lang w:eastAsia="zh-CN" w:bidi="hi-IN"/>
        </w:rPr>
        <w:t>Рисуно</w:t>
      </w:r>
      <w:proofErr w:type="gramStart"/>
      <w:r w:rsidRPr="00760A2E">
        <w:rPr>
          <w:rFonts w:ascii="Times New Roman" w:eastAsia="Arial Unicode MS" w:hAnsi="Times New Roman" w:cs="Mangal"/>
          <w:color w:val="000000"/>
          <w:kern w:val="3"/>
          <w:sz w:val="28"/>
          <w:szCs w:val="28"/>
          <w:lang w:eastAsia="zh-CN" w:bidi="hi-IN"/>
        </w:rPr>
        <w:t>к-</w:t>
      </w:r>
      <w:proofErr w:type="gramEnd"/>
      <w:r w:rsidRPr="00760A2E">
        <w:rPr>
          <w:rFonts w:ascii="Times New Roman" w:eastAsia="Arial Unicode MS" w:hAnsi="Times New Roman" w:cs="Mangal"/>
          <w:kern w:val="3"/>
          <w:sz w:val="24"/>
          <w:szCs w:val="24"/>
          <w:lang w:eastAsia="zh-CN" w:bidi="hi-IN"/>
        </w:rPr>
        <w:t xml:space="preserve"> </w:t>
      </w:r>
      <w:r w:rsidRPr="00760A2E">
        <w:rPr>
          <w:rFonts w:ascii="Times New Roman" w:eastAsia="Arial Unicode MS" w:hAnsi="Times New Roman" w:cs="Mangal"/>
          <w:color w:val="000000"/>
          <w:kern w:val="3"/>
          <w:sz w:val="28"/>
          <w:szCs w:val="28"/>
          <w:lang w:eastAsia="zh-CN" w:bidi="hi-IN"/>
        </w:rPr>
        <w:t>Условия качественного проведения диагностического подхода</w:t>
      </w:r>
      <w:r w:rsidRPr="00760A2E">
        <w:rPr>
          <w:rFonts w:ascii="Times New Roman" w:eastAsia="Arial Unicode MS" w:hAnsi="Times New Roman" w:cs="Mangal"/>
          <w:b/>
          <w:color w:val="000000"/>
          <w:kern w:val="3"/>
          <w:sz w:val="16"/>
          <w:szCs w:val="16"/>
          <w:lang w:eastAsia="zh-CN" w:bidi="hi-IN"/>
        </w:rPr>
        <w:t xml:space="preserve"> Составлено автором по Инновационный менеджмент /А.Г.Ивасенко,Я.И.Никонова,А.О.</w:t>
      </w:r>
      <w:proofErr w:type="spellStart"/>
      <w:r w:rsidRPr="00760A2E">
        <w:rPr>
          <w:rFonts w:ascii="Times New Roman" w:eastAsia="Arial Unicode MS" w:hAnsi="Times New Roman" w:cs="Mangal"/>
          <w:b/>
          <w:color w:val="000000"/>
          <w:kern w:val="3"/>
          <w:sz w:val="16"/>
          <w:szCs w:val="16"/>
          <w:lang w:eastAsia="zh-CN" w:bidi="hi-IN"/>
        </w:rPr>
        <w:t>Сизова</w:t>
      </w:r>
      <w:proofErr w:type="spellEnd"/>
      <w:r w:rsidRPr="00760A2E">
        <w:rPr>
          <w:rFonts w:ascii="Times New Roman" w:eastAsia="Arial Unicode MS" w:hAnsi="Times New Roman" w:cs="Mangal"/>
          <w:b/>
          <w:color w:val="000000"/>
          <w:kern w:val="3"/>
          <w:sz w:val="16"/>
          <w:szCs w:val="16"/>
          <w:lang w:eastAsia="zh-CN" w:bidi="hi-IN"/>
        </w:rPr>
        <w:t>-</w:t>
      </w:r>
      <w:proofErr w:type="spellStart"/>
      <w:r w:rsidRPr="00760A2E">
        <w:rPr>
          <w:rFonts w:ascii="Times New Roman" w:eastAsia="Arial Unicode MS" w:hAnsi="Times New Roman" w:cs="Mangal"/>
          <w:b/>
          <w:color w:val="000000"/>
          <w:kern w:val="3"/>
          <w:sz w:val="16"/>
          <w:szCs w:val="16"/>
          <w:lang w:eastAsia="zh-CN" w:bidi="hi-IN"/>
        </w:rPr>
        <w:t>М.:Национальный</w:t>
      </w:r>
      <w:proofErr w:type="spellEnd"/>
      <w:r w:rsidRPr="00760A2E">
        <w:rPr>
          <w:rFonts w:ascii="Times New Roman" w:eastAsia="Arial Unicode MS" w:hAnsi="Times New Roman" w:cs="Mangal"/>
          <w:b/>
          <w:color w:val="000000"/>
          <w:kern w:val="3"/>
          <w:sz w:val="16"/>
          <w:szCs w:val="16"/>
          <w:lang w:eastAsia="zh-CN" w:bidi="hi-IN"/>
        </w:rPr>
        <w:t xml:space="preserve"> Открытый Университет «ИНТУИТ».-С.221,2016</w:t>
      </w:r>
    </w:p>
    <w:p w:rsidR="00760A2E" w:rsidRPr="00760A2E" w:rsidRDefault="00760A2E" w:rsidP="00760A2E">
      <w:pPr>
        <w:widowControl w:val="0"/>
        <w:suppressAutoHyphens/>
        <w:autoSpaceDN w:val="0"/>
        <w:spacing w:after="0" w:line="240" w:lineRule="auto"/>
        <w:jc w:val="both"/>
        <w:textAlignment w:val="baseline"/>
        <w:rPr>
          <w:rFonts w:ascii="Times New Roman" w:eastAsia="Arial Unicode MS" w:hAnsi="Times New Roman" w:cs="Mangal"/>
          <w:b/>
          <w:kern w:val="3"/>
          <w:sz w:val="24"/>
          <w:szCs w:val="24"/>
          <w:lang w:eastAsia="zh-CN" w:bidi="hi-IN"/>
        </w:rPr>
      </w:pPr>
      <w:r w:rsidRPr="00760A2E">
        <w:rPr>
          <w:rFonts w:ascii="Times New Roman" w:eastAsia="Arial Unicode MS" w:hAnsi="Times New Roman" w:cs="Mangal"/>
          <w:color w:val="000000"/>
          <w:kern w:val="3"/>
          <w:sz w:val="28"/>
          <w:szCs w:val="28"/>
          <w:lang w:eastAsia="zh-CN" w:bidi="hi-IN"/>
        </w:rPr>
        <w:t>Данный подход реализуется при помощи анализа и диагностики состояния коммерческого банка по ограниченному кругу параметров.</w:t>
      </w:r>
      <w:r w:rsidRPr="00760A2E">
        <w:rPr>
          <w:rFonts w:ascii="Times New Roman" w:eastAsia="Arial Unicode MS" w:hAnsi="Times New Roman" w:cs="Mangal"/>
          <w:b/>
          <w:color w:val="000000"/>
          <w:kern w:val="3"/>
          <w:sz w:val="16"/>
          <w:szCs w:val="16"/>
          <w:lang w:eastAsia="zh-CN" w:bidi="hi-IN"/>
        </w:rPr>
        <w:t xml:space="preserve"> Инновационный менеджмент /А.Г.Ивасенко</w:t>
      </w:r>
      <w:proofErr w:type="gramStart"/>
      <w:r w:rsidRPr="00760A2E">
        <w:rPr>
          <w:rFonts w:ascii="Times New Roman" w:eastAsia="Arial Unicode MS" w:hAnsi="Times New Roman" w:cs="Mangal"/>
          <w:b/>
          <w:color w:val="000000"/>
          <w:kern w:val="3"/>
          <w:sz w:val="16"/>
          <w:szCs w:val="16"/>
          <w:lang w:eastAsia="zh-CN" w:bidi="hi-IN"/>
        </w:rPr>
        <w:t>,Я</w:t>
      </w:r>
      <w:proofErr w:type="gramEnd"/>
      <w:r w:rsidRPr="00760A2E">
        <w:rPr>
          <w:rFonts w:ascii="Times New Roman" w:eastAsia="Arial Unicode MS" w:hAnsi="Times New Roman" w:cs="Mangal"/>
          <w:b/>
          <w:color w:val="000000"/>
          <w:kern w:val="3"/>
          <w:sz w:val="16"/>
          <w:szCs w:val="16"/>
          <w:lang w:eastAsia="zh-CN" w:bidi="hi-IN"/>
        </w:rPr>
        <w:t>.И.Никонова,А.О.</w:t>
      </w:r>
      <w:proofErr w:type="spellStart"/>
      <w:r w:rsidRPr="00760A2E">
        <w:rPr>
          <w:rFonts w:ascii="Times New Roman" w:eastAsia="Arial Unicode MS" w:hAnsi="Times New Roman" w:cs="Mangal"/>
          <w:b/>
          <w:color w:val="000000"/>
          <w:kern w:val="3"/>
          <w:sz w:val="16"/>
          <w:szCs w:val="16"/>
          <w:lang w:eastAsia="zh-CN" w:bidi="hi-IN"/>
        </w:rPr>
        <w:t>Сизова</w:t>
      </w:r>
      <w:proofErr w:type="spellEnd"/>
      <w:r w:rsidRPr="00760A2E">
        <w:rPr>
          <w:rFonts w:ascii="Times New Roman" w:eastAsia="Arial Unicode MS" w:hAnsi="Times New Roman" w:cs="Mangal"/>
          <w:b/>
          <w:color w:val="000000"/>
          <w:kern w:val="3"/>
          <w:sz w:val="16"/>
          <w:szCs w:val="16"/>
          <w:lang w:eastAsia="zh-CN" w:bidi="hi-IN"/>
        </w:rPr>
        <w:t>-</w:t>
      </w:r>
      <w:proofErr w:type="spellStart"/>
      <w:r w:rsidRPr="00760A2E">
        <w:rPr>
          <w:rFonts w:ascii="Times New Roman" w:eastAsia="Arial Unicode MS" w:hAnsi="Times New Roman" w:cs="Mangal"/>
          <w:b/>
          <w:color w:val="000000"/>
          <w:kern w:val="3"/>
          <w:sz w:val="16"/>
          <w:szCs w:val="16"/>
          <w:lang w:eastAsia="zh-CN" w:bidi="hi-IN"/>
        </w:rPr>
        <w:t>М.:Национальный</w:t>
      </w:r>
      <w:proofErr w:type="spellEnd"/>
      <w:r w:rsidRPr="00760A2E">
        <w:rPr>
          <w:rFonts w:ascii="Times New Roman" w:eastAsia="Arial Unicode MS" w:hAnsi="Times New Roman" w:cs="Mangal"/>
          <w:b/>
          <w:color w:val="000000"/>
          <w:kern w:val="3"/>
          <w:sz w:val="16"/>
          <w:szCs w:val="16"/>
          <w:lang w:eastAsia="zh-CN" w:bidi="hi-IN"/>
        </w:rPr>
        <w:t xml:space="preserve"> Открытый Университет «ИНТУИТ».-С.221,2016</w:t>
      </w:r>
    </w:p>
    <w:p w:rsidR="00760A2E" w:rsidRPr="00760A2E" w:rsidRDefault="00760A2E" w:rsidP="00760A2E">
      <w:pPr>
        <w:widowControl w:val="0"/>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eastAsia="ru-RU" w:bidi="hi-IN"/>
        </w:rPr>
      </w:pP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760A2E">
        <w:rPr>
          <w:rFonts w:ascii="Times New Roman" w:eastAsia="Times New Roman" w:hAnsi="Times New Roman" w:cs="Times New Roman"/>
          <w:color w:val="000000"/>
          <w:kern w:val="3"/>
          <w:sz w:val="28"/>
          <w:szCs w:val="28"/>
          <w:lang w:eastAsia="ru-RU" w:bidi="hi-IN"/>
        </w:rPr>
        <w:t xml:space="preserve">Таким образом, </w:t>
      </w:r>
      <w:r>
        <w:rPr>
          <w:rFonts w:ascii="Times New Roman" w:eastAsia="Times New Roman" w:hAnsi="Times New Roman" w:cs="Times New Roman"/>
          <w:color w:val="000000"/>
          <w:kern w:val="3"/>
          <w:sz w:val="28"/>
          <w:szCs w:val="28"/>
          <w:lang w:eastAsia="ru-RU" w:bidi="hi-IN"/>
        </w:rPr>
        <w:t xml:space="preserve">в условиях </w:t>
      </w:r>
      <w:proofErr w:type="spellStart"/>
      <w:r>
        <w:rPr>
          <w:rFonts w:ascii="Times New Roman" w:eastAsia="Times New Roman" w:hAnsi="Times New Roman" w:cs="Times New Roman"/>
          <w:color w:val="000000"/>
          <w:kern w:val="3"/>
          <w:sz w:val="28"/>
          <w:szCs w:val="28"/>
          <w:lang w:eastAsia="ru-RU" w:bidi="hi-IN"/>
        </w:rPr>
        <w:t>цифровизации</w:t>
      </w:r>
      <w:proofErr w:type="spellEnd"/>
      <w:r>
        <w:rPr>
          <w:rFonts w:ascii="Times New Roman" w:eastAsia="Times New Roman" w:hAnsi="Times New Roman" w:cs="Times New Roman"/>
          <w:color w:val="000000"/>
          <w:kern w:val="3"/>
          <w:sz w:val="28"/>
          <w:szCs w:val="28"/>
          <w:lang w:eastAsia="ru-RU" w:bidi="hi-IN"/>
        </w:rPr>
        <w:t xml:space="preserve"> </w:t>
      </w:r>
      <w:r w:rsidRPr="00760A2E">
        <w:rPr>
          <w:rFonts w:ascii="Times New Roman" w:eastAsia="Times New Roman" w:hAnsi="Times New Roman" w:cs="Times New Roman"/>
          <w:color w:val="000000"/>
          <w:kern w:val="3"/>
          <w:sz w:val="28"/>
          <w:szCs w:val="28"/>
          <w:lang w:eastAsia="ru-RU" w:bidi="hi-IN"/>
        </w:rPr>
        <w:t>банкам необходимо проводить политику, направленную на</w:t>
      </w:r>
      <w:r>
        <w:rPr>
          <w:rFonts w:ascii="Times New Roman" w:eastAsia="Times New Roman" w:hAnsi="Times New Roman" w:cs="Times New Roman"/>
          <w:color w:val="000000"/>
          <w:kern w:val="3"/>
          <w:sz w:val="28"/>
          <w:szCs w:val="28"/>
          <w:lang w:eastAsia="ru-RU" w:bidi="hi-IN"/>
        </w:rPr>
        <w:t xml:space="preserve"> </w:t>
      </w:r>
      <w:r w:rsidRPr="00760A2E">
        <w:rPr>
          <w:rFonts w:ascii="Times New Roman" w:eastAsia="Times New Roman" w:hAnsi="Times New Roman" w:cs="Times New Roman"/>
          <w:color w:val="000000"/>
          <w:kern w:val="3"/>
          <w:sz w:val="28"/>
          <w:szCs w:val="28"/>
          <w:lang w:eastAsia="ru-RU" w:bidi="hi-IN"/>
        </w:rPr>
        <w:t xml:space="preserve">повышение требований к качеству заемщиков, а также запрет на использование </w:t>
      </w:r>
      <w:proofErr w:type="spellStart"/>
      <w:r w:rsidRPr="00760A2E">
        <w:rPr>
          <w:rFonts w:ascii="Times New Roman" w:eastAsia="Times New Roman" w:hAnsi="Times New Roman" w:cs="Times New Roman"/>
          <w:color w:val="000000"/>
          <w:kern w:val="3"/>
          <w:sz w:val="28"/>
          <w:szCs w:val="28"/>
          <w:lang w:eastAsia="ru-RU" w:bidi="hi-IN"/>
        </w:rPr>
        <w:t>высокорисковой</w:t>
      </w:r>
      <w:proofErr w:type="spellEnd"/>
      <w:r w:rsidRPr="00760A2E">
        <w:rPr>
          <w:rFonts w:ascii="Times New Roman" w:eastAsia="Times New Roman" w:hAnsi="Times New Roman" w:cs="Times New Roman"/>
          <w:color w:val="000000"/>
          <w:kern w:val="3"/>
          <w:sz w:val="28"/>
          <w:szCs w:val="28"/>
          <w:lang w:eastAsia="ru-RU" w:bidi="hi-IN"/>
        </w:rPr>
        <w:t xml:space="preserve"> бизне</w:t>
      </w:r>
      <w:proofErr w:type="gramStart"/>
      <w:r w:rsidRPr="00760A2E">
        <w:rPr>
          <w:rFonts w:ascii="Times New Roman" w:eastAsia="Times New Roman" w:hAnsi="Times New Roman" w:cs="Times New Roman"/>
          <w:color w:val="000000"/>
          <w:kern w:val="3"/>
          <w:sz w:val="28"/>
          <w:szCs w:val="28"/>
          <w:lang w:eastAsia="ru-RU" w:bidi="hi-IN"/>
        </w:rPr>
        <w:t>с-</w:t>
      </w:r>
      <w:proofErr w:type="gramEnd"/>
      <w:r w:rsidRPr="00760A2E">
        <w:rPr>
          <w:rFonts w:ascii="Times New Roman" w:eastAsia="Times New Roman" w:hAnsi="Times New Roman" w:cs="Times New Roman"/>
          <w:color w:val="000000"/>
          <w:kern w:val="3"/>
          <w:sz w:val="28"/>
          <w:szCs w:val="28"/>
          <w:lang w:eastAsia="ru-RU" w:bidi="hi-IN"/>
        </w:rPr>
        <w:t xml:space="preserve"> модели.</w:t>
      </w:r>
    </w:p>
    <w:p w:rsidR="00760A2E" w:rsidRDefault="00760A2E" w:rsidP="00760A2E">
      <w:pPr>
        <w:rPr>
          <w:rFonts w:ascii="Times New Roman" w:hAnsi="Times New Roman" w:cs="Times New Roman"/>
          <w:b/>
          <w:sz w:val="28"/>
          <w:szCs w:val="28"/>
        </w:rPr>
      </w:pPr>
      <w:r w:rsidRPr="00760A2E">
        <w:rPr>
          <w:rFonts w:ascii="Times New Roman" w:hAnsi="Times New Roman" w:cs="Times New Roman"/>
          <w:b/>
          <w:sz w:val="28"/>
          <w:szCs w:val="28"/>
        </w:rPr>
        <w:lastRenderedPageBreak/>
        <w:t>2.2.Особенности развития инновационного обслуживания корпоративны х клиентов</w:t>
      </w: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В настоящее время процессы глобализации оказали существенное воздействие на развитие и преобразование системы обслуживания корпоративных клиентов. Данные изменения носят инновационный характер.</w:t>
      </w:r>
    </w:p>
    <w:p w:rsidR="00374958" w:rsidRPr="00374958" w:rsidRDefault="00374958" w:rsidP="00374958">
      <w:pPr>
        <w:rPr>
          <w:rFonts w:ascii="Times New Roman" w:hAnsi="Times New Roman" w:cs="Times New Roman"/>
          <w:sz w:val="28"/>
          <w:szCs w:val="28"/>
        </w:rPr>
      </w:pPr>
      <w:proofErr w:type="spellStart"/>
      <w:r w:rsidRPr="00374958">
        <w:rPr>
          <w:rFonts w:ascii="Times New Roman" w:hAnsi="Times New Roman" w:cs="Times New Roman"/>
          <w:sz w:val="28"/>
          <w:szCs w:val="28"/>
        </w:rPr>
        <w:t>Р.Т.Балакина</w:t>
      </w:r>
      <w:proofErr w:type="spellEnd"/>
      <w:r w:rsidRPr="00374958">
        <w:rPr>
          <w:rFonts w:ascii="Times New Roman" w:hAnsi="Times New Roman" w:cs="Times New Roman"/>
          <w:sz w:val="28"/>
          <w:szCs w:val="28"/>
        </w:rPr>
        <w:t xml:space="preserve"> выделяет четыре  направления развития банковских инноваци</w:t>
      </w:r>
      <w:proofErr w:type="gramStart"/>
      <w:r w:rsidRPr="00374958">
        <w:rPr>
          <w:rFonts w:ascii="Times New Roman" w:hAnsi="Times New Roman" w:cs="Times New Roman"/>
          <w:sz w:val="28"/>
          <w:szCs w:val="28"/>
        </w:rPr>
        <w:t>й(</w:t>
      </w:r>
      <w:proofErr w:type="gramEnd"/>
      <w:r w:rsidRPr="00374958">
        <w:rPr>
          <w:rFonts w:ascii="Times New Roman" w:hAnsi="Times New Roman" w:cs="Times New Roman"/>
          <w:sz w:val="28"/>
          <w:szCs w:val="28"/>
        </w:rPr>
        <w:t xml:space="preserve"> рис.1).</w:t>
      </w: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noProof/>
          <w:sz w:val="28"/>
          <w:szCs w:val="28"/>
          <w:lang w:eastAsia="ru-RU"/>
        </w:rPr>
        <w:drawing>
          <wp:inline distT="0" distB="0" distL="0" distR="0" wp14:anchorId="511715D1" wp14:editId="7DACCE43">
            <wp:extent cx="5486400" cy="2385848"/>
            <wp:effectExtent l="0" t="0" r="190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374958" w:rsidRPr="00374958" w:rsidRDefault="00374958" w:rsidP="00374958">
      <w:pPr>
        <w:rPr>
          <w:rFonts w:ascii="Times New Roman" w:hAnsi="Times New Roman" w:cs="Times New Roman"/>
          <w:sz w:val="28"/>
          <w:szCs w:val="28"/>
        </w:rPr>
      </w:pP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Рисунок 1-</w:t>
      </w:r>
      <w:r w:rsidRPr="00374958">
        <w:t xml:space="preserve"> </w:t>
      </w:r>
      <w:r w:rsidRPr="00374958">
        <w:rPr>
          <w:rFonts w:ascii="Times New Roman" w:hAnsi="Times New Roman" w:cs="Times New Roman"/>
          <w:sz w:val="28"/>
          <w:szCs w:val="28"/>
        </w:rPr>
        <w:t xml:space="preserve">Направления развития банковских инноваций </w:t>
      </w:r>
      <w:r w:rsidRPr="00374958">
        <w:rPr>
          <w:rFonts w:ascii="Times New Roman" w:hAnsi="Times New Roman" w:cs="Times New Roman"/>
          <w:b/>
          <w:sz w:val="16"/>
          <w:szCs w:val="16"/>
        </w:rPr>
        <w:t xml:space="preserve">Составлено автором по материалам статьи </w:t>
      </w:r>
      <w:proofErr w:type="spellStart"/>
      <w:r w:rsidRPr="00374958">
        <w:rPr>
          <w:rFonts w:ascii="Times New Roman" w:hAnsi="Times New Roman" w:cs="Times New Roman"/>
          <w:b/>
          <w:sz w:val="16"/>
          <w:szCs w:val="16"/>
        </w:rPr>
        <w:t>Балахиной</w:t>
      </w:r>
      <w:proofErr w:type="spellEnd"/>
      <w:r w:rsidRPr="00374958">
        <w:rPr>
          <w:rFonts w:ascii="Times New Roman" w:hAnsi="Times New Roman" w:cs="Times New Roman"/>
          <w:b/>
          <w:sz w:val="16"/>
          <w:szCs w:val="16"/>
        </w:rPr>
        <w:t xml:space="preserve"> </w:t>
      </w:r>
      <w:proofErr w:type="spellStart"/>
      <w:r w:rsidRPr="00374958">
        <w:rPr>
          <w:rFonts w:ascii="Times New Roman" w:hAnsi="Times New Roman" w:cs="Times New Roman"/>
          <w:b/>
          <w:sz w:val="16"/>
          <w:szCs w:val="16"/>
        </w:rPr>
        <w:t>Р.Т.Влияние</w:t>
      </w:r>
      <w:proofErr w:type="spellEnd"/>
      <w:r w:rsidRPr="00374958">
        <w:rPr>
          <w:rFonts w:ascii="Times New Roman" w:hAnsi="Times New Roman" w:cs="Times New Roman"/>
          <w:b/>
          <w:sz w:val="16"/>
          <w:szCs w:val="16"/>
        </w:rPr>
        <w:t xml:space="preserve"> инноваций на развитие банковского бизнеса//Вестник Омского университета</w:t>
      </w:r>
      <w:proofErr w:type="gramStart"/>
      <w:r w:rsidRPr="00374958">
        <w:rPr>
          <w:rFonts w:ascii="Times New Roman" w:hAnsi="Times New Roman" w:cs="Times New Roman"/>
          <w:b/>
          <w:sz w:val="16"/>
          <w:szCs w:val="16"/>
        </w:rPr>
        <w:t>.-</w:t>
      </w:r>
      <w:proofErr w:type="gramEnd"/>
      <w:r w:rsidRPr="00374958">
        <w:rPr>
          <w:rFonts w:ascii="Times New Roman" w:hAnsi="Times New Roman" w:cs="Times New Roman"/>
          <w:b/>
          <w:sz w:val="16"/>
          <w:szCs w:val="16"/>
        </w:rPr>
        <w:t>С.24.№1.2011</w:t>
      </w: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Развитие банковских инноваций в обслуживании корпоративных клиентов сможет обеспечить высокое качество и скорость банковского обслуживания.</w:t>
      </w: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В основе развития банковских инноваций в обслуживании корпоративных клиентов лежат ИКТ.</w:t>
      </w:r>
    </w:p>
    <w:p w:rsidR="00374958" w:rsidRPr="00374958" w:rsidRDefault="00374958" w:rsidP="00374958">
      <w:pPr>
        <w:rPr>
          <w:rFonts w:ascii="Times New Roman" w:hAnsi="Times New Roman" w:cs="Times New Roman"/>
          <w:sz w:val="28"/>
          <w:szCs w:val="28"/>
        </w:rPr>
      </w:pPr>
      <w:r w:rsidRPr="00374958">
        <w:rPr>
          <w:noProof/>
          <w:lang w:eastAsia="ru-RU"/>
        </w:rPr>
        <w:lastRenderedPageBreak/>
        <w:drawing>
          <wp:inline distT="0" distB="0" distL="0" distR="0" wp14:anchorId="6971CA49" wp14:editId="4D6A4C94">
            <wp:extent cx="5019676" cy="28765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4958" w:rsidRPr="00374958" w:rsidRDefault="00374958" w:rsidP="00374958">
      <w:pPr>
        <w:rPr>
          <w:rFonts w:ascii="Times New Roman" w:hAnsi="Times New Roman" w:cs="Times New Roman"/>
          <w:sz w:val="28"/>
          <w:szCs w:val="28"/>
        </w:rPr>
      </w:pPr>
    </w:p>
    <w:p w:rsidR="00374958" w:rsidRP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 xml:space="preserve">Рисунок 2-Место ИКТ в структуре </w:t>
      </w:r>
      <w:proofErr w:type="gramStart"/>
      <w:r w:rsidRPr="00374958">
        <w:rPr>
          <w:rFonts w:ascii="Times New Roman" w:hAnsi="Times New Roman" w:cs="Times New Roman"/>
          <w:sz w:val="28"/>
          <w:szCs w:val="28"/>
        </w:rPr>
        <w:t>Глобального</w:t>
      </w:r>
      <w:proofErr w:type="gramEnd"/>
      <w:r w:rsidRPr="00374958">
        <w:rPr>
          <w:rFonts w:ascii="Times New Roman" w:hAnsi="Times New Roman" w:cs="Times New Roman"/>
          <w:sz w:val="28"/>
          <w:szCs w:val="28"/>
        </w:rPr>
        <w:t xml:space="preserve"> инновационного</w:t>
      </w:r>
    </w:p>
    <w:p w:rsidR="00B235C4" w:rsidRDefault="00374958" w:rsidP="00374958">
      <w:pPr>
        <w:rPr>
          <w:rFonts w:ascii="Times New Roman" w:hAnsi="Times New Roman" w:cs="Times New Roman"/>
          <w:b/>
          <w:color w:val="0000FF" w:themeColor="hyperlink"/>
          <w:sz w:val="16"/>
          <w:szCs w:val="16"/>
          <w:u w:val="single"/>
        </w:rPr>
      </w:pPr>
      <w:r w:rsidRPr="00374958">
        <w:rPr>
          <w:rFonts w:ascii="Times New Roman" w:hAnsi="Times New Roman" w:cs="Times New Roman"/>
          <w:sz w:val="28"/>
          <w:szCs w:val="28"/>
        </w:rPr>
        <w:t xml:space="preserve">индекса по России за 2018 г. </w:t>
      </w:r>
      <w:r w:rsidRPr="00374958">
        <w:rPr>
          <w:rFonts w:ascii="Times New Roman" w:hAnsi="Times New Roman" w:cs="Times New Roman"/>
          <w:b/>
          <w:sz w:val="16"/>
          <w:szCs w:val="16"/>
        </w:rPr>
        <w:t>Составлено автором по материалам Краткого статистического сборника ВШЭ «Цифровая экономика 2019». С.10-11.</w:t>
      </w:r>
      <w:r w:rsidRPr="00374958">
        <w:rPr>
          <w:b/>
          <w:sz w:val="16"/>
          <w:szCs w:val="16"/>
        </w:rPr>
        <w:t xml:space="preserve"> </w:t>
      </w:r>
      <w:hyperlink r:id="rId53" w:history="1">
        <w:r w:rsidRPr="00374958">
          <w:rPr>
            <w:rFonts w:ascii="Times New Roman" w:hAnsi="Times New Roman" w:cs="Times New Roman"/>
            <w:b/>
            <w:color w:val="0000FF" w:themeColor="hyperlink"/>
            <w:sz w:val="16"/>
            <w:szCs w:val="16"/>
            <w:u w:val="single"/>
          </w:rPr>
          <w:t>https://www.hse.ru/data/2018/12/26/1143130930/ice2019kr.pdf</w:t>
        </w:r>
      </w:hyperlink>
    </w:p>
    <w:p w:rsidR="00B235C4" w:rsidRDefault="00B235C4" w:rsidP="00B235C4">
      <w:pPr>
        <w:rPr>
          <w:noProof/>
          <w:lang w:eastAsia="ru-RU"/>
        </w:rPr>
      </w:pPr>
      <w:r w:rsidRPr="00B235C4">
        <w:rPr>
          <w:rFonts w:ascii="Times New Roman" w:hAnsi="Times New Roman" w:cs="Times New Roman"/>
          <w:color w:val="000000" w:themeColor="text1"/>
          <w:sz w:val="28"/>
          <w:szCs w:val="28"/>
        </w:rPr>
        <w:t>Рассмотрим  место РФ в Международных индексах развития цифровой экономики.</w:t>
      </w:r>
      <w:r w:rsidRPr="00B235C4">
        <w:rPr>
          <w:rFonts w:ascii="Times New Roman" w:hAnsi="Times New Roman" w:cs="Times New Roman"/>
          <w:color w:val="000000" w:themeColor="text1"/>
          <w:sz w:val="28"/>
          <w:szCs w:val="28"/>
        </w:rPr>
        <w:cr/>
      </w:r>
      <w:r w:rsidRPr="00B235C4">
        <w:rPr>
          <w:noProof/>
          <w:lang w:eastAsia="ru-RU"/>
        </w:rPr>
        <w:t xml:space="preserve"> </w:t>
      </w:r>
      <w:r>
        <w:rPr>
          <w:noProof/>
          <w:lang w:eastAsia="ru-RU"/>
        </w:rPr>
        <w:drawing>
          <wp:inline distT="0" distB="0" distL="0" distR="0" wp14:anchorId="45B6813C" wp14:editId="661C9EB1">
            <wp:extent cx="5734756" cy="2743200"/>
            <wp:effectExtent l="0" t="0" r="1841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235C4" w:rsidRDefault="00B235C4" w:rsidP="00B235C4">
      <w:pPr>
        <w:rPr>
          <w:rFonts w:ascii="Times New Roman" w:hAnsi="Times New Roman" w:cs="Times New Roman"/>
          <w:b/>
          <w:sz w:val="16"/>
          <w:szCs w:val="16"/>
        </w:rPr>
      </w:pPr>
      <w:r w:rsidRPr="00B235C4">
        <w:rPr>
          <w:rFonts w:ascii="Times New Roman" w:hAnsi="Times New Roman" w:cs="Times New Roman"/>
          <w:noProof/>
          <w:sz w:val="28"/>
          <w:szCs w:val="28"/>
          <w:lang w:eastAsia="ru-RU"/>
        </w:rPr>
        <w:t>Рисунок 3-</w:t>
      </w:r>
      <w:r w:rsidRPr="00B235C4">
        <w:t xml:space="preserve"> </w:t>
      </w:r>
      <w:r>
        <w:rPr>
          <w:rFonts w:ascii="Times New Roman" w:hAnsi="Times New Roman" w:cs="Times New Roman"/>
          <w:noProof/>
          <w:sz w:val="28"/>
          <w:szCs w:val="28"/>
          <w:lang w:eastAsia="ru-RU"/>
        </w:rPr>
        <w:t>М</w:t>
      </w:r>
      <w:r w:rsidRPr="00B235C4">
        <w:rPr>
          <w:rFonts w:ascii="Times New Roman" w:hAnsi="Times New Roman" w:cs="Times New Roman"/>
          <w:noProof/>
          <w:sz w:val="28"/>
          <w:szCs w:val="28"/>
          <w:lang w:eastAsia="ru-RU"/>
        </w:rPr>
        <w:t>есто РФ в Международных индек</w:t>
      </w:r>
      <w:r>
        <w:rPr>
          <w:rFonts w:ascii="Times New Roman" w:hAnsi="Times New Roman" w:cs="Times New Roman"/>
          <w:noProof/>
          <w:sz w:val="28"/>
          <w:szCs w:val="28"/>
          <w:lang w:eastAsia="ru-RU"/>
        </w:rPr>
        <w:t xml:space="preserve">сах развития цифровой экономики </w:t>
      </w:r>
      <w:r w:rsidRPr="006757EB">
        <w:rPr>
          <w:rFonts w:ascii="Times New Roman" w:hAnsi="Times New Roman" w:cs="Times New Roman"/>
          <w:sz w:val="28"/>
          <w:szCs w:val="28"/>
        </w:rPr>
        <w:t>деятельности</w:t>
      </w:r>
      <w:r w:rsidRPr="006757EB">
        <w:rPr>
          <w:rFonts w:ascii="Times New Roman" w:hAnsi="Times New Roman" w:cs="Times New Roman"/>
          <w:b/>
          <w:sz w:val="16"/>
          <w:szCs w:val="16"/>
        </w:rPr>
        <w:t xml:space="preserve"> </w:t>
      </w:r>
      <w:r w:rsidRPr="005C200C">
        <w:rPr>
          <w:rFonts w:ascii="Times New Roman" w:hAnsi="Times New Roman" w:cs="Times New Roman"/>
          <w:b/>
          <w:sz w:val="16"/>
          <w:szCs w:val="16"/>
        </w:rPr>
        <w:t>Составлено автором по материалам</w:t>
      </w:r>
      <w:r>
        <w:rPr>
          <w:rFonts w:ascii="Times New Roman" w:hAnsi="Times New Roman" w:cs="Times New Roman"/>
          <w:b/>
          <w:sz w:val="16"/>
          <w:szCs w:val="16"/>
        </w:rPr>
        <w:t xml:space="preserve"> Статистического сборника ВШЭ «Индикаторы цифровой экономики 2019». С.17.</w:t>
      </w:r>
      <w:r w:rsidRPr="00B235C4">
        <w:t xml:space="preserve"> </w:t>
      </w:r>
      <w:hyperlink r:id="rId55" w:history="1">
        <w:r w:rsidRPr="00DA29F5">
          <w:rPr>
            <w:rStyle w:val="a9"/>
            <w:rFonts w:ascii="Times New Roman" w:hAnsi="Times New Roman" w:cs="Times New Roman"/>
            <w:b/>
            <w:sz w:val="16"/>
            <w:szCs w:val="16"/>
          </w:rPr>
          <w:t>https://www.hse.ru/data/2019/06/25/1490054019/ice2019.pdf</w:t>
        </w:r>
      </w:hyperlink>
    </w:p>
    <w:p w:rsidR="00B235C4" w:rsidRPr="00374958" w:rsidRDefault="00B235C4" w:rsidP="00B235C4">
      <w:pPr>
        <w:ind w:firstLine="708"/>
        <w:rPr>
          <w:rFonts w:ascii="Times New Roman" w:hAnsi="Times New Roman" w:cs="Times New Roman"/>
          <w:b/>
          <w:sz w:val="16"/>
          <w:szCs w:val="16"/>
        </w:rPr>
      </w:pPr>
      <w:r>
        <w:rPr>
          <w:rFonts w:ascii="Times New Roman" w:hAnsi="Times New Roman" w:cs="Times New Roman"/>
          <w:sz w:val="28"/>
          <w:szCs w:val="28"/>
        </w:rPr>
        <w:t xml:space="preserve">Сам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банков сопровождается трансформацией процессов от роботизации  к созданию услуг с </w:t>
      </w:r>
      <w:proofErr w:type="spellStart"/>
      <w:r>
        <w:rPr>
          <w:rFonts w:ascii="Times New Roman" w:hAnsi="Times New Roman" w:cs="Times New Roman"/>
          <w:sz w:val="28"/>
          <w:szCs w:val="28"/>
        </w:rPr>
        <w:t>орентацией</w:t>
      </w:r>
      <w:proofErr w:type="spellEnd"/>
      <w:r>
        <w:rPr>
          <w:rFonts w:ascii="Times New Roman" w:hAnsi="Times New Roman" w:cs="Times New Roman"/>
          <w:sz w:val="28"/>
          <w:szCs w:val="28"/>
        </w:rPr>
        <w:t xml:space="preserve"> на потребности клиента посредством использования инновационной цифровой </w:t>
      </w:r>
      <w:proofErr w:type="spellStart"/>
      <w:r>
        <w:rPr>
          <w:rFonts w:ascii="Times New Roman" w:hAnsi="Times New Roman" w:cs="Times New Roman"/>
          <w:sz w:val="28"/>
          <w:szCs w:val="28"/>
        </w:rPr>
        <w:lastRenderedPageBreak/>
        <w:t>технологии</w:t>
      </w:r>
      <w:proofErr w:type="gramStart"/>
      <w:r>
        <w:rPr>
          <w:rFonts w:ascii="Times New Roman" w:hAnsi="Times New Roman" w:cs="Times New Roman"/>
          <w:sz w:val="28"/>
          <w:szCs w:val="28"/>
        </w:rPr>
        <w:t>.</w:t>
      </w:r>
      <w:r w:rsidRPr="000454D5">
        <w:rPr>
          <w:rFonts w:ascii="Times New Roman" w:hAnsi="Times New Roman" w:cs="Times New Roman"/>
          <w:b/>
          <w:sz w:val="16"/>
          <w:szCs w:val="16"/>
        </w:rPr>
        <w:t>Ю</w:t>
      </w:r>
      <w:proofErr w:type="gramEnd"/>
      <w:r w:rsidRPr="000454D5">
        <w:rPr>
          <w:rFonts w:ascii="Times New Roman" w:hAnsi="Times New Roman" w:cs="Times New Roman"/>
          <w:b/>
          <w:sz w:val="16"/>
          <w:szCs w:val="16"/>
        </w:rPr>
        <w:t>дина</w:t>
      </w:r>
      <w:proofErr w:type="spellEnd"/>
      <w:r w:rsidRPr="000454D5">
        <w:rPr>
          <w:rFonts w:ascii="Times New Roman" w:hAnsi="Times New Roman" w:cs="Times New Roman"/>
          <w:b/>
          <w:sz w:val="16"/>
          <w:szCs w:val="16"/>
        </w:rPr>
        <w:t xml:space="preserve"> </w:t>
      </w:r>
      <w:proofErr w:type="spellStart"/>
      <w:r w:rsidRPr="000454D5">
        <w:rPr>
          <w:rFonts w:ascii="Times New Roman" w:hAnsi="Times New Roman" w:cs="Times New Roman"/>
          <w:b/>
          <w:sz w:val="16"/>
          <w:szCs w:val="16"/>
        </w:rPr>
        <w:t>Т.Н.Цифровизация</w:t>
      </w:r>
      <w:proofErr w:type="spellEnd"/>
      <w:r w:rsidRPr="000454D5">
        <w:rPr>
          <w:rFonts w:ascii="Times New Roman" w:hAnsi="Times New Roman" w:cs="Times New Roman"/>
          <w:b/>
          <w:sz w:val="16"/>
          <w:szCs w:val="16"/>
        </w:rPr>
        <w:t xml:space="preserve"> как тенденция современного развития экономики Российской Федерации: </w:t>
      </w:r>
      <w:r w:rsidRPr="000454D5">
        <w:rPr>
          <w:rFonts w:ascii="Times New Roman" w:hAnsi="Times New Roman" w:cs="Times New Roman"/>
          <w:b/>
          <w:sz w:val="16"/>
          <w:szCs w:val="16"/>
          <w:lang w:val="en-US"/>
        </w:rPr>
        <w:t>PRO</w:t>
      </w:r>
      <w:r w:rsidRPr="000454D5">
        <w:rPr>
          <w:rFonts w:ascii="Times New Roman" w:hAnsi="Times New Roman" w:cs="Times New Roman"/>
          <w:b/>
          <w:sz w:val="16"/>
          <w:szCs w:val="16"/>
        </w:rPr>
        <w:t xml:space="preserve"> </w:t>
      </w:r>
      <w:r w:rsidRPr="000454D5">
        <w:rPr>
          <w:rFonts w:ascii="Times New Roman" w:hAnsi="Times New Roman" w:cs="Times New Roman"/>
          <w:b/>
          <w:sz w:val="16"/>
          <w:szCs w:val="16"/>
          <w:lang w:val="en-US"/>
        </w:rPr>
        <w:t>Y</w:t>
      </w:r>
      <w:r w:rsidRPr="000454D5">
        <w:rPr>
          <w:rFonts w:ascii="Times New Roman" w:hAnsi="Times New Roman" w:cs="Times New Roman"/>
          <w:b/>
          <w:sz w:val="16"/>
          <w:szCs w:val="16"/>
        </w:rPr>
        <w:t xml:space="preserve"> </w:t>
      </w:r>
      <w:r w:rsidRPr="000454D5">
        <w:rPr>
          <w:rFonts w:ascii="Times New Roman" w:hAnsi="Times New Roman" w:cs="Times New Roman"/>
          <w:b/>
          <w:sz w:val="16"/>
          <w:szCs w:val="16"/>
          <w:lang w:val="en-US"/>
        </w:rPr>
        <w:t>CONTRA</w:t>
      </w:r>
      <w:r w:rsidRPr="000454D5">
        <w:rPr>
          <w:rFonts w:ascii="Times New Roman" w:hAnsi="Times New Roman" w:cs="Times New Roman"/>
          <w:b/>
          <w:sz w:val="16"/>
          <w:szCs w:val="16"/>
        </w:rPr>
        <w:t>//Ученые записки СКАГС.-С.139.№3.2017</w:t>
      </w:r>
    </w:p>
    <w:p w:rsidR="00374958" w:rsidRPr="00374958" w:rsidRDefault="00374958" w:rsidP="00374958">
      <w:pPr>
        <w:rPr>
          <w:rFonts w:ascii="Times New Roman" w:hAnsi="Times New Roman" w:cs="Times New Roman"/>
          <w:sz w:val="28"/>
          <w:szCs w:val="28"/>
        </w:rPr>
      </w:pPr>
      <w:r>
        <w:rPr>
          <w:rFonts w:ascii="Times New Roman" w:hAnsi="Times New Roman" w:cs="Times New Roman"/>
          <w:sz w:val="28"/>
          <w:szCs w:val="28"/>
        </w:rPr>
        <w:t xml:space="preserve">Рассмотрим основные </w:t>
      </w:r>
      <w:r w:rsidRPr="00374958">
        <w:rPr>
          <w:rFonts w:ascii="Times New Roman" w:hAnsi="Times New Roman" w:cs="Times New Roman"/>
          <w:sz w:val="28"/>
          <w:szCs w:val="28"/>
        </w:rPr>
        <w:t>показатели инновационной деятельности</w:t>
      </w:r>
    </w:p>
    <w:p w:rsidR="00374958" w:rsidRDefault="00374958" w:rsidP="00374958">
      <w:pPr>
        <w:rPr>
          <w:rFonts w:ascii="Times New Roman" w:hAnsi="Times New Roman" w:cs="Times New Roman"/>
          <w:sz w:val="28"/>
          <w:szCs w:val="28"/>
        </w:rPr>
      </w:pPr>
      <w:r w:rsidRPr="00374958">
        <w:rPr>
          <w:rFonts w:ascii="Times New Roman" w:hAnsi="Times New Roman" w:cs="Times New Roman"/>
          <w:sz w:val="28"/>
          <w:szCs w:val="28"/>
        </w:rPr>
        <w:t>организаций сектора ИКТ</w:t>
      </w:r>
      <w:r w:rsidR="006757EB">
        <w:rPr>
          <w:rFonts w:ascii="Times New Roman" w:hAnsi="Times New Roman" w:cs="Times New Roman"/>
          <w:sz w:val="28"/>
          <w:szCs w:val="28"/>
        </w:rPr>
        <w:t>.</w:t>
      </w:r>
    </w:p>
    <w:p w:rsidR="006757EB" w:rsidRPr="00B235C4" w:rsidRDefault="006757EB" w:rsidP="006757EB">
      <w:pPr>
        <w:rPr>
          <w:rFonts w:ascii="Times New Roman" w:hAnsi="Times New Roman" w:cs="Times New Roman"/>
          <w:b/>
          <w:sz w:val="16"/>
          <w:szCs w:val="16"/>
        </w:rPr>
      </w:pPr>
      <w:r>
        <w:rPr>
          <w:rFonts w:ascii="Times New Roman" w:hAnsi="Times New Roman" w:cs="Times New Roman"/>
          <w:sz w:val="28"/>
          <w:szCs w:val="28"/>
        </w:rPr>
        <w:t>Таблица 1-</w:t>
      </w:r>
      <w:r w:rsidRPr="006757EB">
        <w:t xml:space="preserve"> </w:t>
      </w:r>
      <w:r>
        <w:rPr>
          <w:rFonts w:ascii="Times New Roman" w:hAnsi="Times New Roman" w:cs="Times New Roman"/>
          <w:sz w:val="28"/>
          <w:szCs w:val="28"/>
        </w:rPr>
        <w:t>О</w:t>
      </w:r>
      <w:r w:rsidRPr="006757EB">
        <w:rPr>
          <w:rFonts w:ascii="Times New Roman" w:hAnsi="Times New Roman" w:cs="Times New Roman"/>
          <w:sz w:val="28"/>
          <w:szCs w:val="28"/>
        </w:rPr>
        <w:t>сновные показатели инновационной деятельности</w:t>
      </w:r>
      <w:r w:rsidR="00B235C4" w:rsidRPr="00B235C4">
        <w:t xml:space="preserve"> </w:t>
      </w:r>
      <w:r w:rsidR="00B235C4" w:rsidRPr="00B235C4">
        <w:rPr>
          <w:rFonts w:ascii="Times New Roman" w:hAnsi="Times New Roman" w:cs="Times New Roman"/>
          <w:sz w:val="28"/>
          <w:szCs w:val="28"/>
        </w:rPr>
        <w:t>организаций сектора ИКТ,%</w:t>
      </w:r>
      <w:r w:rsidRPr="006757EB">
        <w:rPr>
          <w:rFonts w:ascii="Times New Roman" w:hAnsi="Times New Roman" w:cs="Times New Roman"/>
          <w:b/>
          <w:sz w:val="16"/>
          <w:szCs w:val="16"/>
        </w:rPr>
        <w:t xml:space="preserve"> </w:t>
      </w:r>
      <w:r w:rsidRPr="005C200C">
        <w:rPr>
          <w:rFonts w:ascii="Times New Roman" w:hAnsi="Times New Roman" w:cs="Times New Roman"/>
          <w:b/>
          <w:sz w:val="16"/>
          <w:szCs w:val="16"/>
        </w:rPr>
        <w:t xml:space="preserve">Составлено автором по материалам Краткого статистического сборника ВШЭ «Цифровая экономика 2019». </w:t>
      </w:r>
      <w:r>
        <w:rPr>
          <w:rFonts w:ascii="Times New Roman" w:hAnsi="Times New Roman" w:cs="Times New Roman"/>
          <w:sz w:val="28"/>
          <w:szCs w:val="28"/>
        </w:rPr>
        <w:t>С.84</w:t>
      </w:r>
      <w:r w:rsidRPr="006757EB">
        <w:rPr>
          <w:rFonts w:ascii="Times New Roman" w:hAnsi="Times New Roman" w:cs="Times New Roman"/>
          <w:b/>
          <w:sz w:val="16"/>
          <w:szCs w:val="16"/>
        </w:rPr>
        <w:t>.</w:t>
      </w:r>
      <w:r w:rsidRPr="006757EB">
        <w:rPr>
          <w:b/>
          <w:sz w:val="16"/>
          <w:szCs w:val="16"/>
        </w:rPr>
        <w:t xml:space="preserve"> </w:t>
      </w:r>
      <w:hyperlink r:id="rId56" w:history="1">
        <w:r w:rsidRPr="006757EB">
          <w:rPr>
            <w:rFonts w:ascii="Times New Roman" w:hAnsi="Times New Roman" w:cs="Times New Roman"/>
            <w:b/>
            <w:color w:val="0000FF" w:themeColor="hyperlink"/>
            <w:sz w:val="16"/>
            <w:szCs w:val="16"/>
            <w:u w:val="single"/>
          </w:rPr>
          <w:t>https://www.hse.ru/data/2018/12/26/1143130930/ice2019kr.pdf</w:t>
        </w:r>
      </w:hyperlink>
    </w:p>
    <w:tbl>
      <w:tblPr>
        <w:tblStyle w:val="aa"/>
        <w:tblW w:w="0" w:type="auto"/>
        <w:tblLook w:val="04A0" w:firstRow="1" w:lastRow="0" w:firstColumn="1" w:lastColumn="0" w:noHBand="0" w:noVBand="1"/>
      </w:tblPr>
      <w:tblGrid>
        <w:gridCol w:w="3189"/>
        <w:gridCol w:w="3191"/>
        <w:gridCol w:w="3191"/>
      </w:tblGrid>
      <w:tr w:rsidR="006757EB" w:rsidTr="006757EB">
        <w:tc>
          <w:tcPr>
            <w:tcW w:w="3189"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Название</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2016 г.</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2017 г.</w:t>
            </w:r>
          </w:p>
        </w:tc>
      </w:tr>
      <w:tr w:rsidR="006757EB" w:rsidTr="006757EB">
        <w:tc>
          <w:tcPr>
            <w:tcW w:w="3189"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Удельный вес организаций, осуществлявших технологические инновации,</w:t>
            </w:r>
          </w:p>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в общем числе организаций</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9,5</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10,1</w:t>
            </w:r>
          </w:p>
        </w:tc>
      </w:tr>
      <w:tr w:rsidR="006757EB" w:rsidTr="006757EB">
        <w:tc>
          <w:tcPr>
            <w:tcW w:w="3189"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Удельный вес инновационных услуг в общем объеме</w:t>
            </w:r>
          </w:p>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выполненных услуг</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6,4</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6,6</w:t>
            </w:r>
          </w:p>
        </w:tc>
      </w:tr>
      <w:tr w:rsidR="006757EB" w:rsidTr="006757EB">
        <w:tc>
          <w:tcPr>
            <w:tcW w:w="3189"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Удельный вес затрат на технологические инновации в общем объеме</w:t>
            </w:r>
          </w:p>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выполненных услуг</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3,0</w:t>
            </w:r>
          </w:p>
        </w:tc>
        <w:tc>
          <w:tcPr>
            <w:tcW w:w="3191" w:type="dxa"/>
          </w:tcPr>
          <w:p w:rsidR="006757EB" w:rsidRPr="006757EB" w:rsidRDefault="006757EB" w:rsidP="006757EB">
            <w:pPr>
              <w:rPr>
                <w:rFonts w:ascii="Times New Roman" w:hAnsi="Times New Roman" w:cs="Times New Roman"/>
                <w:sz w:val="24"/>
                <w:szCs w:val="24"/>
              </w:rPr>
            </w:pPr>
            <w:r w:rsidRPr="006757EB">
              <w:rPr>
                <w:rFonts w:ascii="Times New Roman" w:hAnsi="Times New Roman" w:cs="Times New Roman"/>
                <w:sz w:val="24"/>
                <w:szCs w:val="24"/>
              </w:rPr>
              <w:t>3,0</w:t>
            </w:r>
          </w:p>
        </w:tc>
      </w:tr>
    </w:tbl>
    <w:p w:rsidR="006757EB" w:rsidRDefault="006757EB" w:rsidP="006757EB">
      <w:pPr>
        <w:rPr>
          <w:rFonts w:ascii="Times New Roman" w:hAnsi="Times New Roman" w:cs="Times New Roman"/>
          <w:sz w:val="28"/>
          <w:szCs w:val="28"/>
        </w:rPr>
      </w:pPr>
    </w:p>
    <w:p w:rsidR="006757EB" w:rsidRDefault="00A27086" w:rsidP="006757EB">
      <w:pPr>
        <w:rPr>
          <w:rFonts w:ascii="Times New Roman" w:hAnsi="Times New Roman" w:cs="Times New Roman"/>
          <w:sz w:val="28"/>
          <w:szCs w:val="28"/>
        </w:rPr>
      </w:pPr>
      <w:r>
        <w:rPr>
          <w:rFonts w:ascii="Times New Roman" w:hAnsi="Times New Roman" w:cs="Times New Roman"/>
          <w:sz w:val="28"/>
          <w:szCs w:val="28"/>
        </w:rPr>
        <w:t xml:space="preserve">По данным таблицы 1 все исследуемы нами показатели имели тенденцию к </w:t>
      </w:r>
      <w:proofErr w:type="gramStart"/>
      <w:r>
        <w:rPr>
          <w:rFonts w:ascii="Times New Roman" w:hAnsi="Times New Roman" w:cs="Times New Roman"/>
          <w:sz w:val="28"/>
          <w:szCs w:val="28"/>
        </w:rPr>
        <w:t>повышению</w:t>
      </w:r>
      <w:proofErr w:type="gramEnd"/>
      <w:r>
        <w:rPr>
          <w:rFonts w:ascii="Times New Roman" w:hAnsi="Times New Roman" w:cs="Times New Roman"/>
          <w:sz w:val="28"/>
          <w:szCs w:val="28"/>
        </w:rPr>
        <w:t xml:space="preserve"> поскольку глобализация способствует развитию ИКТ.</w:t>
      </w:r>
    </w:p>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Рассмотрим показатели И</w:t>
      </w:r>
      <w:proofErr w:type="gramStart"/>
      <w:r>
        <w:rPr>
          <w:rFonts w:ascii="Times New Roman" w:hAnsi="Times New Roman" w:cs="Times New Roman"/>
          <w:sz w:val="28"/>
          <w:szCs w:val="28"/>
        </w:rPr>
        <w:t>КТ  в сф</w:t>
      </w:r>
      <w:proofErr w:type="gramEnd"/>
      <w:r>
        <w:rPr>
          <w:rFonts w:ascii="Times New Roman" w:hAnsi="Times New Roman" w:cs="Times New Roman"/>
          <w:sz w:val="28"/>
          <w:szCs w:val="28"/>
        </w:rPr>
        <w:t>ере драйверо</w:t>
      </w:r>
      <w:r w:rsidR="00872F84">
        <w:rPr>
          <w:rFonts w:ascii="Times New Roman" w:hAnsi="Times New Roman" w:cs="Times New Roman"/>
          <w:sz w:val="28"/>
          <w:szCs w:val="28"/>
        </w:rPr>
        <w:t>в производства по РФ за 201 8 г</w:t>
      </w:r>
    </w:p>
    <w:p w:rsidR="00A27086" w:rsidRDefault="00A27086" w:rsidP="00A27086">
      <w:pPr>
        <w:rPr>
          <w:rFonts w:ascii="Times New Roman" w:hAnsi="Times New Roman" w:cs="Times New Roman"/>
          <w:b/>
          <w:sz w:val="16"/>
          <w:szCs w:val="16"/>
        </w:rPr>
      </w:pPr>
      <w:r>
        <w:rPr>
          <w:rFonts w:ascii="Times New Roman" w:hAnsi="Times New Roman" w:cs="Times New Roman"/>
          <w:sz w:val="28"/>
          <w:szCs w:val="28"/>
        </w:rPr>
        <w:t>Таблица 2-</w:t>
      </w:r>
      <w:r w:rsidRPr="00A27086">
        <w:t xml:space="preserve"> </w:t>
      </w:r>
      <w:r>
        <w:rPr>
          <w:rFonts w:ascii="Times New Roman" w:hAnsi="Times New Roman" w:cs="Times New Roman"/>
          <w:sz w:val="28"/>
          <w:szCs w:val="28"/>
        </w:rPr>
        <w:t>П</w:t>
      </w:r>
      <w:r w:rsidRPr="00A27086">
        <w:rPr>
          <w:rFonts w:ascii="Times New Roman" w:hAnsi="Times New Roman" w:cs="Times New Roman"/>
          <w:sz w:val="28"/>
          <w:szCs w:val="28"/>
        </w:rPr>
        <w:t>оказатели И</w:t>
      </w:r>
      <w:proofErr w:type="gramStart"/>
      <w:r w:rsidRPr="00A27086">
        <w:rPr>
          <w:rFonts w:ascii="Times New Roman" w:hAnsi="Times New Roman" w:cs="Times New Roman"/>
          <w:sz w:val="28"/>
          <w:szCs w:val="28"/>
        </w:rPr>
        <w:t>КТ  в сф</w:t>
      </w:r>
      <w:proofErr w:type="gramEnd"/>
      <w:r w:rsidRPr="00A27086">
        <w:rPr>
          <w:rFonts w:ascii="Times New Roman" w:hAnsi="Times New Roman" w:cs="Times New Roman"/>
          <w:sz w:val="28"/>
          <w:szCs w:val="28"/>
        </w:rPr>
        <w:t>ере драйверов производства по РФ за 201 8 г.</w:t>
      </w:r>
      <w:r w:rsidRPr="00A27086">
        <w:rPr>
          <w:rFonts w:ascii="Times New Roman" w:hAnsi="Times New Roman" w:cs="Times New Roman"/>
          <w:b/>
          <w:sz w:val="16"/>
          <w:szCs w:val="16"/>
        </w:rPr>
        <w:t xml:space="preserve"> </w:t>
      </w:r>
      <w:r w:rsidRPr="005C200C">
        <w:rPr>
          <w:rFonts w:ascii="Times New Roman" w:hAnsi="Times New Roman" w:cs="Times New Roman"/>
          <w:b/>
          <w:sz w:val="16"/>
          <w:szCs w:val="16"/>
        </w:rPr>
        <w:t>Составлено автором по материалам</w:t>
      </w:r>
      <w:r>
        <w:rPr>
          <w:rFonts w:ascii="Times New Roman" w:hAnsi="Times New Roman" w:cs="Times New Roman"/>
          <w:b/>
          <w:sz w:val="16"/>
          <w:szCs w:val="16"/>
        </w:rPr>
        <w:t xml:space="preserve"> Статистического сборника ВШЭ «Индикаторы цифровой экономики 2019». С.34.</w:t>
      </w:r>
      <w:r w:rsidRPr="00B235C4">
        <w:t xml:space="preserve"> </w:t>
      </w:r>
      <w:hyperlink r:id="rId57" w:history="1">
        <w:r w:rsidRPr="00DA29F5">
          <w:rPr>
            <w:rStyle w:val="a9"/>
            <w:rFonts w:ascii="Times New Roman" w:hAnsi="Times New Roman" w:cs="Times New Roman"/>
            <w:b/>
            <w:sz w:val="16"/>
            <w:szCs w:val="16"/>
          </w:rPr>
          <w:t>https://www.hse.ru/data/2019/06/25/1490054019/ice2019.pdf</w:t>
        </w:r>
      </w:hyperlink>
    </w:p>
    <w:p w:rsidR="00A27086" w:rsidRDefault="00A27086" w:rsidP="006757EB">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3190"/>
        <w:gridCol w:w="3190"/>
        <w:gridCol w:w="3191"/>
      </w:tblGrid>
      <w:tr w:rsidR="00A27086" w:rsidTr="00A27086">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 xml:space="preserve">Название показателя </w:t>
            </w:r>
          </w:p>
        </w:tc>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Место в рейтинге</w:t>
            </w:r>
          </w:p>
        </w:tc>
        <w:tc>
          <w:tcPr>
            <w:tcW w:w="3191"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Значение</w:t>
            </w:r>
          </w:p>
        </w:tc>
      </w:tr>
      <w:tr w:rsidR="00A27086" w:rsidTr="00A27086">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Технологии и инновации</w:t>
            </w:r>
          </w:p>
        </w:tc>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43</w:t>
            </w:r>
          </w:p>
        </w:tc>
        <w:tc>
          <w:tcPr>
            <w:tcW w:w="3191"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5.3</w:t>
            </w:r>
          </w:p>
        </w:tc>
      </w:tr>
      <w:tr w:rsidR="00A27086" w:rsidTr="00A27086">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Технологическая платформа</w:t>
            </w:r>
          </w:p>
        </w:tc>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39</w:t>
            </w:r>
          </w:p>
        </w:tc>
        <w:tc>
          <w:tcPr>
            <w:tcW w:w="3191"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6.8</w:t>
            </w:r>
          </w:p>
        </w:tc>
      </w:tr>
      <w:tr w:rsidR="00A27086" w:rsidTr="00A27086">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Оценка влияния ИКТ на развитие новых продуктов и услуг</w:t>
            </w:r>
          </w:p>
        </w:tc>
        <w:tc>
          <w:tcPr>
            <w:tcW w:w="3190"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82</w:t>
            </w:r>
          </w:p>
        </w:tc>
        <w:tc>
          <w:tcPr>
            <w:tcW w:w="3191" w:type="dxa"/>
          </w:tcPr>
          <w:p w:rsidR="00A27086" w:rsidRDefault="00A27086" w:rsidP="006757EB">
            <w:pPr>
              <w:rPr>
                <w:rFonts w:ascii="Times New Roman" w:hAnsi="Times New Roman" w:cs="Times New Roman"/>
                <w:sz w:val="28"/>
                <w:szCs w:val="28"/>
              </w:rPr>
            </w:pPr>
            <w:r>
              <w:rPr>
                <w:rFonts w:ascii="Times New Roman" w:hAnsi="Times New Roman" w:cs="Times New Roman"/>
                <w:sz w:val="28"/>
                <w:szCs w:val="28"/>
              </w:rPr>
              <w:t>4.2</w:t>
            </w:r>
          </w:p>
        </w:tc>
      </w:tr>
    </w:tbl>
    <w:p w:rsidR="00A27086" w:rsidRDefault="00A27086" w:rsidP="006757EB">
      <w:pPr>
        <w:rPr>
          <w:rFonts w:ascii="Times New Roman" w:hAnsi="Times New Roman" w:cs="Times New Roman"/>
          <w:sz w:val="28"/>
          <w:szCs w:val="28"/>
        </w:rPr>
      </w:pPr>
    </w:p>
    <w:p w:rsidR="00A27086" w:rsidRDefault="00A27086" w:rsidP="006757EB">
      <w:pPr>
        <w:rPr>
          <w:rFonts w:ascii="Times New Roman" w:hAnsi="Times New Roman" w:cs="Times New Roman"/>
          <w:sz w:val="28"/>
          <w:szCs w:val="28"/>
        </w:rPr>
      </w:pPr>
    </w:p>
    <w:p w:rsidR="0054490C" w:rsidRDefault="00A27086" w:rsidP="0054490C">
      <w:pPr>
        <w:tabs>
          <w:tab w:val="left" w:pos="1374"/>
        </w:tabs>
        <w:rPr>
          <w:rFonts w:ascii="Times New Roman" w:hAnsi="Times New Roman" w:cs="Times New Roman"/>
          <w:sz w:val="28"/>
          <w:szCs w:val="28"/>
        </w:rPr>
      </w:pPr>
      <w:r>
        <w:rPr>
          <w:rFonts w:ascii="Times New Roman" w:hAnsi="Times New Roman" w:cs="Times New Roman"/>
          <w:sz w:val="28"/>
          <w:szCs w:val="28"/>
        </w:rPr>
        <w:lastRenderedPageBreak/>
        <w:t>Согласно данным таблицы 2, в настоящее время в РФ наблюдается лишь перех</w:t>
      </w:r>
      <w:r w:rsidR="0054490C">
        <w:rPr>
          <w:rFonts w:ascii="Times New Roman" w:hAnsi="Times New Roman" w:cs="Times New Roman"/>
          <w:sz w:val="28"/>
          <w:szCs w:val="28"/>
        </w:rPr>
        <w:t>од на ИКТ.</w:t>
      </w:r>
      <w:r w:rsidR="0054490C" w:rsidRPr="0054490C">
        <w:rPr>
          <w:rFonts w:ascii="Times New Roman" w:hAnsi="Times New Roman" w:cs="Times New Roman"/>
          <w:sz w:val="28"/>
          <w:szCs w:val="28"/>
        </w:rPr>
        <w:t xml:space="preserve"> </w:t>
      </w:r>
    </w:p>
    <w:p w:rsidR="00B63EF0" w:rsidRDefault="0054490C" w:rsidP="00872F84">
      <w:pPr>
        <w:tabs>
          <w:tab w:val="left" w:pos="1374"/>
        </w:tabs>
        <w:rPr>
          <w:rFonts w:ascii="Times New Roman" w:hAnsi="Times New Roman" w:cs="Times New Roman"/>
          <w:sz w:val="28"/>
          <w:szCs w:val="28"/>
        </w:rPr>
      </w:pPr>
      <w:r>
        <w:rPr>
          <w:rFonts w:ascii="Times New Roman" w:hAnsi="Times New Roman" w:cs="Times New Roman"/>
          <w:sz w:val="28"/>
          <w:szCs w:val="28"/>
        </w:rPr>
        <w:t xml:space="preserve">Таким образом, глобализации оказывает непосредственное воздействие на развитие банковского обслуживания для корпоративных клиентов. В ее основе лежит инновационный характер банковского обслуживания, сопровождающийся трансформацией банковских процессов. </w:t>
      </w:r>
    </w:p>
    <w:p w:rsidR="00374958" w:rsidRDefault="00374958" w:rsidP="00760A2E">
      <w:pPr>
        <w:rPr>
          <w:rFonts w:ascii="Times New Roman" w:hAnsi="Times New Roman" w:cs="Times New Roman"/>
          <w:b/>
          <w:sz w:val="28"/>
          <w:szCs w:val="28"/>
        </w:rPr>
      </w:pPr>
    </w:p>
    <w:p w:rsidR="00760A2E" w:rsidRPr="00760A2E" w:rsidRDefault="00760A2E" w:rsidP="00760A2E">
      <w:pPr>
        <w:rPr>
          <w:rFonts w:ascii="Times New Roman" w:hAnsi="Times New Roman" w:cs="Times New Roman"/>
          <w:b/>
          <w:sz w:val="28"/>
          <w:szCs w:val="28"/>
        </w:rPr>
      </w:pPr>
      <w:r w:rsidRPr="00760A2E">
        <w:rPr>
          <w:rFonts w:ascii="Times New Roman" w:hAnsi="Times New Roman" w:cs="Times New Roman"/>
          <w:b/>
          <w:sz w:val="28"/>
          <w:szCs w:val="28"/>
        </w:rPr>
        <w:t>Глава 3.</w:t>
      </w:r>
      <w:r w:rsidRPr="00760A2E">
        <w:rPr>
          <w:rFonts w:ascii="Times New Roman" w:hAnsi="Times New Roman" w:cs="Times New Roman"/>
          <w:b/>
          <w:sz w:val="28"/>
          <w:szCs w:val="28"/>
        </w:rPr>
        <w:tab/>
        <w:t>Перспективы развития трансформации банковского обслуживания корпоративных клиентов</w:t>
      </w:r>
    </w:p>
    <w:p w:rsidR="00760A2E" w:rsidRPr="00760A2E" w:rsidRDefault="0054490C" w:rsidP="00760A2E">
      <w:pPr>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t xml:space="preserve">Проблемы </w:t>
      </w:r>
      <w:r w:rsidR="00760A2E" w:rsidRPr="00760A2E">
        <w:rPr>
          <w:rFonts w:ascii="Times New Roman" w:hAnsi="Times New Roman" w:cs="Times New Roman"/>
          <w:b/>
          <w:sz w:val="28"/>
          <w:szCs w:val="28"/>
        </w:rPr>
        <w:t xml:space="preserve"> развития  банковских инноваций в обслуживании  корпоративных клиентов в условиях цифровой экономики</w:t>
      </w:r>
    </w:p>
    <w:p w:rsidR="00760A2E" w:rsidRDefault="00760A2E" w:rsidP="00760A2E">
      <w:pPr>
        <w:rPr>
          <w:rFonts w:ascii="Times New Roman" w:hAnsi="Times New Roman" w:cs="Times New Roman"/>
          <w:sz w:val="28"/>
          <w:szCs w:val="28"/>
        </w:rPr>
      </w:pPr>
      <w:r w:rsidRPr="00760A2E">
        <w:rPr>
          <w:rFonts w:ascii="Times New Roman" w:hAnsi="Times New Roman" w:cs="Times New Roman"/>
          <w:sz w:val="28"/>
          <w:szCs w:val="28"/>
        </w:rPr>
        <w:t>В настоящее время банки вырабатывают собственную маркетинговую политику, направленную на минимизацию рисков в области</w:t>
      </w:r>
      <w:r>
        <w:rPr>
          <w:rFonts w:ascii="Times New Roman" w:hAnsi="Times New Roman" w:cs="Times New Roman"/>
          <w:b/>
          <w:sz w:val="28"/>
          <w:szCs w:val="28"/>
        </w:rPr>
        <w:t xml:space="preserve"> </w:t>
      </w:r>
      <w:r>
        <w:rPr>
          <w:rFonts w:ascii="Times New Roman" w:hAnsi="Times New Roman" w:cs="Times New Roman"/>
          <w:sz w:val="28"/>
          <w:szCs w:val="28"/>
        </w:rPr>
        <w:t>обслуживания корпоративных клиентов</w:t>
      </w:r>
      <w:r w:rsidRPr="00760A2E">
        <w:rPr>
          <w:rFonts w:ascii="Times New Roman" w:hAnsi="Times New Roman" w:cs="Times New Roman"/>
          <w:b/>
          <w:sz w:val="28"/>
          <w:szCs w:val="28"/>
        </w:rPr>
        <w:t>.</w:t>
      </w:r>
    </w:p>
    <w:p w:rsidR="00760A2E" w:rsidRPr="00760A2E" w:rsidRDefault="00760A2E" w:rsidP="00760A2E">
      <w:pPr>
        <w:pStyle w:val="a6"/>
        <w:widowControl w:val="0"/>
        <w:spacing w:line="360" w:lineRule="auto"/>
        <w:ind w:firstLine="709"/>
        <w:jc w:val="both"/>
        <w:rPr>
          <w:rFonts w:eastAsia="Times New Roman"/>
          <w:color w:val="000000"/>
          <w:kern w:val="3"/>
          <w:sz w:val="28"/>
          <w:szCs w:val="28"/>
          <w:lang w:eastAsia="ru-RU" w:bidi="hi-IN"/>
        </w:rPr>
      </w:pPr>
      <w:r>
        <w:rPr>
          <w:sz w:val="28"/>
          <w:szCs w:val="28"/>
        </w:rPr>
        <w:tab/>
      </w:r>
      <w:r w:rsidRPr="00760A2E">
        <w:rPr>
          <w:rFonts w:eastAsia="Times New Roman"/>
          <w:color w:val="000000"/>
          <w:kern w:val="3"/>
          <w:sz w:val="28"/>
          <w:szCs w:val="28"/>
          <w:lang w:eastAsia="ru-RU" w:bidi="hi-IN"/>
        </w:rPr>
        <w:t>В условиях цифровой экономики можно выделить три  типа банковских рисков: статический и динамический и инновационный.</w:t>
      </w: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760A2E">
        <w:rPr>
          <w:rFonts w:ascii="Times New Roman" w:eastAsia="Times New Roman" w:hAnsi="Times New Roman" w:cs="Times New Roman"/>
          <w:noProof/>
          <w:color w:val="000000"/>
          <w:kern w:val="3"/>
          <w:sz w:val="28"/>
          <w:szCs w:val="28"/>
          <w:lang w:eastAsia="ru-RU"/>
        </w:rPr>
        <w:drawing>
          <wp:inline distT="0" distB="0" distL="0" distR="0" wp14:anchorId="29507DB9" wp14:editId="0FF3F24F">
            <wp:extent cx="5486400" cy="3200400"/>
            <wp:effectExtent l="0" t="0" r="190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0"/>
          <w:szCs w:val="24"/>
          <w:lang w:eastAsia="ru-RU" w:bidi="hi-IN"/>
        </w:rPr>
      </w:pP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b/>
          <w:color w:val="000000"/>
          <w:kern w:val="3"/>
          <w:sz w:val="16"/>
          <w:szCs w:val="16"/>
          <w:lang w:eastAsia="ru-RU" w:bidi="hi-IN"/>
        </w:rPr>
      </w:pPr>
      <w:r w:rsidRPr="00760A2E">
        <w:rPr>
          <w:rFonts w:ascii="Times New Roman" w:eastAsia="Times New Roman" w:hAnsi="Times New Roman" w:cs="Times New Roman"/>
          <w:color w:val="000000"/>
          <w:kern w:val="3"/>
          <w:sz w:val="28"/>
          <w:szCs w:val="28"/>
          <w:lang w:eastAsia="ru-RU" w:bidi="hi-IN"/>
        </w:rPr>
        <w:t xml:space="preserve">Рисунок – Типы банковских  рисков в условиях цифровой экономики </w:t>
      </w:r>
      <w:r w:rsidRPr="00760A2E">
        <w:rPr>
          <w:rFonts w:ascii="Times New Roman" w:eastAsia="Times New Roman" w:hAnsi="Times New Roman" w:cs="Times New Roman"/>
          <w:b/>
          <w:color w:val="000000"/>
          <w:kern w:val="3"/>
          <w:sz w:val="16"/>
          <w:szCs w:val="16"/>
          <w:lang w:eastAsia="ru-RU" w:bidi="hi-IN"/>
        </w:rPr>
        <w:t>Составлено автором по материалам Инновационный менеджмент /</w:t>
      </w:r>
      <w:proofErr w:type="spellStart"/>
      <w:r w:rsidRPr="00760A2E">
        <w:rPr>
          <w:rFonts w:ascii="Times New Roman" w:eastAsia="Times New Roman" w:hAnsi="Times New Roman" w:cs="Times New Roman"/>
          <w:b/>
          <w:color w:val="000000"/>
          <w:kern w:val="3"/>
          <w:sz w:val="16"/>
          <w:szCs w:val="16"/>
          <w:lang w:eastAsia="ru-RU" w:bidi="hi-IN"/>
        </w:rPr>
        <w:t>А.Г.Ивасенко</w:t>
      </w:r>
      <w:proofErr w:type="gramStart"/>
      <w:r w:rsidRPr="00760A2E">
        <w:rPr>
          <w:rFonts w:ascii="Times New Roman" w:eastAsia="Times New Roman" w:hAnsi="Times New Roman" w:cs="Times New Roman"/>
          <w:b/>
          <w:color w:val="000000"/>
          <w:kern w:val="3"/>
          <w:sz w:val="16"/>
          <w:szCs w:val="16"/>
          <w:lang w:eastAsia="ru-RU" w:bidi="hi-IN"/>
        </w:rPr>
        <w:t>,Я</w:t>
      </w:r>
      <w:proofErr w:type="gramEnd"/>
      <w:r w:rsidRPr="00760A2E">
        <w:rPr>
          <w:rFonts w:ascii="Times New Roman" w:eastAsia="Times New Roman" w:hAnsi="Times New Roman" w:cs="Times New Roman"/>
          <w:b/>
          <w:color w:val="000000"/>
          <w:kern w:val="3"/>
          <w:sz w:val="16"/>
          <w:szCs w:val="16"/>
          <w:lang w:eastAsia="ru-RU" w:bidi="hi-IN"/>
        </w:rPr>
        <w:t>.И.Никонова</w:t>
      </w:r>
      <w:proofErr w:type="spellEnd"/>
      <w:r w:rsidRPr="00760A2E">
        <w:rPr>
          <w:rFonts w:ascii="Times New Roman" w:eastAsia="Times New Roman" w:hAnsi="Times New Roman" w:cs="Times New Roman"/>
          <w:b/>
          <w:color w:val="000000"/>
          <w:kern w:val="3"/>
          <w:sz w:val="16"/>
          <w:szCs w:val="16"/>
          <w:lang w:eastAsia="ru-RU" w:bidi="hi-IN"/>
        </w:rPr>
        <w:t xml:space="preserve"> , А.О.</w:t>
      </w:r>
      <w:proofErr w:type="spellStart"/>
      <w:r w:rsidRPr="00760A2E">
        <w:rPr>
          <w:rFonts w:ascii="Times New Roman" w:eastAsia="Times New Roman" w:hAnsi="Times New Roman" w:cs="Times New Roman"/>
          <w:b/>
          <w:color w:val="000000"/>
          <w:kern w:val="3"/>
          <w:sz w:val="16"/>
          <w:szCs w:val="16"/>
          <w:lang w:eastAsia="ru-RU" w:bidi="hi-IN"/>
        </w:rPr>
        <w:t>Сизова</w:t>
      </w:r>
      <w:proofErr w:type="spellEnd"/>
      <w:r w:rsidRPr="00760A2E">
        <w:rPr>
          <w:rFonts w:ascii="Times New Roman" w:eastAsia="Times New Roman" w:hAnsi="Times New Roman" w:cs="Times New Roman"/>
          <w:b/>
          <w:color w:val="000000"/>
          <w:kern w:val="3"/>
          <w:sz w:val="16"/>
          <w:szCs w:val="16"/>
          <w:lang w:eastAsia="ru-RU" w:bidi="hi-IN"/>
        </w:rPr>
        <w:t>-</w:t>
      </w:r>
      <w:proofErr w:type="spellStart"/>
      <w:r w:rsidRPr="00760A2E">
        <w:rPr>
          <w:rFonts w:ascii="Times New Roman" w:eastAsia="Times New Roman" w:hAnsi="Times New Roman" w:cs="Times New Roman"/>
          <w:b/>
          <w:color w:val="000000"/>
          <w:kern w:val="3"/>
          <w:sz w:val="16"/>
          <w:szCs w:val="16"/>
          <w:lang w:eastAsia="ru-RU" w:bidi="hi-IN"/>
        </w:rPr>
        <w:t>М.:Национальный</w:t>
      </w:r>
      <w:proofErr w:type="spellEnd"/>
      <w:r w:rsidRPr="00760A2E">
        <w:rPr>
          <w:rFonts w:ascii="Times New Roman" w:eastAsia="Times New Roman" w:hAnsi="Times New Roman" w:cs="Times New Roman"/>
          <w:b/>
          <w:color w:val="000000"/>
          <w:kern w:val="3"/>
          <w:sz w:val="16"/>
          <w:szCs w:val="16"/>
          <w:lang w:eastAsia="ru-RU" w:bidi="hi-IN"/>
        </w:rPr>
        <w:t xml:space="preserve"> Открытый Университет «</w:t>
      </w:r>
      <w:proofErr w:type="spellStart"/>
      <w:r w:rsidRPr="00760A2E">
        <w:rPr>
          <w:rFonts w:ascii="Times New Roman" w:eastAsia="Times New Roman" w:hAnsi="Times New Roman" w:cs="Times New Roman"/>
          <w:b/>
          <w:color w:val="000000"/>
          <w:kern w:val="3"/>
          <w:sz w:val="16"/>
          <w:szCs w:val="16"/>
          <w:lang w:eastAsia="ru-RU" w:bidi="hi-IN"/>
        </w:rPr>
        <w:t>Интуит</w:t>
      </w:r>
      <w:proofErr w:type="spellEnd"/>
      <w:r w:rsidRPr="00760A2E">
        <w:rPr>
          <w:rFonts w:ascii="Times New Roman" w:eastAsia="Times New Roman" w:hAnsi="Times New Roman" w:cs="Times New Roman"/>
          <w:b/>
          <w:color w:val="000000"/>
          <w:kern w:val="3"/>
          <w:sz w:val="16"/>
          <w:szCs w:val="16"/>
          <w:lang w:eastAsia="ru-RU" w:bidi="hi-IN"/>
        </w:rPr>
        <w:t>».-  С.412,2016</w:t>
      </w: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b/>
          <w:color w:val="000000"/>
          <w:kern w:val="3"/>
          <w:sz w:val="16"/>
          <w:szCs w:val="16"/>
          <w:lang w:eastAsia="ru-RU" w:bidi="hi-IN"/>
        </w:rPr>
      </w:pPr>
    </w:p>
    <w:p w:rsidR="00760A2E" w:rsidRPr="00760A2E" w:rsidRDefault="00760A2E" w:rsidP="00760A2E">
      <w:pPr>
        <w:widowControl w:val="0"/>
        <w:suppressAutoHyphens/>
        <w:autoSpaceDN w:val="0"/>
        <w:spacing w:after="0" w:line="360" w:lineRule="auto"/>
        <w:ind w:firstLine="709"/>
        <w:jc w:val="both"/>
        <w:textAlignment w:val="baseline"/>
        <w:rPr>
          <w:rFonts w:ascii="Times New Roman" w:eastAsia="Times New Roman" w:hAnsi="Times New Roman" w:cs="Times New Roman"/>
          <w:b/>
          <w:color w:val="000000"/>
          <w:kern w:val="3"/>
          <w:sz w:val="16"/>
          <w:szCs w:val="16"/>
          <w:lang w:eastAsia="ru-RU" w:bidi="hi-IN"/>
        </w:rPr>
      </w:pPr>
      <w:r w:rsidRPr="00760A2E">
        <w:rPr>
          <w:rFonts w:ascii="Times New Roman" w:eastAsia="Times New Roman" w:hAnsi="Times New Roman" w:cs="Times New Roman"/>
          <w:color w:val="000000"/>
          <w:kern w:val="3"/>
          <w:sz w:val="28"/>
          <w:szCs w:val="28"/>
          <w:lang w:eastAsia="ru-RU" w:bidi="hi-IN"/>
        </w:rPr>
        <w:t>В свою очередь риск инновационного проекта по созданию новых банковских продуктов и услуг для корпоративных клиентов состоит из системы факторов, которые представляют собой комплекс рисков.</w:t>
      </w:r>
      <w:r w:rsidRPr="00760A2E">
        <w:rPr>
          <w:rFonts w:ascii="Times New Roman" w:eastAsia="Times New Roman" w:hAnsi="Times New Roman" w:cs="Times New Roman"/>
          <w:b/>
          <w:color w:val="000000"/>
          <w:kern w:val="3"/>
          <w:sz w:val="16"/>
          <w:szCs w:val="16"/>
          <w:lang w:eastAsia="ru-RU" w:bidi="hi-IN"/>
        </w:rPr>
        <w:t xml:space="preserve"> Инновационный менеджмент /</w:t>
      </w:r>
      <w:proofErr w:type="spellStart"/>
      <w:r w:rsidRPr="00760A2E">
        <w:rPr>
          <w:rFonts w:ascii="Times New Roman" w:eastAsia="Times New Roman" w:hAnsi="Times New Roman" w:cs="Times New Roman"/>
          <w:b/>
          <w:color w:val="000000"/>
          <w:kern w:val="3"/>
          <w:sz w:val="16"/>
          <w:szCs w:val="16"/>
          <w:lang w:eastAsia="ru-RU" w:bidi="hi-IN"/>
        </w:rPr>
        <w:t>А.Г.Ивасенко</w:t>
      </w:r>
      <w:proofErr w:type="gramStart"/>
      <w:r w:rsidRPr="00760A2E">
        <w:rPr>
          <w:rFonts w:ascii="Times New Roman" w:eastAsia="Times New Roman" w:hAnsi="Times New Roman" w:cs="Times New Roman"/>
          <w:b/>
          <w:color w:val="000000"/>
          <w:kern w:val="3"/>
          <w:sz w:val="16"/>
          <w:szCs w:val="16"/>
          <w:lang w:eastAsia="ru-RU" w:bidi="hi-IN"/>
        </w:rPr>
        <w:t>,Я</w:t>
      </w:r>
      <w:proofErr w:type="gramEnd"/>
      <w:r w:rsidRPr="00760A2E">
        <w:rPr>
          <w:rFonts w:ascii="Times New Roman" w:eastAsia="Times New Roman" w:hAnsi="Times New Roman" w:cs="Times New Roman"/>
          <w:b/>
          <w:color w:val="000000"/>
          <w:kern w:val="3"/>
          <w:sz w:val="16"/>
          <w:szCs w:val="16"/>
          <w:lang w:eastAsia="ru-RU" w:bidi="hi-IN"/>
        </w:rPr>
        <w:t>.И.Никонова</w:t>
      </w:r>
      <w:proofErr w:type="spellEnd"/>
      <w:r w:rsidRPr="00760A2E">
        <w:rPr>
          <w:rFonts w:ascii="Times New Roman" w:eastAsia="Times New Roman" w:hAnsi="Times New Roman" w:cs="Times New Roman"/>
          <w:b/>
          <w:color w:val="000000"/>
          <w:kern w:val="3"/>
          <w:sz w:val="16"/>
          <w:szCs w:val="16"/>
          <w:lang w:eastAsia="ru-RU" w:bidi="hi-IN"/>
        </w:rPr>
        <w:t xml:space="preserve"> , А.О.</w:t>
      </w:r>
      <w:proofErr w:type="spellStart"/>
      <w:r w:rsidRPr="00760A2E">
        <w:rPr>
          <w:rFonts w:ascii="Times New Roman" w:eastAsia="Times New Roman" w:hAnsi="Times New Roman" w:cs="Times New Roman"/>
          <w:b/>
          <w:color w:val="000000"/>
          <w:kern w:val="3"/>
          <w:sz w:val="16"/>
          <w:szCs w:val="16"/>
          <w:lang w:eastAsia="ru-RU" w:bidi="hi-IN"/>
        </w:rPr>
        <w:t>Сизова</w:t>
      </w:r>
      <w:proofErr w:type="spellEnd"/>
      <w:r w:rsidRPr="00760A2E">
        <w:rPr>
          <w:rFonts w:ascii="Times New Roman" w:eastAsia="Times New Roman" w:hAnsi="Times New Roman" w:cs="Times New Roman"/>
          <w:b/>
          <w:color w:val="000000"/>
          <w:kern w:val="3"/>
          <w:sz w:val="16"/>
          <w:szCs w:val="16"/>
          <w:lang w:eastAsia="ru-RU" w:bidi="hi-IN"/>
        </w:rPr>
        <w:t>-</w:t>
      </w:r>
      <w:proofErr w:type="spellStart"/>
      <w:r w:rsidRPr="00760A2E">
        <w:rPr>
          <w:rFonts w:ascii="Times New Roman" w:eastAsia="Times New Roman" w:hAnsi="Times New Roman" w:cs="Times New Roman"/>
          <w:b/>
          <w:color w:val="000000"/>
          <w:kern w:val="3"/>
          <w:sz w:val="16"/>
          <w:szCs w:val="16"/>
          <w:lang w:eastAsia="ru-RU" w:bidi="hi-IN"/>
        </w:rPr>
        <w:t>М.:Национальный</w:t>
      </w:r>
      <w:proofErr w:type="spellEnd"/>
      <w:r w:rsidRPr="00760A2E">
        <w:rPr>
          <w:rFonts w:ascii="Times New Roman" w:eastAsia="Times New Roman" w:hAnsi="Times New Roman" w:cs="Times New Roman"/>
          <w:b/>
          <w:color w:val="000000"/>
          <w:kern w:val="3"/>
          <w:sz w:val="16"/>
          <w:szCs w:val="16"/>
          <w:lang w:eastAsia="ru-RU" w:bidi="hi-IN"/>
        </w:rPr>
        <w:t xml:space="preserve"> Открытый Университет «</w:t>
      </w:r>
      <w:proofErr w:type="spellStart"/>
      <w:r w:rsidRPr="00760A2E">
        <w:rPr>
          <w:rFonts w:ascii="Times New Roman" w:eastAsia="Times New Roman" w:hAnsi="Times New Roman" w:cs="Times New Roman"/>
          <w:b/>
          <w:color w:val="000000"/>
          <w:kern w:val="3"/>
          <w:sz w:val="16"/>
          <w:szCs w:val="16"/>
          <w:lang w:eastAsia="ru-RU" w:bidi="hi-IN"/>
        </w:rPr>
        <w:t>Интуит</w:t>
      </w:r>
      <w:proofErr w:type="spellEnd"/>
      <w:r w:rsidRPr="00760A2E">
        <w:rPr>
          <w:rFonts w:ascii="Times New Roman" w:eastAsia="Times New Roman" w:hAnsi="Times New Roman" w:cs="Times New Roman"/>
          <w:b/>
          <w:color w:val="000000"/>
          <w:kern w:val="3"/>
          <w:sz w:val="16"/>
          <w:szCs w:val="16"/>
          <w:lang w:eastAsia="ru-RU" w:bidi="hi-IN"/>
        </w:rPr>
        <w:t>».-  С.413,2016</w:t>
      </w:r>
    </w:p>
    <w:p w:rsidR="00760A2E" w:rsidRDefault="00760A2E" w:rsidP="00760A2E">
      <w:pPr>
        <w:pStyle w:val="Standard"/>
        <w:widowControl w:val="0"/>
        <w:spacing w:line="360" w:lineRule="auto"/>
        <w:ind w:firstLine="709"/>
        <w:jc w:val="both"/>
        <w:rPr>
          <w:color w:val="000000"/>
          <w:sz w:val="28"/>
          <w:szCs w:val="28"/>
        </w:rPr>
      </w:pPr>
      <w:r>
        <w:rPr>
          <w:color w:val="000000"/>
          <w:sz w:val="28"/>
          <w:szCs w:val="28"/>
        </w:rPr>
        <w:t>По нашему мнению</w:t>
      </w:r>
      <w:proofErr w:type="gramStart"/>
      <w:r>
        <w:rPr>
          <w:color w:val="000000"/>
          <w:sz w:val="28"/>
          <w:szCs w:val="28"/>
        </w:rPr>
        <w:t xml:space="preserve"> ,</w:t>
      </w:r>
      <w:proofErr w:type="gramEnd"/>
      <w:r>
        <w:rPr>
          <w:color w:val="000000"/>
          <w:sz w:val="28"/>
          <w:szCs w:val="28"/>
        </w:rPr>
        <w:t xml:space="preserve"> можно выделить пять компонентов концепции риска для проектов по созданию новых банковских кредитных продуктов и услуг для корпоративных клиентов.</w:t>
      </w:r>
    </w:p>
    <w:p w:rsidR="00760A2E" w:rsidRDefault="00760A2E" w:rsidP="00760A2E">
      <w:pPr>
        <w:pStyle w:val="Standard"/>
        <w:widowControl w:val="0"/>
        <w:spacing w:line="360" w:lineRule="auto"/>
        <w:ind w:firstLine="709"/>
        <w:jc w:val="both"/>
        <w:rPr>
          <w:color w:val="000000"/>
          <w:sz w:val="28"/>
          <w:szCs w:val="28"/>
        </w:rPr>
      </w:pPr>
      <w:r>
        <w:rPr>
          <w:noProof/>
          <w:color w:val="000000"/>
          <w:sz w:val="28"/>
          <w:szCs w:val="28"/>
          <w:lang w:bidi="ar-SA"/>
        </w:rPr>
        <w:drawing>
          <wp:inline distT="0" distB="0" distL="0" distR="0" wp14:anchorId="38720294" wp14:editId="08D9C43B">
            <wp:extent cx="5486400" cy="320040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760A2E" w:rsidRPr="00670BAE" w:rsidRDefault="00760A2E" w:rsidP="00760A2E">
      <w:pPr>
        <w:pStyle w:val="Standard"/>
        <w:widowControl w:val="0"/>
        <w:spacing w:line="360" w:lineRule="auto"/>
        <w:ind w:firstLine="709"/>
        <w:jc w:val="both"/>
        <w:rPr>
          <w:b/>
          <w:color w:val="000000"/>
          <w:sz w:val="16"/>
          <w:szCs w:val="16"/>
        </w:rPr>
      </w:pPr>
    </w:p>
    <w:p w:rsidR="00760A2E" w:rsidRDefault="00760A2E" w:rsidP="00760A2E">
      <w:pPr>
        <w:pStyle w:val="Standard"/>
        <w:widowControl w:val="0"/>
        <w:spacing w:line="360" w:lineRule="auto"/>
        <w:ind w:firstLine="709"/>
        <w:jc w:val="both"/>
        <w:rPr>
          <w:b/>
          <w:color w:val="000000"/>
          <w:sz w:val="16"/>
          <w:szCs w:val="16"/>
        </w:rPr>
      </w:pPr>
      <w:r>
        <w:rPr>
          <w:color w:val="000000"/>
          <w:sz w:val="28"/>
          <w:szCs w:val="28"/>
        </w:rPr>
        <w:t>Рисуно</w:t>
      </w:r>
      <w:proofErr w:type="gramStart"/>
      <w:r>
        <w:rPr>
          <w:color w:val="000000"/>
          <w:sz w:val="28"/>
          <w:szCs w:val="28"/>
        </w:rPr>
        <w:t>к-</w:t>
      </w:r>
      <w:proofErr w:type="gramEnd"/>
      <w:r>
        <w:rPr>
          <w:color w:val="000000"/>
          <w:sz w:val="28"/>
          <w:szCs w:val="28"/>
        </w:rPr>
        <w:t xml:space="preserve"> П</w:t>
      </w:r>
      <w:r w:rsidRPr="006D40F4">
        <w:rPr>
          <w:color w:val="000000"/>
          <w:sz w:val="28"/>
          <w:szCs w:val="28"/>
        </w:rPr>
        <w:t>ять компонентов концепции риска для проектов по созданию новых банковских кредитных продуктов и у</w:t>
      </w:r>
      <w:r>
        <w:rPr>
          <w:color w:val="000000"/>
          <w:sz w:val="28"/>
          <w:szCs w:val="28"/>
        </w:rPr>
        <w:t>слуг для корпоративных клиентов</w:t>
      </w:r>
      <w:r w:rsidRPr="006D40F4">
        <w:rPr>
          <w:b/>
          <w:color w:val="000000"/>
          <w:sz w:val="16"/>
          <w:szCs w:val="16"/>
        </w:rPr>
        <w:t xml:space="preserve"> </w:t>
      </w:r>
      <w:r w:rsidRPr="00670BAE">
        <w:rPr>
          <w:b/>
          <w:color w:val="000000"/>
          <w:sz w:val="16"/>
          <w:szCs w:val="16"/>
        </w:rPr>
        <w:t>Составлено автором по материалам Инновационный менеджмент /</w:t>
      </w:r>
      <w:proofErr w:type="spellStart"/>
      <w:r w:rsidRPr="00670BAE">
        <w:rPr>
          <w:b/>
          <w:color w:val="000000"/>
          <w:sz w:val="16"/>
          <w:szCs w:val="16"/>
        </w:rPr>
        <w:t>А.Г.Ивасенко,Я.И.Никонова</w:t>
      </w:r>
      <w:proofErr w:type="spellEnd"/>
      <w:r w:rsidRPr="00670BAE">
        <w:rPr>
          <w:b/>
          <w:color w:val="000000"/>
          <w:sz w:val="16"/>
          <w:szCs w:val="16"/>
        </w:rPr>
        <w:t xml:space="preserve"> , А.О.</w:t>
      </w:r>
      <w:proofErr w:type="spellStart"/>
      <w:r w:rsidRPr="00670BAE">
        <w:rPr>
          <w:b/>
          <w:color w:val="000000"/>
          <w:sz w:val="16"/>
          <w:szCs w:val="16"/>
        </w:rPr>
        <w:t>Сизова</w:t>
      </w:r>
      <w:proofErr w:type="spellEnd"/>
      <w:r w:rsidRPr="00670BAE">
        <w:rPr>
          <w:b/>
          <w:color w:val="000000"/>
          <w:sz w:val="16"/>
          <w:szCs w:val="16"/>
        </w:rPr>
        <w:t>-</w:t>
      </w:r>
      <w:proofErr w:type="spellStart"/>
      <w:r w:rsidRPr="00670BAE">
        <w:rPr>
          <w:b/>
          <w:color w:val="000000"/>
          <w:sz w:val="16"/>
          <w:szCs w:val="16"/>
        </w:rPr>
        <w:t>М.:Национальный</w:t>
      </w:r>
      <w:proofErr w:type="spellEnd"/>
      <w:r w:rsidRPr="00670BAE">
        <w:rPr>
          <w:b/>
          <w:color w:val="000000"/>
          <w:sz w:val="16"/>
          <w:szCs w:val="16"/>
        </w:rPr>
        <w:t xml:space="preserve"> Открытый Университет «</w:t>
      </w:r>
      <w:proofErr w:type="spellStart"/>
      <w:r w:rsidRPr="00670BAE">
        <w:rPr>
          <w:b/>
          <w:color w:val="000000"/>
          <w:sz w:val="16"/>
          <w:szCs w:val="16"/>
        </w:rPr>
        <w:t>Интуит</w:t>
      </w:r>
      <w:proofErr w:type="spellEnd"/>
      <w:r w:rsidRPr="00670BAE">
        <w:rPr>
          <w:b/>
          <w:color w:val="000000"/>
          <w:sz w:val="16"/>
          <w:szCs w:val="16"/>
        </w:rPr>
        <w:t>»</w:t>
      </w:r>
      <w:r>
        <w:rPr>
          <w:b/>
          <w:color w:val="000000"/>
          <w:sz w:val="16"/>
          <w:szCs w:val="16"/>
        </w:rPr>
        <w:t>.-  С.413</w:t>
      </w:r>
      <w:r w:rsidRPr="00670BAE">
        <w:rPr>
          <w:b/>
          <w:color w:val="000000"/>
          <w:sz w:val="16"/>
          <w:szCs w:val="16"/>
        </w:rPr>
        <w:t>,2016</w:t>
      </w:r>
    </w:p>
    <w:p w:rsidR="0054490C" w:rsidRDefault="0054490C" w:rsidP="0054490C">
      <w:pPr>
        <w:ind w:firstLine="708"/>
        <w:rPr>
          <w:rFonts w:ascii="Times New Roman" w:hAnsi="Times New Roman" w:cs="Times New Roman"/>
          <w:sz w:val="28"/>
          <w:szCs w:val="28"/>
        </w:rPr>
      </w:pPr>
      <w:r>
        <w:rPr>
          <w:rFonts w:ascii="Times New Roman" w:hAnsi="Times New Roman" w:cs="Times New Roman"/>
          <w:sz w:val="28"/>
          <w:szCs w:val="28"/>
        </w:rPr>
        <w:t xml:space="preserve">Стоит сказать, что процесс сам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сопровождается рисковым характером.</w:t>
      </w:r>
    </w:p>
    <w:p w:rsidR="0054490C" w:rsidRDefault="0054490C" w:rsidP="0054490C">
      <w:pPr>
        <w:ind w:firstLine="708"/>
        <w:rPr>
          <w:rFonts w:ascii="Times New Roman" w:hAnsi="Times New Roman" w:cs="Times New Roman"/>
          <w:sz w:val="28"/>
          <w:szCs w:val="28"/>
        </w:rPr>
      </w:pPr>
      <w:r w:rsidRPr="00760A2E">
        <w:rPr>
          <w:rFonts w:ascii="Times New Roman" w:eastAsia="Times New Roman" w:hAnsi="Times New Roman" w:cs="Times New Roman"/>
          <w:noProof/>
          <w:color w:val="000000"/>
          <w:kern w:val="3"/>
          <w:sz w:val="28"/>
          <w:szCs w:val="28"/>
          <w:lang w:eastAsia="ru-RU"/>
        </w:rPr>
        <w:lastRenderedPageBreak/>
        <w:drawing>
          <wp:inline distT="0" distB="0" distL="0" distR="0" wp14:anchorId="7AB09E5A" wp14:editId="64B7E691">
            <wp:extent cx="5486400" cy="3200400"/>
            <wp:effectExtent l="0" t="0" r="1905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54490C" w:rsidRPr="00760A2E" w:rsidRDefault="0054490C" w:rsidP="0054490C">
      <w:pPr>
        <w:widowControl w:val="0"/>
        <w:suppressAutoHyphens/>
        <w:autoSpaceDN w:val="0"/>
        <w:spacing w:after="0" w:line="360" w:lineRule="auto"/>
        <w:ind w:firstLine="709"/>
        <w:jc w:val="both"/>
        <w:textAlignment w:val="baseline"/>
        <w:rPr>
          <w:rFonts w:ascii="Times New Roman" w:eastAsia="Times New Roman" w:hAnsi="Times New Roman" w:cs="Times New Roman"/>
          <w:b/>
          <w:color w:val="000000"/>
          <w:kern w:val="3"/>
          <w:sz w:val="16"/>
          <w:szCs w:val="16"/>
          <w:lang w:eastAsia="ru-RU" w:bidi="hi-IN"/>
        </w:rPr>
      </w:pPr>
      <w:r>
        <w:rPr>
          <w:rFonts w:ascii="Times New Roman" w:hAnsi="Times New Roman" w:cs="Times New Roman"/>
          <w:sz w:val="28"/>
          <w:szCs w:val="28"/>
        </w:rPr>
        <w:tab/>
      </w:r>
      <w:r w:rsidRPr="00760A2E">
        <w:rPr>
          <w:rFonts w:ascii="Times New Roman" w:eastAsia="Times New Roman" w:hAnsi="Times New Roman" w:cs="Times New Roman"/>
          <w:color w:val="000000"/>
          <w:kern w:val="3"/>
          <w:sz w:val="28"/>
          <w:szCs w:val="28"/>
          <w:lang w:eastAsia="ru-RU" w:bidi="hi-IN"/>
        </w:rPr>
        <w:t>Рисунок</w:t>
      </w:r>
      <w:r>
        <w:rPr>
          <w:rFonts w:ascii="Times New Roman" w:eastAsia="Times New Roman" w:hAnsi="Times New Roman" w:cs="Times New Roman"/>
          <w:color w:val="000000"/>
          <w:kern w:val="3"/>
          <w:sz w:val="28"/>
          <w:szCs w:val="28"/>
          <w:lang w:eastAsia="ru-RU" w:bidi="hi-IN"/>
        </w:rPr>
        <w:t xml:space="preserve"> 3</w:t>
      </w:r>
      <w:r w:rsidRPr="00760A2E">
        <w:rPr>
          <w:rFonts w:ascii="Times New Roman" w:eastAsia="Times New Roman" w:hAnsi="Times New Roman" w:cs="Times New Roman"/>
          <w:color w:val="000000"/>
          <w:kern w:val="3"/>
          <w:sz w:val="28"/>
          <w:szCs w:val="28"/>
          <w:lang w:eastAsia="ru-RU" w:bidi="hi-IN"/>
        </w:rPr>
        <w:t xml:space="preserve"> – Типы банковских  рисков в условиях цифровой экономики </w:t>
      </w:r>
      <w:r w:rsidRPr="00760A2E">
        <w:rPr>
          <w:rFonts w:ascii="Times New Roman" w:eastAsia="Times New Roman" w:hAnsi="Times New Roman" w:cs="Times New Roman"/>
          <w:b/>
          <w:color w:val="000000"/>
          <w:kern w:val="3"/>
          <w:sz w:val="16"/>
          <w:szCs w:val="16"/>
          <w:lang w:eastAsia="ru-RU" w:bidi="hi-IN"/>
        </w:rPr>
        <w:t>Составлено автором по материалам Инновационный менеджмент /</w:t>
      </w:r>
      <w:proofErr w:type="spellStart"/>
      <w:r w:rsidRPr="00760A2E">
        <w:rPr>
          <w:rFonts w:ascii="Times New Roman" w:eastAsia="Times New Roman" w:hAnsi="Times New Roman" w:cs="Times New Roman"/>
          <w:b/>
          <w:color w:val="000000"/>
          <w:kern w:val="3"/>
          <w:sz w:val="16"/>
          <w:szCs w:val="16"/>
          <w:lang w:eastAsia="ru-RU" w:bidi="hi-IN"/>
        </w:rPr>
        <w:t>А.Г.Ивасенко</w:t>
      </w:r>
      <w:proofErr w:type="gramStart"/>
      <w:r w:rsidRPr="00760A2E">
        <w:rPr>
          <w:rFonts w:ascii="Times New Roman" w:eastAsia="Times New Roman" w:hAnsi="Times New Roman" w:cs="Times New Roman"/>
          <w:b/>
          <w:color w:val="000000"/>
          <w:kern w:val="3"/>
          <w:sz w:val="16"/>
          <w:szCs w:val="16"/>
          <w:lang w:eastAsia="ru-RU" w:bidi="hi-IN"/>
        </w:rPr>
        <w:t>,Я</w:t>
      </w:r>
      <w:proofErr w:type="gramEnd"/>
      <w:r w:rsidRPr="00760A2E">
        <w:rPr>
          <w:rFonts w:ascii="Times New Roman" w:eastAsia="Times New Roman" w:hAnsi="Times New Roman" w:cs="Times New Roman"/>
          <w:b/>
          <w:color w:val="000000"/>
          <w:kern w:val="3"/>
          <w:sz w:val="16"/>
          <w:szCs w:val="16"/>
          <w:lang w:eastAsia="ru-RU" w:bidi="hi-IN"/>
        </w:rPr>
        <w:t>.И.Никонова</w:t>
      </w:r>
      <w:proofErr w:type="spellEnd"/>
      <w:r w:rsidRPr="00760A2E">
        <w:rPr>
          <w:rFonts w:ascii="Times New Roman" w:eastAsia="Times New Roman" w:hAnsi="Times New Roman" w:cs="Times New Roman"/>
          <w:b/>
          <w:color w:val="000000"/>
          <w:kern w:val="3"/>
          <w:sz w:val="16"/>
          <w:szCs w:val="16"/>
          <w:lang w:eastAsia="ru-RU" w:bidi="hi-IN"/>
        </w:rPr>
        <w:t xml:space="preserve"> , А.О.</w:t>
      </w:r>
      <w:proofErr w:type="spellStart"/>
      <w:r w:rsidRPr="00760A2E">
        <w:rPr>
          <w:rFonts w:ascii="Times New Roman" w:eastAsia="Times New Roman" w:hAnsi="Times New Roman" w:cs="Times New Roman"/>
          <w:b/>
          <w:color w:val="000000"/>
          <w:kern w:val="3"/>
          <w:sz w:val="16"/>
          <w:szCs w:val="16"/>
          <w:lang w:eastAsia="ru-RU" w:bidi="hi-IN"/>
        </w:rPr>
        <w:t>Сизова</w:t>
      </w:r>
      <w:proofErr w:type="spellEnd"/>
      <w:r w:rsidRPr="00760A2E">
        <w:rPr>
          <w:rFonts w:ascii="Times New Roman" w:eastAsia="Times New Roman" w:hAnsi="Times New Roman" w:cs="Times New Roman"/>
          <w:b/>
          <w:color w:val="000000"/>
          <w:kern w:val="3"/>
          <w:sz w:val="16"/>
          <w:szCs w:val="16"/>
          <w:lang w:eastAsia="ru-RU" w:bidi="hi-IN"/>
        </w:rPr>
        <w:t>-</w:t>
      </w:r>
      <w:proofErr w:type="spellStart"/>
      <w:r w:rsidRPr="00760A2E">
        <w:rPr>
          <w:rFonts w:ascii="Times New Roman" w:eastAsia="Times New Roman" w:hAnsi="Times New Roman" w:cs="Times New Roman"/>
          <w:b/>
          <w:color w:val="000000"/>
          <w:kern w:val="3"/>
          <w:sz w:val="16"/>
          <w:szCs w:val="16"/>
          <w:lang w:eastAsia="ru-RU" w:bidi="hi-IN"/>
        </w:rPr>
        <w:t>М.:Национальный</w:t>
      </w:r>
      <w:proofErr w:type="spellEnd"/>
      <w:r w:rsidRPr="00760A2E">
        <w:rPr>
          <w:rFonts w:ascii="Times New Roman" w:eastAsia="Times New Roman" w:hAnsi="Times New Roman" w:cs="Times New Roman"/>
          <w:b/>
          <w:color w:val="000000"/>
          <w:kern w:val="3"/>
          <w:sz w:val="16"/>
          <w:szCs w:val="16"/>
          <w:lang w:eastAsia="ru-RU" w:bidi="hi-IN"/>
        </w:rPr>
        <w:t xml:space="preserve"> Открытый Университет «</w:t>
      </w:r>
      <w:proofErr w:type="spellStart"/>
      <w:r w:rsidRPr="00760A2E">
        <w:rPr>
          <w:rFonts w:ascii="Times New Roman" w:eastAsia="Times New Roman" w:hAnsi="Times New Roman" w:cs="Times New Roman"/>
          <w:b/>
          <w:color w:val="000000"/>
          <w:kern w:val="3"/>
          <w:sz w:val="16"/>
          <w:szCs w:val="16"/>
          <w:lang w:eastAsia="ru-RU" w:bidi="hi-IN"/>
        </w:rPr>
        <w:t>Интуит</w:t>
      </w:r>
      <w:proofErr w:type="spellEnd"/>
      <w:r w:rsidRPr="00760A2E">
        <w:rPr>
          <w:rFonts w:ascii="Times New Roman" w:eastAsia="Times New Roman" w:hAnsi="Times New Roman" w:cs="Times New Roman"/>
          <w:b/>
          <w:color w:val="000000"/>
          <w:kern w:val="3"/>
          <w:sz w:val="16"/>
          <w:szCs w:val="16"/>
          <w:lang w:eastAsia="ru-RU" w:bidi="hi-IN"/>
        </w:rPr>
        <w:t>».-  С.412,2016</w:t>
      </w:r>
    </w:p>
    <w:p w:rsidR="0054490C" w:rsidRPr="00760A2E" w:rsidRDefault="0054490C" w:rsidP="0054490C">
      <w:pPr>
        <w:widowControl w:val="0"/>
        <w:suppressAutoHyphens/>
        <w:autoSpaceDN w:val="0"/>
        <w:spacing w:after="0" w:line="360" w:lineRule="auto"/>
        <w:ind w:firstLine="709"/>
        <w:jc w:val="both"/>
        <w:textAlignment w:val="baseline"/>
        <w:rPr>
          <w:rFonts w:ascii="Times New Roman" w:eastAsia="Times New Roman" w:hAnsi="Times New Roman" w:cs="Times New Roman"/>
          <w:b/>
          <w:color w:val="000000"/>
          <w:kern w:val="3"/>
          <w:sz w:val="16"/>
          <w:szCs w:val="16"/>
          <w:lang w:eastAsia="ru-RU" w:bidi="hi-IN"/>
        </w:rPr>
      </w:pPr>
    </w:p>
    <w:p w:rsidR="0054490C" w:rsidRDefault="0054490C" w:rsidP="0054490C">
      <w:pPr>
        <w:tabs>
          <w:tab w:val="left" w:pos="1618"/>
        </w:tabs>
        <w:rPr>
          <w:rFonts w:ascii="Times New Roman" w:hAnsi="Times New Roman" w:cs="Times New Roman"/>
          <w:sz w:val="28"/>
          <w:szCs w:val="28"/>
        </w:rPr>
      </w:pPr>
      <w:r>
        <w:rPr>
          <w:rFonts w:ascii="Times New Roman" w:hAnsi="Times New Roman" w:cs="Times New Roman"/>
          <w:sz w:val="28"/>
          <w:szCs w:val="28"/>
        </w:rPr>
        <w:tab/>
        <w:t xml:space="preserve">По нашему мнению, к наиболее значимым видам рисков можно отнести инновационный, экономический и технологический </w:t>
      </w:r>
      <w:proofErr w:type="spellStart"/>
      <w:r>
        <w:rPr>
          <w:rFonts w:ascii="Times New Roman" w:hAnsi="Times New Roman" w:cs="Times New Roman"/>
          <w:sz w:val="28"/>
          <w:szCs w:val="28"/>
        </w:rPr>
        <w:t>риск</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анные</w:t>
      </w:r>
      <w:proofErr w:type="spellEnd"/>
      <w:r>
        <w:rPr>
          <w:rFonts w:ascii="Times New Roman" w:hAnsi="Times New Roman" w:cs="Times New Roman"/>
          <w:sz w:val="28"/>
          <w:szCs w:val="28"/>
        </w:rPr>
        <w:t xml:space="preserve"> риски напрямую влияют на перспективу развития банковских инноваций в обслуживании корпоративных клиентов.</w:t>
      </w:r>
    </w:p>
    <w:p w:rsidR="00760A2E" w:rsidRDefault="0054691D" w:rsidP="00760A2E">
      <w:pPr>
        <w:pStyle w:val="Standard"/>
        <w:widowControl w:val="0"/>
        <w:spacing w:line="360" w:lineRule="auto"/>
        <w:ind w:firstLine="709"/>
        <w:jc w:val="both"/>
        <w:rPr>
          <w:color w:val="000000"/>
          <w:sz w:val="28"/>
          <w:szCs w:val="28"/>
        </w:rPr>
      </w:pPr>
      <w:r>
        <w:rPr>
          <w:color w:val="000000"/>
          <w:sz w:val="28"/>
          <w:szCs w:val="28"/>
        </w:rPr>
        <w:t xml:space="preserve">Применение системы </w:t>
      </w:r>
      <w:proofErr w:type="spellStart"/>
      <w:r>
        <w:rPr>
          <w:color w:val="000000"/>
          <w:sz w:val="28"/>
          <w:szCs w:val="28"/>
        </w:rPr>
        <w:t>АкР</w:t>
      </w:r>
      <w:proofErr w:type="spellEnd"/>
      <w:r>
        <w:rPr>
          <w:color w:val="000000"/>
          <w:sz w:val="28"/>
          <w:szCs w:val="28"/>
        </w:rPr>
        <w:t xml:space="preserve"> способно</w:t>
      </w:r>
      <w:r w:rsidR="0054490C">
        <w:rPr>
          <w:color w:val="000000"/>
          <w:sz w:val="28"/>
          <w:szCs w:val="28"/>
        </w:rPr>
        <w:t xml:space="preserve"> сбалансировать противоречивые ожидания заинтересованных сторон в деятельности банка.</w:t>
      </w:r>
    </w:p>
    <w:p w:rsidR="0054490C" w:rsidRDefault="0054490C" w:rsidP="00760A2E">
      <w:pPr>
        <w:pStyle w:val="Standard"/>
        <w:widowControl w:val="0"/>
        <w:spacing w:line="360" w:lineRule="auto"/>
        <w:ind w:firstLine="709"/>
        <w:jc w:val="both"/>
        <w:rPr>
          <w:color w:val="000000"/>
          <w:sz w:val="28"/>
          <w:szCs w:val="28"/>
        </w:rPr>
      </w:pPr>
      <w:r>
        <w:rPr>
          <w:color w:val="000000"/>
          <w:sz w:val="28"/>
          <w:szCs w:val="28"/>
        </w:rPr>
        <w:t xml:space="preserve">Свойства системы </w:t>
      </w:r>
      <w:proofErr w:type="spellStart"/>
      <w:r w:rsidRPr="0054490C">
        <w:rPr>
          <w:color w:val="000000"/>
          <w:sz w:val="28"/>
          <w:szCs w:val="28"/>
        </w:rPr>
        <w:t>АкР</w:t>
      </w:r>
      <w:proofErr w:type="spellEnd"/>
      <w:r>
        <w:rPr>
          <w:color w:val="000000"/>
          <w:sz w:val="28"/>
          <w:szCs w:val="28"/>
        </w:rPr>
        <w:t xml:space="preserve"> представлены на рисунке…</w:t>
      </w:r>
    </w:p>
    <w:p w:rsidR="0054490C" w:rsidRDefault="0054490C" w:rsidP="00760A2E">
      <w:pPr>
        <w:pStyle w:val="Standard"/>
        <w:widowControl w:val="0"/>
        <w:spacing w:line="360" w:lineRule="auto"/>
        <w:ind w:firstLine="709"/>
        <w:jc w:val="both"/>
        <w:rPr>
          <w:color w:val="000000"/>
          <w:sz w:val="28"/>
          <w:szCs w:val="28"/>
        </w:rPr>
      </w:pPr>
      <w:r>
        <w:rPr>
          <w:noProof/>
          <w:color w:val="000000"/>
          <w:sz w:val="28"/>
          <w:szCs w:val="28"/>
          <w:lang w:bidi="ar-SA"/>
        </w:rPr>
        <w:lastRenderedPageBreak/>
        <w:drawing>
          <wp:inline distT="0" distB="0" distL="0" distR="0">
            <wp:extent cx="5486400" cy="3200400"/>
            <wp:effectExtent l="0" t="0" r="1905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54490C" w:rsidRPr="00302495" w:rsidRDefault="0054490C" w:rsidP="00760A2E">
      <w:pPr>
        <w:pStyle w:val="Standard"/>
        <w:widowControl w:val="0"/>
        <w:spacing w:line="360" w:lineRule="auto"/>
        <w:ind w:firstLine="709"/>
        <w:jc w:val="both"/>
        <w:rPr>
          <w:b/>
          <w:color w:val="000000"/>
          <w:sz w:val="16"/>
          <w:szCs w:val="16"/>
        </w:rPr>
      </w:pPr>
      <w:r>
        <w:rPr>
          <w:color w:val="000000"/>
          <w:sz w:val="28"/>
          <w:szCs w:val="28"/>
        </w:rPr>
        <w:t>Рисунок..</w:t>
      </w:r>
      <w:r w:rsidRPr="0054490C">
        <w:t xml:space="preserve"> </w:t>
      </w:r>
      <w:r w:rsidRPr="0054490C">
        <w:rPr>
          <w:color w:val="000000"/>
          <w:sz w:val="28"/>
          <w:szCs w:val="28"/>
        </w:rPr>
        <w:t xml:space="preserve">Свойства системы </w:t>
      </w:r>
      <w:proofErr w:type="spellStart"/>
      <w:r w:rsidRPr="0054490C">
        <w:rPr>
          <w:color w:val="000000"/>
          <w:sz w:val="28"/>
          <w:szCs w:val="28"/>
        </w:rPr>
        <w:t>АкР</w:t>
      </w:r>
      <w:proofErr w:type="spellEnd"/>
      <w:r>
        <w:rPr>
          <w:color w:val="000000"/>
          <w:sz w:val="28"/>
          <w:szCs w:val="28"/>
        </w:rPr>
        <w:t xml:space="preserve"> </w:t>
      </w:r>
      <w:r w:rsidR="00302495" w:rsidRPr="00302495">
        <w:rPr>
          <w:b/>
          <w:sz w:val="16"/>
          <w:szCs w:val="16"/>
        </w:rPr>
        <w:t xml:space="preserve">Составлено автором по материалам курса лекций на образовательной платформе </w:t>
      </w:r>
      <w:r w:rsidR="00302495" w:rsidRPr="00302495">
        <w:rPr>
          <w:b/>
          <w:sz w:val="16"/>
          <w:szCs w:val="16"/>
          <w:lang w:val="en-US"/>
        </w:rPr>
        <w:t>COURSERA</w:t>
      </w:r>
      <w:r w:rsidR="00302495" w:rsidRPr="00302495">
        <w:rPr>
          <w:b/>
          <w:sz w:val="16"/>
          <w:szCs w:val="16"/>
        </w:rPr>
        <w:t xml:space="preserve"> «Основы </w:t>
      </w:r>
      <w:proofErr w:type="gramStart"/>
      <w:r w:rsidR="00302495" w:rsidRPr="00302495">
        <w:rPr>
          <w:b/>
          <w:sz w:val="16"/>
          <w:szCs w:val="16"/>
        </w:rPr>
        <w:t>риск-менеджмента</w:t>
      </w:r>
      <w:proofErr w:type="gramEnd"/>
      <w:r w:rsidR="00302495" w:rsidRPr="00302495">
        <w:rPr>
          <w:b/>
          <w:sz w:val="16"/>
          <w:szCs w:val="16"/>
        </w:rPr>
        <w:t xml:space="preserve"> в банке». https://d3c33hcgiwev3.cloudfront.net/_026ef0d6745b605b006e9ab55d3c7ed1________-__________-______________-___-_________-_____.pdf?Expires=1571443200&amp;Signature=JBjzAnOQXXxMkEZNR2Pn~6RcVV2odP8IqDOYFOPWYhFkOC9Pqg0lixrUtlpoeFMqHQp7cunlwmELHJr0rRg2SeWVG5iO8vkCYRH4StfR8QGzF4fmWluYMMTkt12uDGBoUkfGso81E4sjszOmn9kz04Lm0UYpZnLLqW4aXFIACSU_&amp;Key-Pair-Id=APKAJLTNE6QMUY6HBC5A</w:t>
      </w:r>
    </w:p>
    <w:p w:rsidR="00302495" w:rsidRPr="00302495" w:rsidRDefault="0054490C" w:rsidP="00302495">
      <w:pPr>
        <w:pStyle w:val="Standard"/>
        <w:widowControl w:val="0"/>
        <w:spacing w:line="360" w:lineRule="auto"/>
        <w:ind w:firstLine="709"/>
        <w:jc w:val="both"/>
        <w:rPr>
          <w:b/>
          <w:color w:val="000000"/>
          <w:sz w:val="16"/>
          <w:szCs w:val="16"/>
        </w:rPr>
      </w:pPr>
      <w:proofErr w:type="spellStart"/>
      <w:r w:rsidRPr="0054490C">
        <w:rPr>
          <w:color w:val="000000"/>
          <w:sz w:val="28"/>
          <w:szCs w:val="28"/>
        </w:rPr>
        <w:t>АкР</w:t>
      </w:r>
      <w:proofErr w:type="spellEnd"/>
      <w:r>
        <w:rPr>
          <w:color w:val="000000"/>
          <w:sz w:val="28"/>
          <w:szCs w:val="28"/>
        </w:rPr>
        <w:t xml:space="preserve"> определяет пределы риска , за которые банк не должен </w:t>
      </w:r>
      <w:proofErr w:type="spellStart"/>
      <w:r>
        <w:rPr>
          <w:color w:val="000000"/>
          <w:sz w:val="28"/>
          <w:szCs w:val="28"/>
        </w:rPr>
        <w:t>выходить</w:t>
      </w:r>
      <w:proofErr w:type="gramStart"/>
      <w:r>
        <w:rPr>
          <w:color w:val="000000"/>
          <w:sz w:val="28"/>
          <w:szCs w:val="28"/>
        </w:rPr>
        <w:t>.К</w:t>
      </w:r>
      <w:proofErr w:type="gramEnd"/>
      <w:r>
        <w:rPr>
          <w:color w:val="000000"/>
          <w:sz w:val="28"/>
          <w:szCs w:val="28"/>
        </w:rPr>
        <w:t>роме</w:t>
      </w:r>
      <w:proofErr w:type="spellEnd"/>
      <w:r>
        <w:rPr>
          <w:color w:val="000000"/>
          <w:sz w:val="28"/>
          <w:szCs w:val="28"/>
        </w:rPr>
        <w:t xml:space="preserve"> того позволяет быстро среагировать на ухудшение </w:t>
      </w:r>
      <w:r w:rsidR="00302495">
        <w:rPr>
          <w:color w:val="000000"/>
          <w:sz w:val="28"/>
          <w:szCs w:val="28"/>
        </w:rPr>
        <w:t>ситуации в банке, а также обеспечивает управление профилем банка «сверху вниз».</w:t>
      </w:r>
      <w:r w:rsidR="00302495" w:rsidRPr="00302495">
        <w:rPr>
          <w:b/>
          <w:sz w:val="16"/>
          <w:szCs w:val="16"/>
        </w:rPr>
        <w:t xml:space="preserve"> </w:t>
      </w:r>
      <w:r w:rsidR="00302495">
        <w:rPr>
          <w:b/>
          <w:sz w:val="16"/>
          <w:szCs w:val="16"/>
        </w:rPr>
        <w:t>Курс</w:t>
      </w:r>
      <w:r w:rsidR="00302495" w:rsidRPr="00302495">
        <w:rPr>
          <w:b/>
          <w:sz w:val="16"/>
          <w:szCs w:val="16"/>
        </w:rPr>
        <w:t xml:space="preserve"> лекций на образовательной платформе </w:t>
      </w:r>
      <w:r w:rsidR="00302495" w:rsidRPr="00302495">
        <w:rPr>
          <w:b/>
          <w:sz w:val="16"/>
          <w:szCs w:val="16"/>
          <w:lang w:val="en-US"/>
        </w:rPr>
        <w:t>COURSERA</w:t>
      </w:r>
      <w:r w:rsidR="00302495" w:rsidRPr="00302495">
        <w:rPr>
          <w:b/>
          <w:sz w:val="16"/>
          <w:szCs w:val="16"/>
        </w:rPr>
        <w:t xml:space="preserve"> «Основы </w:t>
      </w:r>
      <w:proofErr w:type="gramStart"/>
      <w:r w:rsidR="00302495" w:rsidRPr="00302495">
        <w:rPr>
          <w:b/>
          <w:sz w:val="16"/>
          <w:szCs w:val="16"/>
        </w:rPr>
        <w:t>риск-менеджмента</w:t>
      </w:r>
      <w:proofErr w:type="gramEnd"/>
      <w:r w:rsidR="00302495" w:rsidRPr="00302495">
        <w:rPr>
          <w:b/>
          <w:sz w:val="16"/>
          <w:szCs w:val="16"/>
        </w:rPr>
        <w:t xml:space="preserve"> в банке». https://d3c33hcgiwev3.cloudfront.net/_026ef0d6745b605b006e9ab55d3c7ed1________-__________-______________-___-_________-_____.pdf?Expires=1571443200&amp;Signature=JBjzAnOQXXxMkEZNR2Pn~6RcVV2odP8IqDOYFOPWYhFkOC9Pqg0lixrUtlpoeFMqHQp7cunlwmELHJr0rRg2SeWVG5iO8vkCYRH4StfR8QGzF4fmWluYMMTkt12uDGBoUkfGso81E4sjszOmn9kz04Lm0UYpZnLLqW4aXFIACSU_&amp;Key-Pair-Id=APKAJLTNE6QMUY6HBC5A</w:t>
      </w:r>
    </w:p>
    <w:p w:rsidR="0054490C" w:rsidRDefault="0054490C" w:rsidP="00760A2E">
      <w:pPr>
        <w:pStyle w:val="Standard"/>
        <w:widowControl w:val="0"/>
        <w:spacing w:line="360" w:lineRule="auto"/>
        <w:ind w:firstLine="709"/>
        <w:jc w:val="both"/>
        <w:rPr>
          <w:color w:val="000000"/>
          <w:sz w:val="28"/>
          <w:szCs w:val="28"/>
        </w:rPr>
      </w:pPr>
    </w:p>
    <w:p w:rsidR="00760A2E" w:rsidRDefault="00760A2E" w:rsidP="00760A2E">
      <w:pPr>
        <w:pStyle w:val="Standard"/>
        <w:widowControl w:val="0"/>
        <w:spacing w:line="360" w:lineRule="auto"/>
        <w:ind w:firstLine="709"/>
        <w:jc w:val="both"/>
        <w:rPr>
          <w:b/>
          <w:color w:val="000000"/>
          <w:sz w:val="16"/>
          <w:szCs w:val="16"/>
        </w:rPr>
      </w:pPr>
      <w:r>
        <w:rPr>
          <w:color w:val="000000"/>
          <w:sz w:val="28"/>
          <w:szCs w:val="28"/>
        </w:rPr>
        <w:t xml:space="preserve">Таким образом, значение риска проекта по созданию </w:t>
      </w:r>
      <w:r w:rsidRPr="003607B5">
        <w:rPr>
          <w:color w:val="000000"/>
          <w:sz w:val="28"/>
          <w:szCs w:val="28"/>
        </w:rPr>
        <w:t>новых банковских продуктов и услуг</w:t>
      </w:r>
      <w:r>
        <w:rPr>
          <w:color w:val="000000"/>
          <w:sz w:val="28"/>
          <w:szCs w:val="28"/>
        </w:rPr>
        <w:t xml:space="preserve"> представляет собой сложную систему частных рисков</w:t>
      </w:r>
      <w:proofErr w:type="gramStart"/>
      <w:r>
        <w:rPr>
          <w:color w:val="000000"/>
          <w:sz w:val="28"/>
          <w:szCs w:val="28"/>
        </w:rPr>
        <w:t xml:space="preserve"> ,</w:t>
      </w:r>
      <w:proofErr w:type="gramEnd"/>
      <w:r>
        <w:rPr>
          <w:color w:val="000000"/>
          <w:sz w:val="28"/>
          <w:szCs w:val="28"/>
        </w:rPr>
        <w:t xml:space="preserve"> которые имеют тесную взаимосвязь.</w:t>
      </w:r>
      <w:r w:rsidRPr="003607B5">
        <w:rPr>
          <w:b/>
          <w:color w:val="000000"/>
          <w:sz w:val="16"/>
          <w:szCs w:val="16"/>
        </w:rPr>
        <w:t xml:space="preserve"> </w:t>
      </w:r>
      <w:r w:rsidRPr="00670BAE">
        <w:rPr>
          <w:b/>
          <w:color w:val="000000"/>
          <w:sz w:val="16"/>
          <w:szCs w:val="16"/>
        </w:rPr>
        <w:t>Инновационный менеджмент /</w:t>
      </w:r>
      <w:proofErr w:type="spellStart"/>
      <w:r w:rsidRPr="00670BAE">
        <w:rPr>
          <w:b/>
          <w:color w:val="000000"/>
          <w:sz w:val="16"/>
          <w:szCs w:val="16"/>
        </w:rPr>
        <w:t>А.Г.Ивасенко</w:t>
      </w:r>
      <w:proofErr w:type="gramStart"/>
      <w:r w:rsidRPr="00670BAE">
        <w:rPr>
          <w:b/>
          <w:color w:val="000000"/>
          <w:sz w:val="16"/>
          <w:szCs w:val="16"/>
        </w:rPr>
        <w:t>,Я</w:t>
      </w:r>
      <w:proofErr w:type="gramEnd"/>
      <w:r w:rsidRPr="00670BAE">
        <w:rPr>
          <w:b/>
          <w:color w:val="000000"/>
          <w:sz w:val="16"/>
          <w:szCs w:val="16"/>
        </w:rPr>
        <w:t>.И.Никонова</w:t>
      </w:r>
      <w:proofErr w:type="spellEnd"/>
      <w:r w:rsidRPr="00670BAE">
        <w:rPr>
          <w:b/>
          <w:color w:val="000000"/>
          <w:sz w:val="16"/>
          <w:szCs w:val="16"/>
        </w:rPr>
        <w:t xml:space="preserve"> , А.О.</w:t>
      </w:r>
      <w:proofErr w:type="spellStart"/>
      <w:r w:rsidRPr="00670BAE">
        <w:rPr>
          <w:b/>
          <w:color w:val="000000"/>
          <w:sz w:val="16"/>
          <w:szCs w:val="16"/>
        </w:rPr>
        <w:t>Сизова</w:t>
      </w:r>
      <w:proofErr w:type="spellEnd"/>
      <w:r w:rsidRPr="00670BAE">
        <w:rPr>
          <w:b/>
          <w:color w:val="000000"/>
          <w:sz w:val="16"/>
          <w:szCs w:val="16"/>
        </w:rPr>
        <w:t>-</w:t>
      </w:r>
      <w:proofErr w:type="spellStart"/>
      <w:r w:rsidRPr="00670BAE">
        <w:rPr>
          <w:b/>
          <w:color w:val="000000"/>
          <w:sz w:val="16"/>
          <w:szCs w:val="16"/>
        </w:rPr>
        <w:t>М.:Национальный</w:t>
      </w:r>
      <w:proofErr w:type="spellEnd"/>
      <w:r w:rsidRPr="00670BAE">
        <w:rPr>
          <w:b/>
          <w:color w:val="000000"/>
          <w:sz w:val="16"/>
          <w:szCs w:val="16"/>
        </w:rPr>
        <w:t xml:space="preserve"> Открытый Университет «</w:t>
      </w:r>
      <w:proofErr w:type="spellStart"/>
      <w:r w:rsidRPr="00670BAE">
        <w:rPr>
          <w:b/>
          <w:color w:val="000000"/>
          <w:sz w:val="16"/>
          <w:szCs w:val="16"/>
        </w:rPr>
        <w:t>Интуит</w:t>
      </w:r>
      <w:proofErr w:type="spellEnd"/>
      <w:r w:rsidRPr="00670BAE">
        <w:rPr>
          <w:b/>
          <w:color w:val="000000"/>
          <w:sz w:val="16"/>
          <w:szCs w:val="16"/>
        </w:rPr>
        <w:t>»</w:t>
      </w:r>
      <w:r>
        <w:rPr>
          <w:b/>
          <w:color w:val="000000"/>
          <w:sz w:val="16"/>
          <w:szCs w:val="16"/>
        </w:rPr>
        <w:t>.-  С.414</w:t>
      </w:r>
      <w:r w:rsidRPr="00670BAE">
        <w:rPr>
          <w:b/>
          <w:color w:val="000000"/>
          <w:sz w:val="16"/>
          <w:szCs w:val="16"/>
        </w:rPr>
        <w:t>,2016</w:t>
      </w:r>
    </w:p>
    <w:p w:rsidR="008731C6" w:rsidRDefault="00760A2E" w:rsidP="00760A2E">
      <w:pPr>
        <w:tabs>
          <w:tab w:val="left" w:pos="907"/>
        </w:tabs>
        <w:rPr>
          <w:rFonts w:ascii="Times New Roman" w:hAnsi="Times New Roman" w:cs="Times New Roman"/>
          <w:color w:val="000000"/>
          <w:sz w:val="28"/>
          <w:szCs w:val="28"/>
        </w:rPr>
      </w:pPr>
      <w:r>
        <w:rPr>
          <w:color w:val="000000"/>
          <w:sz w:val="28"/>
          <w:szCs w:val="28"/>
        </w:rPr>
        <w:t xml:space="preserve">          </w:t>
      </w:r>
      <w:r w:rsidRPr="00760A2E">
        <w:rPr>
          <w:rFonts w:ascii="Times New Roman" w:hAnsi="Times New Roman" w:cs="Times New Roman"/>
          <w:color w:val="000000"/>
          <w:sz w:val="28"/>
          <w:szCs w:val="28"/>
        </w:rPr>
        <w:t xml:space="preserve">По нашему мнению, в современных условиях эффективное развитие и  реализация новых </w:t>
      </w:r>
      <w:r>
        <w:rPr>
          <w:rFonts w:ascii="Times New Roman" w:hAnsi="Times New Roman" w:cs="Times New Roman"/>
          <w:color w:val="000000"/>
          <w:sz w:val="28"/>
          <w:szCs w:val="28"/>
        </w:rPr>
        <w:t xml:space="preserve">банковских </w:t>
      </w:r>
      <w:r w:rsidRPr="00760A2E">
        <w:rPr>
          <w:rFonts w:ascii="Times New Roman" w:hAnsi="Times New Roman" w:cs="Times New Roman"/>
          <w:color w:val="000000"/>
          <w:sz w:val="28"/>
          <w:szCs w:val="28"/>
        </w:rPr>
        <w:t xml:space="preserve"> продуктов и услуг  достигается путем комплексного и рационального сочетания как </w:t>
      </w:r>
      <w:r>
        <w:rPr>
          <w:rFonts w:ascii="Times New Roman" w:hAnsi="Times New Roman" w:cs="Times New Roman"/>
          <w:color w:val="000000"/>
          <w:sz w:val="28"/>
          <w:szCs w:val="28"/>
        </w:rPr>
        <w:t>прямых, так и косвенных каналов, а также четко выработанной политики банка.</w:t>
      </w:r>
    </w:p>
    <w:p w:rsidR="00F669B2" w:rsidRPr="00F669B2" w:rsidRDefault="00F669B2" w:rsidP="00F669B2">
      <w:pPr>
        <w:rPr>
          <w:rFonts w:ascii="Times New Roman" w:hAnsi="Times New Roman" w:cs="Times New Roman"/>
          <w:b/>
          <w:sz w:val="28"/>
          <w:szCs w:val="28"/>
        </w:rPr>
      </w:pPr>
      <w:r w:rsidRPr="00F669B2">
        <w:rPr>
          <w:rFonts w:ascii="Times New Roman" w:hAnsi="Times New Roman" w:cs="Times New Roman"/>
          <w:b/>
          <w:sz w:val="28"/>
          <w:szCs w:val="28"/>
        </w:rPr>
        <w:t>3.2</w:t>
      </w:r>
      <w:r w:rsidRPr="00F669B2">
        <w:rPr>
          <w:rFonts w:ascii="Times New Roman" w:hAnsi="Times New Roman" w:cs="Times New Roman"/>
          <w:b/>
          <w:sz w:val="28"/>
          <w:szCs w:val="28"/>
        </w:rPr>
        <w:tab/>
        <w:t>Перспективы развития  банковских инноваций в обслуживании  корпоративных клиентов в условиях цифровой экономики</w:t>
      </w:r>
    </w:p>
    <w:p w:rsidR="00F669B2" w:rsidRPr="00760A2E" w:rsidRDefault="00F669B2" w:rsidP="00760A2E">
      <w:pPr>
        <w:rPr>
          <w:rFonts w:ascii="Times New Roman" w:hAnsi="Times New Roman" w:cs="Times New Roman"/>
          <w:b/>
          <w:sz w:val="28"/>
          <w:szCs w:val="28"/>
        </w:rPr>
      </w:pPr>
    </w:p>
    <w:p w:rsidR="00760A2E" w:rsidRDefault="00760A2E" w:rsidP="00760A2E">
      <w:pPr>
        <w:widowControl w:val="0"/>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i/>
          <w:iCs/>
          <w:color w:val="000000"/>
          <w:kern w:val="3"/>
          <w:sz w:val="28"/>
          <w:szCs w:val="28"/>
          <w:lang w:eastAsia="ru-RU" w:bidi="hi-IN"/>
        </w:rPr>
      </w:pPr>
      <w:r w:rsidRPr="00760A2E">
        <w:rPr>
          <w:rFonts w:ascii="Times New Roman" w:eastAsia="Times New Roman" w:hAnsi="Times New Roman" w:cs="Times New Roman"/>
          <w:color w:val="000000"/>
          <w:kern w:val="3"/>
          <w:sz w:val="28"/>
          <w:szCs w:val="28"/>
          <w:lang w:eastAsia="ru-RU" w:bidi="hi-IN"/>
        </w:rPr>
        <w:t>На современном этапе цифровые технологии служат ключевым звеном в работе кредитных организаций.</w:t>
      </w:r>
      <w:r w:rsidRPr="00760A2E">
        <w:rPr>
          <w:rFonts w:ascii="Times New Roman" w:eastAsia="Times New Roman" w:hAnsi="Times New Roman" w:cs="Times New Roman"/>
          <w:kern w:val="3"/>
          <w:sz w:val="24"/>
          <w:szCs w:val="24"/>
          <w:vertAlign w:val="superscript"/>
          <w:lang w:eastAsia="ru-RU" w:bidi="hi-IN"/>
        </w:rPr>
        <w:footnoteReference w:id="5"/>
      </w:r>
      <w:r w:rsidRPr="00760A2E">
        <w:rPr>
          <w:rFonts w:ascii="Times New Roman" w:eastAsia="Times New Roman" w:hAnsi="Times New Roman" w:cs="Times New Roman"/>
          <w:color w:val="000000"/>
          <w:kern w:val="3"/>
          <w:sz w:val="28"/>
          <w:szCs w:val="28"/>
          <w:lang w:eastAsia="ru-RU" w:bidi="hi-IN"/>
        </w:rPr>
        <w:t xml:space="preserve"> Одним  из </w:t>
      </w:r>
      <w:proofErr w:type="gramStart"/>
      <w:r w:rsidRPr="00760A2E">
        <w:rPr>
          <w:rFonts w:ascii="Times New Roman" w:eastAsia="Times New Roman" w:hAnsi="Times New Roman" w:cs="Times New Roman"/>
          <w:color w:val="000000"/>
          <w:kern w:val="3"/>
          <w:sz w:val="28"/>
          <w:szCs w:val="28"/>
          <w:lang w:eastAsia="ru-RU" w:bidi="hi-IN"/>
        </w:rPr>
        <w:t>важнейших факторов, обуславливающих их использование в банках является</w:t>
      </w:r>
      <w:proofErr w:type="gramEnd"/>
      <w:r w:rsidRPr="00760A2E">
        <w:rPr>
          <w:rFonts w:ascii="Times New Roman" w:eastAsia="Times New Roman" w:hAnsi="Times New Roman" w:cs="Times New Roman"/>
          <w:color w:val="000000"/>
          <w:kern w:val="3"/>
          <w:sz w:val="28"/>
          <w:szCs w:val="28"/>
          <w:lang w:eastAsia="ru-RU" w:bidi="hi-IN"/>
        </w:rPr>
        <w:t xml:space="preserve">  необходимость повышения качества оказываемых  банковских услуг</w:t>
      </w:r>
      <w:r w:rsidRPr="00760A2E">
        <w:rPr>
          <w:rFonts w:ascii="Times New Roman" w:eastAsia="Times New Roman" w:hAnsi="Times New Roman" w:cs="Times New Roman"/>
          <w:bCs/>
          <w:i/>
          <w:iCs/>
          <w:color w:val="000000"/>
          <w:kern w:val="3"/>
          <w:sz w:val="28"/>
          <w:szCs w:val="28"/>
          <w:lang w:eastAsia="ru-RU" w:bidi="hi-IN"/>
        </w:rPr>
        <w:t>.</w:t>
      </w:r>
      <w:r w:rsidRPr="00760A2E">
        <w:rPr>
          <w:rFonts w:ascii="Times New Roman" w:eastAsia="Times New Roman" w:hAnsi="Times New Roman" w:cs="Times New Roman"/>
          <w:kern w:val="3"/>
          <w:sz w:val="24"/>
          <w:szCs w:val="24"/>
          <w:vertAlign w:val="superscript"/>
          <w:lang w:eastAsia="ru-RU" w:bidi="hi-IN"/>
        </w:rPr>
        <w:footnoteReference w:id="6"/>
      </w:r>
    </w:p>
    <w:p w:rsidR="00F669B2" w:rsidRDefault="00F669B2" w:rsidP="00F669B2">
      <w:pPr>
        <w:tabs>
          <w:tab w:val="left" w:pos="924"/>
        </w:tabs>
        <w:ind w:firstLine="708"/>
        <w:rPr>
          <w:b/>
        </w:rPr>
      </w:pPr>
      <w:r>
        <w:rPr>
          <w:b/>
        </w:rPr>
        <w:t xml:space="preserve">По нашему мнению, развитие системы искусственного интеллекта способно повысить качество обслуживания корпоративных клиентов при предоставлении им банковских продуктов. Компоненты робототехники и </w:t>
      </w:r>
      <w:proofErr w:type="spellStart"/>
      <w:r>
        <w:rPr>
          <w:b/>
        </w:rPr>
        <w:t>сенсорика</w:t>
      </w:r>
      <w:proofErr w:type="spellEnd"/>
      <w:r>
        <w:rPr>
          <w:b/>
        </w:rPr>
        <w:t xml:space="preserve"> могут стать основой создания новых банковских продуктов для корпоративных клиентов.</w:t>
      </w:r>
    </w:p>
    <w:p w:rsidR="00F669B2" w:rsidRDefault="00F669B2" w:rsidP="00F669B2">
      <w:pPr>
        <w:tabs>
          <w:tab w:val="left" w:pos="924"/>
        </w:tabs>
        <w:ind w:firstLine="708"/>
        <w:rPr>
          <w:b/>
        </w:rPr>
      </w:pPr>
      <w:r>
        <w:rPr>
          <w:b/>
        </w:rPr>
        <w:t xml:space="preserve">В качестве перспектив развития цифровых технологий в  коммерческих банках нашей страны нами  предложен навигатор банковских продуктов для корпоративных клиентов российских банков. Программной средой выступает </w:t>
      </w:r>
      <w:r>
        <w:rPr>
          <w:b/>
          <w:lang w:val="en-US"/>
        </w:rPr>
        <w:t>ARDUINO</w:t>
      </w:r>
      <w:r>
        <w:rPr>
          <w:b/>
        </w:rPr>
        <w:t xml:space="preserve"> </w:t>
      </w:r>
      <w:r w:rsidRPr="0015321B">
        <w:rPr>
          <w:b/>
        </w:rPr>
        <w:t xml:space="preserve"> </w:t>
      </w:r>
      <w:r>
        <w:rPr>
          <w:b/>
          <w:lang w:val="en-US"/>
        </w:rPr>
        <w:t>IDE</w:t>
      </w:r>
      <w:r w:rsidRPr="0015321B">
        <w:rPr>
          <w:b/>
        </w:rPr>
        <w:t xml:space="preserve">. </w:t>
      </w:r>
      <w:r>
        <w:rPr>
          <w:b/>
        </w:rPr>
        <w:t>Связь между ANDROID и</w:t>
      </w:r>
      <w:r w:rsidRPr="0015321B">
        <w:t xml:space="preserve"> </w:t>
      </w:r>
      <w:r w:rsidRPr="0015321B">
        <w:rPr>
          <w:b/>
        </w:rPr>
        <w:t>ARDUINO</w:t>
      </w:r>
      <w:r>
        <w:rPr>
          <w:b/>
        </w:rPr>
        <w:t xml:space="preserve"> будет осуществляться через </w:t>
      </w:r>
      <w:r>
        <w:rPr>
          <w:b/>
          <w:lang w:val="en-US"/>
        </w:rPr>
        <w:t>Bluetooth</w:t>
      </w:r>
      <w:r w:rsidRPr="0015321B">
        <w:rPr>
          <w:b/>
        </w:rPr>
        <w:t xml:space="preserve"> </w:t>
      </w:r>
      <w:r>
        <w:rPr>
          <w:b/>
        </w:rPr>
        <w:t xml:space="preserve">модуль. Разработка приложений для навигатора будет осуществляться в операционной системе </w:t>
      </w:r>
      <w:r w:rsidRPr="0015321B">
        <w:rPr>
          <w:b/>
        </w:rPr>
        <w:t xml:space="preserve">ANDROID </w:t>
      </w:r>
      <w:r>
        <w:rPr>
          <w:b/>
        </w:rPr>
        <w:t xml:space="preserve">.В качестве языков программирования можно предложить  </w:t>
      </w:r>
      <w:r w:rsidRPr="006E55FE">
        <w:rPr>
          <w:b/>
        </w:rPr>
        <w:t>PYTHON</w:t>
      </w:r>
      <w:r>
        <w:rPr>
          <w:b/>
        </w:rPr>
        <w:t xml:space="preserve"> и </w:t>
      </w:r>
      <w:proofErr w:type="spellStart"/>
      <w:r w:rsidRPr="006E55FE">
        <w:rPr>
          <w:b/>
        </w:rPr>
        <w:t>JavaScript</w:t>
      </w:r>
      <w:proofErr w:type="spellEnd"/>
      <w:r>
        <w:rPr>
          <w:b/>
        </w:rPr>
        <w:t xml:space="preserve"> (табл.2).</w:t>
      </w:r>
    </w:p>
    <w:p w:rsidR="00F669B2" w:rsidRDefault="00F669B2" w:rsidP="00F669B2">
      <w:pPr>
        <w:tabs>
          <w:tab w:val="left" w:pos="924"/>
        </w:tabs>
        <w:rPr>
          <w:b/>
        </w:rPr>
      </w:pPr>
    </w:p>
    <w:p w:rsidR="00F669B2" w:rsidRPr="00866F12" w:rsidRDefault="00F669B2" w:rsidP="00F669B2">
      <w:pPr>
        <w:tabs>
          <w:tab w:val="left" w:pos="924"/>
        </w:tabs>
        <w:rPr>
          <w:b/>
          <w:color w:val="0000FF"/>
          <w:u w:val="single"/>
        </w:rPr>
      </w:pPr>
      <w:r>
        <w:tab/>
        <w:t xml:space="preserve">Таблица 2-Основные характеристики </w:t>
      </w:r>
      <w:r w:rsidRPr="006E55FE">
        <w:t xml:space="preserve">PYTHON и </w:t>
      </w:r>
      <w:proofErr w:type="spellStart"/>
      <w:r w:rsidRPr="006E55FE">
        <w:t>JavaScript</w:t>
      </w:r>
      <w:proofErr w:type="spellEnd"/>
      <w:r>
        <w:t xml:space="preserve">  </w:t>
      </w:r>
      <w:r w:rsidRPr="005B2923">
        <w:rPr>
          <w:rFonts w:ascii="Times New Roman" w:eastAsia="Times New Roman" w:hAnsi="Times New Roman"/>
          <w:sz w:val="28"/>
          <w:szCs w:val="28"/>
          <w:lang w:eastAsia="ru-RU"/>
        </w:rPr>
        <w:sym w:font="Symbol" w:char="F05B"/>
      </w:r>
      <w:r w:rsidRPr="005B2923">
        <w:rPr>
          <w:rFonts w:ascii="Times New Roman" w:eastAsia="Times New Roman" w:hAnsi="Times New Roman"/>
          <w:sz w:val="28"/>
          <w:szCs w:val="28"/>
          <w:lang w:eastAsia="ru-RU"/>
        </w:rPr>
        <w:t>1</w:t>
      </w:r>
      <w:r>
        <w:rPr>
          <w:rFonts w:ascii="Times New Roman" w:eastAsia="Times New Roman" w:hAnsi="Times New Roman"/>
          <w:sz w:val="28"/>
          <w:szCs w:val="28"/>
          <w:lang w:eastAsia="ru-RU"/>
        </w:rPr>
        <w:t>6,17</w:t>
      </w:r>
      <w:r w:rsidRPr="005B2923">
        <w:rPr>
          <w:rFonts w:ascii="Times New Roman" w:eastAsia="Times New Roman" w:hAnsi="Times New Roman"/>
          <w:sz w:val="28"/>
          <w:szCs w:val="28"/>
          <w:lang w:eastAsia="ru-RU"/>
        </w:rPr>
        <w:sym w:font="Symbol" w:char="F05D"/>
      </w:r>
      <w:r w:rsidRPr="00B11F3F">
        <w:rPr>
          <w:b/>
        </w:rPr>
        <w:t xml:space="preserve"> Составлено автором по материалам курса лекций на образовательной платформе </w:t>
      </w:r>
      <w:proofErr w:type="spellStart"/>
      <w:r w:rsidRPr="00B11F3F">
        <w:rPr>
          <w:b/>
        </w:rPr>
        <w:t>Степик</w:t>
      </w:r>
      <w:proofErr w:type="spellEnd"/>
      <w:r w:rsidRPr="00B11F3F">
        <w:rPr>
          <w:b/>
        </w:rPr>
        <w:t xml:space="preserve"> </w:t>
      </w:r>
      <w:r w:rsidRPr="00B11F3F">
        <w:rPr>
          <w:rFonts w:cs="Times New Roman"/>
          <w:color w:val="000000"/>
          <w:kern w:val="24"/>
          <w:sz w:val="16"/>
          <w:szCs w:val="16"/>
        </w:rPr>
        <w:sym w:font="Symbol" w:char="F05B"/>
      </w:r>
      <w:r w:rsidRPr="00B11F3F">
        <w:rPr>
          <w:rFonts w:cs="Times New Roman"/>
          <w:sz w:val="16"/>
          <w:szCs w:val="16"/>
        </w:rPr>
        <w:t>Электронный ресурс</w:t>
      </w:r>
      <w:r w:rsidRPr="00B11F3F">
        <w:rPr>
          <w:rFonts w:cs="Times New Roman"/>
          <w:color w:val="000000"/>
          <w:kern w:val="24"/>
          <w:sz w:val="16"/>
          <w:szCs w:val="16"/>
        </w:rPr>
        <w:sym w:font="Symbol" w:char="F05D"/>
      </w:r>
      <w:r w:rsidRPr="00B11F3F">
        <w:rPr>
          <w:rFonts w:cs="Times New Roman"/>
          <w:sz w:val="16"/>
          <w:szCs w:val="16"/>
        </w:rPr>
        <w:t>. -</w:t>
      </w:r>
      <w:r w:rsidRPr="00B11F3F">
        <w:rPr>
          <w:rFonts w:cs="Times New Roman"/>
          <w:color w:val="000000"/>
          <w:kern w:val="24"/>
          <w:sz w:val="16"/>
          <w:szCs w:val="16"/>
        </w:rPr>
        <w:t>Режим доступа</w:t>
      </w:r>
      <w:proofErr w:type="gramStart"/>
      <w:r w:rsidRPr="00B11F3F">
        <w:rPr>
          <w:rFonts w:cs="Times New Roman"/>
          <w:color w:val="000000"/>
          <w:sz w:val="16"/>
          <w:szCs w:val="16"/>
        </w:rPr>
        <w:t xml:space="preserve"> :</w:t>
      </w:r>
      <w:proofErr w:type="gramEnd"/>
      <w:r w:rsidRPr="00B11F3F">
        <w:rPr>
          <w:rFonts w:cs="Times New Roman"/>
          <w:color w:val="000000"/>
          <w:sz w:val="16"/>
          <w:szCs w:val="16"/>
        </w:rPr>
        <w:t xml:space="preserve"> </w:t>
      </w:r>
      <w:r w:rsidRPr="00B11F3F">
        <w:rPr>
          <w:b/>
        </w:rPr>
        <w:t xml:space="preserve">«Программирование на </w:t>
      </w:r>
      <w:r w:rsidRPr="00B11F3F">
        <w:rPr>
          <w:b/>
          <w:lang w:val="en-US"/>
        </w:rPr>
        <w:t>Python</w:t>
      </w:r>
      <w:r w:rsidRPr="00B11F3F">
        <w:rPr>
          <w:b/>
        </w:rPr>
        <w:t xml:space="preserve">» </w:t>
      </w:r>
      <w:hyperlink r:id="rId78" w:history="1">
        <w:r w:rsidRPr="00B11F3F">
          <w:rPr>
            <w:b/>
            <w:color w:val="0000FF"/>
            <w:u w:val="single"/>
          </w:rPr>
          <w:t>https://stepik.org/course/67/syllabus(дата</w:t>
        </w:r>
      </w:hyperlink>
      <w:r w:rsidRPr="00B11F3F">
        <w:rPr>
          <w:b/>
          <w:color w:val="0000FF"/>
          <w:u w:val="single"/>
        </w:rPr>
        <w:t xml:space="preserve"> обращения 14.09.2019)</w:t>
      </w:r>
      <w:r>
        <w:rPr>
          <w:b/>
          <w:color w:val="0000FF"/>
          <w:u w:val="single"/>
        </w:rPr>
        <w:t>;</w:t>
      </w:r>
      <w:r w:rsidRPr="00B11F3F">
        <w:rPr>
          <w:b/>
        </w:rPr>
        <w:t>Составлено автором по материалам курса лекций на образовательной платформе COURSERA «</w:t>
      </w:r>
      <w:r w:rsidRPr="00B11F3F">
        <w:rPr>
          <w:b/>
          <w:lang w:val="en-US"/>
        </w:rPr>
        <w:t>JavaScript</w:t>
      </w:r>
      <w:r w:rsidRPr="00B11F3F">
        <w:rPr>
          <w:b/>
        </w:rPr>
        <w:t>, часть 1:основы и функции»</w:t>
      </w:r>
      <w:proofErr w:type="gramStart"/>
      <w:r w:rsidRPr="00B11F3F">
        <w:rPr>
          <w:b/>
        </w:rPr>
        <w:t xml:space="preserve"> .</w:t>
      </w:r>
      <w:proofErr w:type="gramEnd"/>
      <w:r w:rsidRPr="00B11F3F">
        <w:rPr>
          <w:rFonts w:cs="Times New Roman"/>
          <w:color w:val="000000"/>
          <w:kern w:val="24"/>
          <w:sz w:val="16"/>
          <w:szCs w:val="16"/>
        </w:rPr>
        <w:t xml:space="preserve"> </w:t>
      </w:r>
      <w:r w:rsidRPr="00B11F3F">
        <w:rPr>
          <w:rFonts w:cs="Times New Roman"/>
          <w:color w:val="000000"/>
          <w:kern w:val="24"/>
          <w:sz w:val="16"/>
          <w:szCs w:val="16"/>
        </w:rPr>
        <w:sym w:font="Symbol" w:char="F05B"/>
      </w:r>
      <w:r w:rsidRPr="00B11F3F">
        <w:rPr>
          <w:rFonts w:cs="Times New Roman"/>
          <w:sz w:val="16"/>
          <w:szCs w:val="16"/>
        </w:rPr>
        <w:t>Электронный ресурс</w:t>
      </w:r>
      <w:r w:rsidRPr="00B11F3F">
        <w:rPr>
          <w:rFonts w:cs="Times New Roman"/>
          <w:color w:val="000000"/>
          <w:kern w:val="24"/>
          <w:sz w:val="16"/>
          <w:szCs w:val="16"/>
        </w:rPr>
        <w:sym w:font="Symbol" w:char="F05D"/>
      </w:r>
      <w:r w:rsidRPr="00B11F3F">
        <w:rPr>
          <w:rFonts w:cs="Times New Roman"/>
          <w:sz w:val="16"/>
          <w:szCs w:val="16"/>
        </w:rPr>
        <w:t>. -</w:t>
      </w:r>
      <w:r w:rsidRPr="00B11F3F">
        <w:rPr>
          <w:rFonts w:cs="Times New Roman"/>
          <w:color w:val="000000"/>
          <w:kern w:val="24"/>
          <w:sz w:val="16"/>
          <w:szCs w:val="16"/>
        </w:rPr>
        <w:t>Режим доступа</w:t>
      </w:r>
      <w:r w:rsidRPr="00B11F3F">
        <w:rPr>
          <w:rFonts w:cs="Times New Roman"/>
          <w:color w:val="000000"/>
          <w:sz w:val="16"/>
          <w:szCs w:val="16"/>
        </w:rPr>
        <w:t xml:space="preserve"> :</w:t>
      </w:r>
    </w:p>
    <w:p w:rsidR="00F669B2" w:rsidRPr="00943863" w:rsidRDefault="00F669B2" w:rsidP="00F669B2">
      <w:pPr>
        <w:rPr>
          <w:b/>
        </w:rPr>
      </w:pPr>
      <w:r w:rsidRPr="00B11F3F">
        <w:rPr>
          <w:b/>
        </w:rPr>
        <w:t>https://d3c33hcgiwev3.cloudfront.net/9Y4ldRyNEeiYVg4zL1pCXA_f64280801c8d11e886cd678fae456667_1.1.Osnovy_yazyka_JavaScript.pdf?Expires=1568592000&amp;Signature=W8JE5-VW7cVlQuccNVw7wsiffdXwwDzMnDPbLaV374QupGKhQVWUPeEjyix7L4NBIscAqNU-IaLms853fWYHidhtX7JBNdIeDtWkeuEhLV9Iq85~5PSRFiyTzUGLHxZAZTFJK7jYZujRFtsb8xSQ2uH~VwvGH2j9dt-bWSARrO8_&amp;Key-Pair-Id=APKAJLTNE6QMUY6HBC5A</w:t>
      </w:r>
    </w:p>
    <w:tbl>
      <w:tblPr>
        <w:tblStyle w:val="aa"/>
        <w:tblpPr w:leftFromText="180" w:rightFromText="180" w:vertAnchor="text" w:horzAnchor="margin" w:tblpY="237"/>
        <w:tblW w:w="0" w:type="auto"/>
        <w:tblLook w:val="04A0" w:firstRow="1" w:lastRow="0" w:firstColumn="1" w:lastColumn="0" w:noHBand="0" w:noVBand="1"/>
      </w:tblPr>
      <w:tblGrid>
        <w:gridCol w:w="4785"/>
        <w:gridCol w:w="4786"/>
      </w:tblGrid>
      <w:tr w:rsidR="00F669B2" w:rsidRPr="00226652" w:rsidTr="00746381">
        <w:tc>
          <w:tcPr>
            <w:tcW w:w="4785" w:type="dxa"/>
          </w:tcPr>
          <w:p w:rsidR="00F669B2" w:rsidRPr="00226652" w:rsidRDefault="00F669B2" w:rsidP="00746381">
            <w:pPr>
              <w:rPr>
                <w:rFonts w:ascii="Times New Roman" w:hAnsi="Times New Roman" w:cs="Times New Roman"/>
                <w:lang w:val="en-US"/>
              </w:rPr>
            </w:pPr>
            <w:r w:rsidRPr="00226652">
              <w:rPr>
                <w:rFonts w:ascii="Times New Roman" w:hAnsi="Times New Roman" w:cs="Times New Roman"/>
                <w:lang w:val="en-US"/>
              </w:rPr>
              <w:t>PYTHON</w:t>
            </w:r>
          </w:p>
        </w:tc>
        <w:tc>
          <w:tcPr>
            <w:tcW w:w="4786" w:type="dxa"/>
          </w:tcPr>
          <w:p w:rsidR="00F669B2" w:rsidRPr="00226652" w:rsidRDefault="00F669B2" w:rsidP="00746381">
            <w:pPr>
              <w:rPr>
                <w:rFonts w:ascii="Times New Roman" w:hAnsi="Times New Roman" w:cs="Times New Roman"/>
              </w:rPr>
            </w:pPr>
            <w:r w:rsidRPr="00226652">
              <w:rPr>
                <w:rFonts w:ascii="Times New Roman" w:hAnsi="Times New Roman" w:cs="Times New Roman"/>
              </w:rPr>
              <w:t>Является первым языком в области программирования.</w:t>
            </w:r>
          </w:p>
          <w:p w:rsidR="00F669B2" w:rsidRPr="00226652" w:rsidRDefault="00F669B2" w:rsidP="00746381">
            <w:pPr>
              <w:rPr>
                <w:rFonts w:ascii="Times New Roman" w:hAnsi="Times New Roman" w:cs="Times New Roman"/>
              </w:rPr>
            </w:pPr>
            <w:r w:rsidRPr="00226652">
              <w:rPr>
                <w:rFonts w:ascii="Times New Roman" w:hAnsi="Times New Roman" w:cs="Times New Roman"/>
              </w:rPr>
              <w:t>К основным операциям программирования можно отнести:</w:t>
            </w:r>
          </w:p>
          <w:p w:rsidR="00F669B2" w:rsidRPr="00226652" w:rsidRDefault="00F669B2" w:rsidP="00746381">
            <w:pPr>
              <w:rPr>
                <w:rFonts w:ascii="Times New Roman" w:hAnsi="Times New Roman" w:cs="Times New Roman"/>
              </w:rPr>
            </w:pPr>
            <w:r w:rsidRPr="00226652">
              <w:rPr>
                <w:rFonts w:ascii="Times New Roman" w:hAnsi="Times New Roman" w:cs="Times New Roman"/>
              </w:rPr>
              <w:t xml:space="preserve">1.ввод данных при помощи функции </w:t>
            </w:r>
            <w:r w:rsidRPr="00226652">
              <w:rPr>
                <w:rFonts w:ascii="Times New Roman" w:hAnsi="Times New Roman" w:cs="Times New Roman"/>
                <w:lang w:val="en-US"/>
              </w:rPr>
              <w:t>print</w:t>
            </w:r>
          </w:p>
          <w:p w:rsidR="00F669B2" w:rsidRPr="00226652" w:rsidRDefault="00F669B2" w:rsidP="00746381">
            <w:pPr>
              <w:rPr>
                <w:rFonts w:ascii="Times New Roman" w:hAnsi="Times New Roman" w:cs="Times New Roman"/>
              </w:rPr>
            </w:pPr>
            <w:r w:rsidRPr="00226652">
              <w:rPr>
                <w:rFonts w:ascii="Times New Roman" w:hAnsi="Times New Roman" w:cs="Times New Roman"/>
              </w:rPr>
              <w:t>2.выполнение арифметических операций</w:t>
            </w:r>
          </w:p>
          <w:p w:rsidR="00F669B2" w:rsidRPr="00226652" w:rsidRDefault="00F669B2" w:rsidP="00746381">
            <w:pPr>
              <w:rPr>
                <w:rFonts w:ascii="Times New Roman" w:hAnsi="Times New Roman" w:cs="Times New Roman"/>
              </w:rPr>
            </w:pPr>
            <w:r w:rsidRPr="00226652">
              <w:rPr>
                <w:rFonts w:ascii="Times New Roman" w:hAnsi="Times New Roman" w:cs="Times New Roman"/>
              </w:rPr>
              <w:t>3.ввод/вывод данных</w:t>
            </w:r>
          </w:p>
          <w:p w:rsidR="00F669B2" w:rsidRPr="006E55FE" w:rsidRDefault="00F669B2" w:rsidP="00746381">
            <w:pPr>
              <w:rPr>
                <w:rFonts w:ascii="Times New Roman" w:hAnsi="Times New Roman" w:cs="Times New Roman"/>
                <w:lang w:val="en-US"/>
              </w:rPr>
            </w:pPr>
            <w:r w:rsidRPr="006E55FE">
              <w:rPr>
                <w:rFonts w:ascii="Times New Roman" w:hAnsi="Times New Roman" w:cs="Times New Roman"/>
                <w:lang w:val="en-US"/>
              </w:rPr>
              <w:t xml:space="preserve">4. </w:t>
            </w:r>
            <w:r w:rsidRPr="00226652">
              <w:rPr>
                <w:rFonts w:ascii="Times New Roman" w:hAnsi="Times New Roman" w:cs="Times New Roman"/>
              </w:rPr>
              <w:t>Условия</w:t>
            </w:r>
            <w:r w:rsidRPr="006E55FE">
              <w:rPr>
                <w:rFonts w:ascii="Times New Roman" w:hAnsi="Times New Roman" w:cs="Times New Roman"/>
                <w:lang w:val="en-US"/>
              </w:rPr>
              <w:t xml:space="preserve">: if, else, </w:t>
            </w:r>
            <w:proofErr w:type="spellStart"/>
            <w:r w:rsidRPr="006E55FE">
              <w:rPr>
                <w:rFonts w:ascii="Times New Roman" w:hAnsi="Times New Roman" w:cs="Times New Roman"/>
                <w:lang w:val="en-US"/>
              </w:rPr>
              <w:t>elif</w:t>
            </w:r>
            <w:proofErr w:type="spellEnd"/>
          </w:p>
          <w:p w:rsidR="00F669B2" w:rsidRPr="006E55FE" w:rsidRDefault="00F669B2" w:rsidP="00746381">
            <w:pPr>
              <w:rPr>
                <w:rFonts w:ascii="Times New Roman" w:hAnsi="Times New Roman" w:cs="Times New Roman"/>
                <w:lang w:val="en-US"/>
              </w:rPr>
            </w:pPr>
            <w:r w:rsidRPr="006E55FE">
              <w:rPr>
                <w:rFonts w:ascii="Times New Roman" w:hAnsi="Times New Roman" w:cs="Times New Roman"/>
                <w:lang w:val="en-US"/>
              </w:rPr>
              <w:t xml:space="preserve">5. </w:t>
            </w:r>
            <w:r w:rsidRPr="00226652">
              <w:rPr>
                <w:rFonts w:ascii="Times New Roman" w:hAnsi="Times New Roman" w:cs="Times New Roman"/>
              </w:rPr>
              <w:t>цикл</w:t>
            </w:r>
            <w:r w:rsidRPr="006E55FE">
              <w:rPr>
                <w:rFonts w:ascii="Times New Roman" w:hAnsi="Times New Roman" w:cs="Times New Roman"/>
                <w:lang w:val="en-US"/>
              </w:rPr>
              <w:t xml:space="preserve"> while</w:t>
            </w:r>
          </w:p>
          <w:p w:rsidR="00F669B2" w:rsidRPr="00226652" w:rsidRDefault="00F669B2" w:rsidP="00746381">
            <w:pPr>
              <w:rPr>
                <w:rFonts w:ascii="Times New Roman" w:hAnsi="Times New Roman" w:cs="Times New Roman"/>
              </w:rPr>
            </w:pPr>
            <w:r w:rsidRPr="00226652">
              <w:rPr>
                <w:rFonts w:ascii="Times New Roman" w:hAnsi="Times New Roman" w:cs="Times New Roman"/>
              </w:rPr>
              <w:t xml:space="preserve">6. операторы </w:t>
            </w:r>
            <w:proofErr w:type="spellStart"/>
            <w:r w:rsidRPr="00226652">
              <w:rPr>
                <w:rFonts w:ascii="Times New Roman" w:hAnsi="Times New Roman" w:cs="Times New Roman"/>
              </w:rPr>
              <w:t>break</w:t>
            </w:r>
            <w:proofErr w:type="spellEnd"/>
            <w:r w:rsidRPr="00226652">
              <w:rPr>
                <w:rFonts w:ascii="Times New Roman" w:hAnsi="Times New Roman" w:cs="Times New Roman"/>
              </w:rPr>
              <w:t xml:space="preserve">, </w:t>
            </w:r>
            <w:proofErr w:type="spellStart"/>
            <w:r w:rsidRPr="00226652">
              <w:rPr>
                <w:rFonts w:ascii="Times New Roman" w:hAnsi="Times New Roman" w:cs="Times New Roman"/>
              </w:rPr>
              <w:t>continue</w:t>
            </w:r>
            <w:proofErr w:type="spellEnd"/>
          </w:p>
          <w:p w:rsidR="00F669B2" w:rsidRPr="00226652" w:rsidRDefault="00F669B2" w:rsidP="00746381">
            <w:pPr>
              <w:rPr>
                <w:rFonts w:ascii="Times New Roman" w:hAnsi="Times New Roman" w:cs="Times New Roman"/>
              </w:rPr>
            </w:pPr>
            <w:r w:rsidRPr="00226652">
              <w:rPr>
                <w:rFonts w:ascii="Times New Roman" w:hAnsi="Times New Roman" w:cs="Times New Roman"/>
              </w:rPr>
              <w:t>7.создание списков</w:t>
            </w:r>
          </w:p>
        </w:tc>
      </w:tr>
      <w:tr w:rsidR="00F669B2" w:rsidRPr="00226652" w:rsidTr="00746381">
        <w:tc>
          <w:tcPr>
            <w:tcW w:w="4785" w:type="dxa"/>
          </w:tcPr>
          <w:p w:rsidR="00F669B2" w:rsidRPr="00226652" w:rsidRDefault="00F669B2" w:rsidP="00746381">
            <w:pPr>
              <w:rPr>
                <w:rFonts w:ascii="Times New Roman" w:hAnsi="Times New Roman" w:cs="Times New Roman"/>
              </w:rPr>
            </w:pPr>
            <w:proofErr w:type="spellStart"/>
            <w:r w:rsidRPr="00226652">
              <w:rPr>
                <w:rFonts w:ascii="Times New Roman" w:hAnsi="Times New Roman" w:cs="Times New Roman"/>
              </w:rPr>
              <w:lastRenderedPageBreak/>
              <w:t>JavaScript</w:t>
            </w:r>
            <w:proofErr w:type="spellEnd"/>
          </w:p>
        </w:tc>
        <w:tc>
          <w:tcPr>
            <w:tcW w:w="4786" w:type="dxa"/>
          </w:tcPr>
          <w:p w:rsidR="00F669B2" w:rsidRPr="00226652" w:rsidRDefault="00F669B2" w:rsidP="00746381">
            <w:pPr>
              <w:rPr>
                <w:rFonts w:ascii="Times New Roman" w:hAnsi="Times New Roman" w:cs="Times New Roman"/>
              </w:rPr>
            </w:pPr>
            <w:r w:rsidRPr="00226652">
              <w:rPr>
                <w:rFonts w:ascii="Times New Roman" w:hAnsi="Times New Roman" w:cs="Times New Roman"/>
              </w:rPr>
              <w:t>1.Использование различных типов данных</w:t>
            </w:r>
          </w:p>
          <w:p w:rsidR="00F669B2" w:rsidRPr="00226652" w:rsidRDefault="00F669B2" w:rsidP="00746381">
            <w:pPr>
              <w:rPr>
                <w:rFonts w:ascii="Times New Roman" w:hAnsi="Times New Roman" w:cs="Times New Roman"/>
              </w:rPr>
            </w:pPr>
            <w:r w:rsidRPr="00226652">
              <w:rPr>
                <w:rFonts w:ascii="Times New Roman" w:hAnsi="Times New Roman" w:cs="Times New Roman"/>
              </w:rPr>
              <w:t xml:space="preserve">2.использование оператора  </w:t>
            </w:r>
            <w:proofErr w:type="spellStart"/>
            <w:r w:rsidRPr="00226652">
              <w:rPr>
                <w:rFonts w:ascii="Times New Roman" w:hAnsi="Times New Roman" w:cs="Times New Roman"/>
              </w:rPr>
              <w:t>typeof</w:t>
            </w:r>
            <w:proofErr w:type="spellEnd"/>
            <w:r w:rsidRPr="00226652">
              <w:rPr>
                <w:rFonts w:ascii="Times New Roman" w:hAnsi="Times New Roman" w:cs="Times New Roman"/>
              </w:rPr>
              <w:t xml:space="preserve"> , чтобы узнать значение числа</w:t>
            </w:r>
          </w:p>
          <w:p w:rsidR="00F669B2" w:rsidRPr="00226652" w:rsidRDefault="00F669B2" w:rsidP="00746381">
            <w:pPr>
              <w:rPr>
                <w:rFonts w:ascii="Times New Roman" w:hAnsi="Times New Roman" w:cs="Times New Roman"/>
              </w:rPr>
            </w:pPr>
            <w:r w:rsidRPr="00226652">
              <w:rPr>
                <w:rFonts w:ascii="Times New Roman" w:hAnsi="Times New Roman" w:cs="Times New Roman"/>
              </w:rPr>
              <w:t>3.преобразование к числу</w:t>
            </w:r>
          </w:p>
          <w:p w:rsidR="00F669B2" w:rsidRPr="00226652" w:rsidRDefault="00F669B2" w:rsidP="00746381">
            <w:pPr>
              <w:rPr>
                <w:rFonts w:ascii="Times New Roman" w:hAnsi="Times New Roman" w:cs="Times New Roman"/>
              </w:rPr>
            </w:pPr>
            <w:r w:rsidRPr="00226652">
              <w:rPr>
                <w:rFonts w:ascii="Times New Roman" w:hAnsi="Times New Roman" w:cs="Times New Roman"/>
              </w:rPr>
              <w:t>4. определение переменной и допустимых ее значений</w:t>
            </w:r>
          </w:p>
          <w:p w:rsidR="00F669B2" w:rsidRPr="00226652" w:rsidRDefault="00F669B2" w:rsidP="00746381">
            <w:pPr>
              <w:rPr>
                <w:rFonts w:ascii="Times New Roman" w:hAnsi="Times New Roman" w:cs="Times New Roman"/>
              </w:rPr>
            </w:pPr>
            <w:r w:rsidRPr="00226652">
              <w:rPr>
                <w:rFonts w:ascii="Times New Roman" w:hAnsi="Times New Roman" w:cs="Times New Roman"/>
              </w:rPr>
              <w:t>5.именование констант и переменных</w:t>
            </w:r>
          </w:p>
          <w:p w:rsidR="00F669B2" w:rsidRPr="00226652" w:rsidRDefault="00F669B2" w:rsidP="00746381">
            <w:pPr>
              <w:rPr>
                <w:rFonts w:ascii="Times New Roman" w:hAnsi="Times New Roman" w:cs="Times New Roman"/>
              </w:rPr>
            </w:pPr>
            <w:r w:rsidRPr="00226652">
              <w:rPr>
                <w:rFonts w:ascii="Times New Roman" w:hAnsi="Times New Roman" w:cs="Times New Roman"/>
              </w:rPr>
              <w:t>6.использование унарных и бинарных операторов</w:t>
            </w:r>
          </w:p>
          <w:p w:rsidR="00F669B2" w:rsidRPr="00226652" w:rsidRDefault="00F669B2" w:rsidP="00746381">
            <w:pPr>
              <w:rPr>
                <w:rFonts w:ascii="Times New Roman" w:hAnsi="Times New Roman" w:cs="Times New Roman"/>
              </w:rPr>
            </w:pPr>
            <w:r w:rsidRPr="00226652">
              <w:rPr>
                <w:rFonts w:ascii="Times New Roman" w:hAnsi="Times New Roman" w:cs="Times New Roman"/>
              </w:rPr>
              <w:t>7. Запись вывода внутри HTML</w:t>
            </w:r>
          </w:p>
        </w:tc>
      </w:tr>
    </w:tbl>
    <w:p w:rsidR="00F669B2" w:rsidRPr="002A383A" w:rsidRDefault="00F669B2" w:rsidP="00F669B2"/>
    <w:p w:rsidR="00F669B2" w:rsidRDefault="00F669B2" w:rsidP="00F669B2">
      <w:pPr>
        <w:ind w:firstLine="708"/>
      </w:pPr>
      <w:r>
        <w:t xml:space="preserve">Главным преимуществом навигатора банковских продуктов является возможность анализа в режиме реального всей продуктовой линейки российских и зарубежных банков. Пользователь </w:t>
      </w:r>
      <w:r w:rsidR="0054691D">
        <w:t xml:space="preserve">будет иметь </w:t>
      </w:r>
      <w:r>
        <w:t>возможность получить информацию по выгодам и недостаткам в использовании определенного банковского продукта.</w:t>
      </w:r>
      <w:r w:rsidR="0054691D">
        <w:t xml:space="preserve"> Вся информация по банковским продуктам российских и зарубежных банков будет обработана при помощи технологии больших данных.</w:t>
      </w:r>
      <w:r>
        <w:t xml:space="preserve"> Онлайн-консультант сможет оказать содействие в поиске нужной информации. Более того, навигатор содержит дополнительную строку поиска в случае, если пользователь не нашел необходимой информации.</w:t>
      </w:r>
    </w:p>
    <w:p w:rsidR="00F669B2" w:rsidRPr="00760A2E" w:rsidRDefault="00F669B2" w:rsidP="0054691D">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bidi="hi-IN"/>
        </w:rPr>
      </w:pPr>
    </w:p>
    <w:p w:rsidR="00F669B2" w:rsidRDefault="00F669B2" w:rsidP="00F669B2">
      <w:pPr>
        <w:pStyle w:val="Standard"/>
        <w:widowControl w:val="0"/>
        <w:spacing w:line="360" w:lineRule="auto"/>
        <w:ind w:firstLine="708"/>
        <w:jc w:val="both"/>
        <w:rPr>
          <w:color w:val="000000"/>
          <w:sz w:val="28"/>
          <w:szCs w:val="28"/>
        </w:rPr>
      </w:pPr>
      <w:r w:rsidRPr="00636E16">
        <w:rPr>
          <w:color w:val="000000"/>
          <w:sz w:val="28"/>
          <w:szCs w:val="28"/>
        </w:rPr>
        <w:t xml:space="preserve">На основе применения банками способов продвижения идей создания инновационных банковских кредитных продуктов для корпоративных клиентов можно предложить </w:t>
      </w:r>
      <w:r w:rsidRPr="00636E16">
        <w:rPr>
          <w:color w:val="000000"/>
          <w:sz w:val="28"/>
          <w:szCs w:val="28"/>
          <w:lang w:val="en-US"/>
        </w:rPr>
        <w:t>APM</w:t>
      </w:r>
      <w:r w:rsidRPr="00636E16">
        <w:rPr>
          <w:color w:val="000000"/>
          <w:sz w:val="28"/>
          <w:szCs w:val="28"/>
        </w:rPr>
        <w:t>- средство автоматизации работы конечного пользователя.</w:t>
      </w:r>
      <w:r>
        <w:rPr>
          <w:color w:val="000000"/>
          <w:sz w:val="28"/>
          <w:szCs w:val="28"/>
        </w:rPr>
        <w:t xml:space="preserve"> Технологическое обеспечение </w:t>
      </w:r>
      <w:r w:rsidRPr="00636E16">
        <w:rPr>
          <w:color w:val="000000"/>
          <w:sz w:val="28"/>
          <w:szCs w:val="28"/>
        </w:rPr>
        <w:t>APM</w:t>
      </w:r>
      <w:r>
        <w:rPr>
          <w:color w:val="000000"/>
          <w:sz w:val="28"/>
          <w:szCs w:val="28"/>
        </w:rPr>
        <w:t xml:space="preserve"> включает в себя несколько видов обеспечения.</w:t>
      </w:r>
    </w:p>
    <w:p w:rsidR="00F669B2" w:rsidRDefault="00F669B2" w:rsidP="00F669B2">
      <w:pPr>
        <w:pStyle w:val="Standard"/>
        <w:widowControl w:val="0"/>
        <w:spacing w:line="360" w:lineRule="auto"/>
        <w:ind w:firstLine="708"/>
        <w:jc w:val="both"/>
        <w:rPr>
          <w:color w:val="000000"/>
          <w:sz w:val="28"/>
          <w:szCs w:val="28"/>
        </w:rPr>
      </w:pPr>
      <w:r>
        <w:rPr>
          <w:noProof/>
          <w:color w:val="000000"/>
          <w:sz w:val="28"/>
          <w:szCs w:val="28"/>
          <w:lang w:bidi="ar-SA"/>
        </w:rPr>
        <w:drawing>
          <wp:inline distT="0" distB="0" distL="0" distR="0" wp14:anchorId="2EC6A56F" wp14:editId="15C56453">
            <wp:extent cx="5486400" cy="3200400"/>
            <wp:effectExtent l="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F669B2" w:rsidRDefault="00F669B2" w:rsidP="00F669B2">
      <w:pPr>
        <w:pStyle w:val="Standard"/>
        <w:widowControl w:val="0"/>
        <w:spacing w:line="360" w:lineRule="auto"/>
        <w:ind w:firstLine="708"/>
        <w:jc w:val="both"/>
        <w:rPr>
          <w:color w:val="000000"/>
          <w:sz w:val="28"/>
          <w:szCs w:val="28"/>
        </w:rPr>
      </w:pPr>
    </w:p>
    <w:p w:rsidR="00F669B2" w:rsidRDefault="00F669B2" w:rsidP="00F669B2">
      <w:pPr>
        <w:pStyle w:val="Standard"/>
        <w:widowControl w:val="0"/>
        <w:spacing w:line="360" w:lineRule="auto"/>
        <w:ind w:firstLine="708"/>
        <w:jc w:val="both"/>
        <w:rPr>
          <w:b/>
          <w:color w:val="000000"/>
          <w:sz w:val="16"/>
          <w:szCs w:val="16"/>
        </w:rPr>
      </w:pPr>
      <w:r>
        <w:rPr>
          <w:color w:val="000000"/>
          <w:sz w:val="28"/>
          <w:szCs w:val="28"/>
        </w:rPr>
        <w:t>Рисуно</w:t>
      </w:r>
      <w:proofErr w:type="gramStart"/>
      <w:r>
        <w:rPr>
          <w:color w:val="000000"/>
          <w:sz w:val="28"/>
          <w:szCs w:val="28"/>
        </w:rPr>
        <w:t>к-</w:t>
      </w:r>
      <w:proofErr w:type="gramEnd"/>
      <w:r>
        <w:rPr>
          <w:color w:val="000000"/>
          <w:sz w:val="28"/>
          <w:szCs w:val="28"/>
        </w:rPr>
        <w:t xml:space="preserve"> Виды обеспечения </w:t>
      </w:r>
      <w:r w:rsidRPr="00636E16">
        <w:rPr>
          <w:color w:val="000000"/>
          <w:sz w:val="28"/>
          <w:szCs w:val="28"/>
        </w:rPr>
        <w:t>APM</w:t>
      </w:r>
      <w:r>
        <w:rPr>
          <w:color w:val="000000"/>
          <w:sz w:val="28"/>
          <w:szCs w:val="28"/>
        </w:rPr>
        <w:t xml:space="preserve"> </w:t>
      </w:r>
      <w:r w:rsidRPr="00636E16">
        <w:rPr>
          <w:b/>
          <w:color w:val="000000"/>
          <w:sz w:val="16"/>
          <w:szCs w:val="16"/>
        </w:rPr>
        <w:t xml:space="preserve">Составлено автором по материалам Информационные </w:t>
      </w:r>
      <w:r w:rsidRPr="00636E16">
        <w:rPr>
          <w:b/>
          <w:color w:val="000000"/>
          <w:sz w:val="16"/>
          <w:szCs w:val="16"/>
        </w:rPr>
        <w:lastRenderedPageBreak/>
        <w:t>технологии в экономике/ М.В.</w:t>
      </w:r>
      <w:proofErr w:type="spellStart"/>
      <w:r w:rsidRPr="00636E16">
        <w:rPr>
          <w:b/>
          <w:color w:val="000000"/>
          <w:sz w:val="16"/>
          <w:szCs w:val="16"/>
        </w:rPr>
        <w:t>Головицына</w:t>
      </w:r>
      <w:proofErr w:type="spellEnd"/>
      <w:r w:rsidRPr="00636E16">
        <w:rPr>
          <w:b/>
          <w:color w:val="000000"/>
          <w:sz w:val="16"/>
          <w:szCs w:val="16"/>
        </w:rPr>
        <w:t>-</w:t>
      </w:r>
      <w:proofErr w:type="spellStart"/>
      <w:r w:rsidRPr="00636E16">
        <w:rPr>
          <w:b/>
          <w:color w:val="000000"/>
          <w:sz w:val="16"/>
          <w:szCs w:val="16"/>
        </w:rPr>
        <w:t>М.:Национальный</w:t>
      </w:r>
      <w:proofErr w:type="spellEnd"/>
      <w:r w:rsidRPr="00636E16">
        <w:rPr>
          <w:b/>
          <w:color w:val="000000"/>
          <w:sz w:val="16"/>
          <w:szCs w:val="16"/>
        </w:rPr>
        <w:t xml:space="preserve"> Открытый Университет «ИНТУИТ».-С.313-315,2016</w:t>
      </w:r>
    </w:p>
    <w:p w:rsidR="00F669B2" w:rsidRDefault="00F669B2" w:rsidP="00F669B2">
      <w:pPr>
        <w:pStyle w:val="Standard"/>
        <w:widowControl w:val="0"/>
        <w:spacing w:line="360" w:lineRule="auto"/>
        <w:ind w:firstLine="708"/>
        <w:jc w:val="both"/>
        <w:rPr>
          <w:b/>
          <w:color w:val="000000"/>
          <w:sz w:val="16"/>
          <w:szCs w:val="16"/>
        </w:rPr>
      </w:pPr>
      <w:r>
        <w:rPr>
          <w:b/>
          <w:color w:val="000000"/>
          <w:sz w:val="16"/>
          <w:szCs w:val="16"/>
        </w:rPr>
        <w:t xml:space="preserve"> </w:t>
      </w:r>
    </w:p>
    <w:p w:rsidR="00F669B2" w:rsidRDefault="00F669B2" w:rsidP="00F669B2">
      <w:pPr>
        <w:pStyle w:val="Standard"/>
        <w:widowControl w:val="0"/>
        <w:spacing w:line="360" w:lineRule="auto"/>
        <w:ind w:firstLine="708"/>
        <w:jc w:val="both"/>
        <w:rPr>
          <w:b/>
          <w:color w:val="000000"/>
          <w:sz w:val="16"/>
          <w:szCs w:val="16"/>
        </w:rPr>
      </w:pPr>
    </w:p>
    <w:p w:rsidR="00F669B2" w:rsidRDefault="00F669B2" w:rsidP="00F669B2">
      <w:pPr>
        <w:pStyle w:val="Standard"/>
        <w:widowControl w:val="0"/>
        <w:spacing w:line="360" w:lineRule="auto"/>
        <w:ind w:firstLine="708"/>
        <w:jc w:val="both"/>
        <w:rPr>
          <w:b/>
          <w:color w:val="000000"/>
          <w:sz w:val="16"/>
          <w:szCs w:val="16"/>
        </w:rPr>
      </w:pPr>
      <w:r w:rsidRPr="00636E16">
        <w:rPr>
          <w:color w:val="000000"/>
          <w:sz w:val="28"/>
          <w:szCs w:val="28"/>
        </w:rPr>
        <w:t>APM</w:t>
      </w:r>
      <w:r>
        <w:rPr>
          <w:color w:val="000000"/>
          <w:sz w:val="28"/>
          <w:szCs w:val="28"/>
        </w:rPr>
        <w:t xml:space="preserve"> </w:t>
      </w:r>
      <w:r>
        <w:rPr>
          <w:color w:val="000000"/>
          <w:sz w:val="28"/>
          <w:szCs w:val="28"/>
        </w:rPr>
        <w:tab/>
        <w:t>представляет собой совокупность программно-технических ресурсов, которые обеспечивают обработку данных и автоматизацию управленческих функций. Оно позволяет переносить на компьютер выполнение типовых операций, таких как хранение, поиск, обработка и защита данных.</w:t>
      </w:r>
      <w:r w:rsidRPr="002456D5">
        <w:rPr>
          <w:b/>
          <w:color w:val="000000"/>
          <w:sz w:val="16"/>
          <w:szCs w:val="16"/>
        </w:rPr>
        <w:t xml:space="preserve"> </w:t>
      </w:r>
      <w:r w:rsidRPr="00636E16">
        <w:rPr>
          <w:b/>
          <w:color w:val="000000"/>
          <w:sz w:val="16"/>
          <w:szCs w:val="16"/>
        </w:rPr>
        <w:t>Информационные технологии в экономике/ М.В.</w:t>
      </w:r>
      <w:proofErr w:type="spellStart"/>
      <w:r w:rsidRPr="00636E16">
        <w:rPr>
          <w:b/>
          <w:color w:val="000000"/>
          <w:sz w:val="16"/>
          <w:szCs w:val="16"/>
        </w:rPr>
        <w:t>Головицына</w:t>
      </w:r>
      <w:proofErr w:type="spellEnd"/>
      <w:r w:rsidRPr="00636E16">
        <w:rPr>
          <w:b/>
          <w:color w:val="000000"/>
          <w:sz w:val="16"/>
          <w:szCs w:val="16"/>
        </w:rPr>
        <w:t>-</w:t>
      </w:r>
      <w:proofErr w:type="spellStart"/>
      <w:r w:rsidRPr="00636E16">
        <w:rPr>
          <w:b/>
          <w:color w:val="000000"/>
          <w:sz w:val="16"/>
          <w:szCs w:val="16"/>
        </w:rPr>
        <w:t>М.</w:t>
      </w:r>
      <w:proofErr w:type="gramStart"/>
      <w:r w:rsidRPr="00636E16">
        <w:rPr>
          <w:b/>
          <w:color w:val="000000"/>
          <w:sz w:val="16"/>
          <w:szCs w:val="16"/>
        </w:rPr>
        <w:t>:Н</w:t>
      </w:r>
      <w:proofErr w:type="gramEnd"/>
      <w:r w:rsidRPr="00636E16">
        <w:rPr>
          <w:b/>
          <w:color w:val="000000"/>
          <w:sz w:val="16"/>
          <w:szCs w:val="16"/>
        </w:rPr>
        <w:t>ациональный</w:t>
      </w:r>
      <w:proofErr w:type="spellEnd"/>
      <w:r w:rsidRPr="00636E16">
        <w:rPr>
          <w:b/>
          <w:color w:val="000000"/>
          <w:sz w:val="16"/>
          <w:szCs w:val="16"/>
        </w:rPr>
        <w:t xml:space="preserve"> Открытый Университет «ИНТУИТ».-</w:t>
      </w:r>
      <w:r>
        <w:rPr>
          <w:b/>
          <w:color w:val="000000"/>
          <w:sz w:val="16"/>
          <w:szCs w:val="16"/>
        </w:rPr>
        <w:t>С.313</w:t>
      </w:r>
      <w:r w:rsidRPr="00636E16">
        <w:rPr>
          <w:b/>
          <w:color w:val="000000"/>
          <w:sz w:val="16"/>
          <w:szCs w:val="16"/>
        </w:rPr>
        <w:t>,2016</w:t>
      </w:r>
    </w:p>
    <w:p w:rsidR="00F669B2" w:rsidRDefault="00F669B2" w:rsidP="00F669B2">
      <w:pPr>
        <w:pStyle w:val="Standard"/>
        <w:widowControl w:val="0"/>
        <w:spacing w:line="360" w:lineRule="auto"/>
        <w:ind w:firstLine="708"/>
        <w:jc w:val="both"/>
        <w:rPr>
          <w:b/>
          <w:color w:val="000000"/>
          <w:sz w:val="16"/>
          <w:szCs w:val="16"/>
        </w:rPr>
      </w:pPr>
      <w:r>
        <w:rPr>
          <w:b/>
          <w:color w:val="000000"/>
          <w:sz w:val="16"/>
          <w:szCs w:val="16"/>
        </w:rPr>
        <w:t xml:space="preserve"> </w:t>
      </w:r>
    </w:p>
    <w:p w:rsidR="00F669B2" w:rsidRDefault="00F669B2" w:rsidP="00F669B2">
      <w:pPr>
        <w:pStyle w:val="Standard"/>
        <w:widowControl w:val="0"/>
        <w:spacing w:line="360" w:lineRule="auto"/>
        <w:ind w:firstLine="708"/>
        <w:jc w:val="both"/>
        <w:rPr>
          <w:b/>
          <w:color w:val="000000"/>
          <w:sz w:val="16"/>
          <w:szCs w:val="16"/>
        </w:rPr>
      </w:pPr>
      <w:r>
        <w:rPr>
          <w:color w:val="000000"/>
          <w:sz w:val="28"/>
          <w:szCs w:val="28"/>
        </w:rPr>
        <w:t xml:space="preserve">Техническое обеспечение позволяет выполнять все виды операций в рамках ИТ. Организационное обеспечение связано с формированием комплекса документов для использования </w:t>
      </w:r>
      <w:r w:rsidRPr="002456D5">
        <w:rPr>
          <w:color w:val="000000"/>
          <w:sz w:val="28"/>
          <w:szCs w:val="28"/>
        </w:rPr>
        <w:t>APM</w:t>
      </w:r>
      <w:r>
        <w:rPr>
          <w:color w:val="000000"/>
          <w:sz w:val="28"/>
          <w:szCs w:val="28"/>
        </w:rPr>
        <w:t xml:space="preserve"> специальными подразделениями банка. Информационное обеспечение ориентировано на структуризацию данных, быстрый поиск  и внесений необходимых изменений. Лингвистическое обеспечение ориентировано на реализацию пользовательского интерфейса посредством объединения совокупности языковых сре</w:t>
      </w:r>
      <w:proofErr w:type="gramStart"/>
      <w:r>
        <w:rPr>
          <w:color w:val="000000"/>
          <w:sz w:val="28"/>
          <w:szCs w:val="28"/>
        </w:rPr>
        <w:t>дств дл</w:t>
      </w:r>
      <w:proofErr w:type="gramEnd"/>
      <w:r>
        <w:rPr>
          <w:color w:val="000000"/>
          <w:sz w:val="28"/>
          <w:szCs w:val="28"/>
        </w:rPr>
        <w:t>я формализации естественного языка. Программное обеспечение формируется за счет программ, обеспечивающих выполнение поставленных задач при помощи компьютера.</w:t>
      </w:r>
      <w:r w:rsidRPr="009A7833">
        <w:rPr>
          <w:b/>
          <w:color w:val="000000"/>
          <w:sz w:val="16"/>
          <w:szCs w:val="16"/>
        </w:rPr>
        <w:t xml:space="preserve"> </w:t>
      </w:r>
      <w:r w:rsidRPr="00636E16">
        <w:rPr>
          <w:b/>
          <w:color w:val="000000"/>
          <w:sz w:val="16"/>
          <w:szCs w:val="16"/>
        </w:rPr>
        <w:t>Информационные технологии в экономике/ М.В.</w:t>
      </w:r>
      <w:proofErr w:type="spellStart"/>
      <w:r w:rsidRPr="00636E16">
        <w:rPr>
          <w:b/>
          <w:color w:val="000000"/>
          <w:sz w:val="16"/>
          <w:szCs w:val="16"/>
        </w:rPr>
        <w:t>Головицына</w:t>
      </w:r>
      <w:proofErr w:type="spellEnd"/>
      <w:r w:rsidRPr="00636E16">
        <w:rPr>
          <w:b/>
          <w:color w:val="000000"/>
          <w:sz w:val="16"/>
          <w:szCs w:val="16"/>
        </w:rPr>
        <w:t>-</w:t>
      </w:r>
      <w:proofErr w:type="spellStart"/>
      <w:r w:rsidRPr="00636E16">
        <w:rPr>
          <w:b/>
          <w:color w:val="000000"/>
          <w:sz w:val="16"/>
          <w:szCs w:val="16"/>
        </w:rPr>
        <w:t>М.</w:t>
      </w:r>
      <w:proofErr w:type="gramStart"/>
      <w:r w:rsidRPr="00636E16">
        <w:rPr>
          <w:b/>
          <w:color w:val="000000"/>
          <w:sz w:val="16"/>
          <w:szCs w:val="16"/>
        </w:rPr>
        <w:t>:Н</w:t>
      </w:r>
      <w:proofErr w:type="gramEnd"/>
      <w:r w:rsidRPr="00636E16">
        <w:rPr>
          <w:b/>
          <w:color w:val="000000"/>
          <w:sz w:val="16"/>
          <w:szCs w:val="16"/>
        </w:rPr>
        <w:t>ациональный</w:t>
      </w:r>
      <w:proofErr w:type="spellEnd"/>
      <w:r w:rsidRPr="00636E16">
        <w:rPr>
          <w:b/>
          <w:color w:val="000000"/>
          <w:sz w:val="16"/>
          <w:szCs w:val="16"/>
        </w:rPr>
        <w:t xml:space="preserve"> Открытый Университет «ИНТУИТ».-</w:t>
      </w:r>
      <w:r>
        <w:rPr>
          <w:b/>
          <w:color w:val="000000"/>
          <w:sz w:val="16"/>
          <w:szCs w:val="16"/>
        </w:rPr>
        <w:t>С.314-315</w:t>
      </w:r>
      <w:r w:rsidRPr="00636E16">
        <w:rPr>
          <w:b/>
          <w:color w:val="000000"/>
          <w:sz w:val="16"/>
          <w:szCs w:val="16"/>
        </w:rPr>
        <w:t>,2016</w:t>
      </w:r>
    </w:p>
    <w:p w:rsidR="00F669B2" w:rsidRDefault="00F669B2" w:rsidP="00F669B2">
      <w:pPr>
        <w:ind w:firstLine="708"/>
      </w:pPr>
      <w:r>
        <w:t>Таким образом,</w:t>
      </w:r>
      <w:r w:rsidRPr="00A409A0">
        <w:t xml:space="preserve"> </w:t>
      </w:r>
      <w:r>
        <w:t>развитие цифровых технологий оказывает влияние на развитие банковского сектора нашей страны. Для их дальнейшего развития необходимо создание новых банковских продуктов посредством использования системы искусственного интеллекта, робототехники, языков программирования, операционных систем.</w:t>
      </w:r>
    </w:p>
    <w:p w:rsidR="00760A2E" w:rsidRPr="00760A2E" w:rsidRDefault="00760A2E" w:rsidP="00760A2E">
      <w:pPr>
        <w:tabs>
          <w:tab w:val="left" w:pos="907"/>
        </w:tabs>
        <w:rPr>
          <w:rFonts w:ascii="Times New Roman" w:hAnsi="Times New Roman" w:cs="Times New Roman"/>
          <w:sz w:val="28"/>
          <w:szCs w:val="28"/>
        </w:rPr>
      </w:pPr>
    </w:p>
    <w:sectPr w:rsidR="00760A2E" w:rsidRPr="00760A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E3" w:rsidRDefault="000A5EE3" w:rsidP="000A5EE3">
      <w:pPr>
        <w:spacing w:after="0" w:line="240" w:lineRule="auto"/>
      </w:pPr>
      <w:r>
        <w:separator/>
      </w:r>
    </w:p>
  </w:endnote>
  <w:endnote w:type="continuationSeparator" w:id="0">
    <w:p w:rsidR="000A5EE3" w:rsidRDefault="000A5EE3" w:rsidP="000A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E3" w:rsidRDefault="000A5EE3" w:rsidP="000A5EE3">
      <w:pPr>
        <w:spacing w:after="0" w:line="240" w:lineRule="auto"/>
      </w:pPr>
      <w:r>
        <w:separator/>
      </w:r>
    </w:p>
  </w:footnote>
  <w:footnote w:type="continuationSeparator" w:id="0">
    <w:p w:rsidR="000A5EE3" w:rsidRDefault="000A5EE3" w:rsidP="000A5EE3">
      <w:pPr>
        <w:spacing w:after="0" w:line="240" w:lineRule="auto"/>
      </w:pPr>
      <w:r>
        <w:continuationSeparator/>
      </w:r>
    </w:p>
  </w:footnote>
  <w:footnote w:id="1">
    <w:p w:rsidR="000A5EE3" w:rsidRPr="00E63E5C" w:rsidRDefault="000A5EE3" w:rsidP="000A5EE3">
      <w:pPr>
        <w:rPr>
          <w:rFonts w:eastAsia="Times New Roman" w:cs="Times New Roman"/>
          <w:color w:val="000000"/>
          <w:sz w:val="16"/>
          <w:szCs w:val="16"/>
          <w:lang w:eastAsia="ru-RU"/>
        </w:rPr>
      </w:pPr>
      <w:r>
        <w:rPr>
          <w:rStyle w:val="a5"/>
        </w:rPr>
        <w:footnoteRef/>
      </w:r>
      <w:r>
        <w:t xml:space="preserve"> </w:t>
      </w:r>
      <w:r w:rsidRPr="00E63E5C">
        <w:rPr>
          <w:rFonts w:cs="Times New Roman"/>
          <w:sz w:val="16"/>
          <w:szCs w:val="16"/>
        </w:rPr>
        <w:t xml:space="preserve">Составлено автором по материалам </w:t>
      </w:r>
      <w:proofErr w:type="spellStart"/>
      <w:r w:rsidRPr="00E63E5C">
        <w:rPr>
          <w:rFonts w:cs="Times New Roman"/>
          <w:sz w:val="16"/>
          <w:szCs w:val="16"/>
        </w:rPr>
        <w:t>Закшевского</w:t>
      </w:r>
      <w:proofErr w:type="spellEnd"/>
      <w:r w:rsidRPr="00E63E5C">
        <w:rPr>
          <w:rFonts w:cs="Times New Roman"/>
          <w:sz w:val="16"/>
          <w:szCs w:val="16"/>
        </w:rPr>
        <w:t xml:space="preserve"> Е.Г.,</w:t>
      </w:r>
      <w:proofErr w:type="spellStart"/>
      <w:r w:rsidRPr="00E63E5C">
        <w:rPr>
          <w:rFonts w:cs="Times New Roman"/>
          <w:sz w:val="16"/>
          <w:szCs w:val="16"/>
        </w:rPr>
        <w:t>Пашуты</w:t>
      </w:r>
      <w:proofErr w:type="spellEnd"/>
      <w:r w:rsidRPr="00E63E5C">
        <w:rPr>
          <w:rFonts w:cs="Times New Roman"/>
          <w:sz w:val="16"/>
          <w:szCs w:val="16"/>
        </w:rPr>
        <w:t xml:space="preserve"> А.О. Теоретические аспекты развития инновационных банковских продуктов на современном этапе// </w:t>
      </w:r>
      <w:r w:rsidRPr="00E63E5C">
        <w:rPr>
          <w:rFonts w:eastAsia="Times New Roman" w:cs="Times New Roman"/>
          <w:color w:val="000000"/>
          <w:sz w:val="16"/>
          <w:szCs w:val="16"/>
          <w:lang w:eastAsia="ru-RU"/>
        </w:rPr>
        <w:t>Вестник Воронежского государственного аграрного университета.  2015 .№ 3 (46).-С.216;</w:t>
      </w:r>
      <w:r w:rsidRPr="00E63E5C">
        <w:rPr>
          <w:rFonts w:cs="Times New Roman"/>
          <w:sz w:val="16"/>
          <w:szCs w:val="16"/>
        </w:rPr>
        <w:t xml:space="preserve"> </w:t>
      </w:r>
      <w:r w:rsidRPr="00E63E5C">
        <w:rPr>
          <w:rFonts w:eastAsia="Times New Roman" w:cs="Times New Roman"/>
          <w:color w:val="000000"/>
          <w:sz w:val="16"/>
          <w:szCs w:val="16"/>
          <w:lang w:eastAsia="ru-RU"/>
        </w:rPr>
        <w:t>Корниловой Е.Ю. Новый банковский продукт: понятие, виды, классификация // Креативная экономика. 2</w:t>
      </w:r>
      <w:r>
        <w:rPr>
          <w:rFonts w:eastAsia="Times New Roman" w:cs="Times New Roman"/>
          <w:color w:val="000000"/>
          <w:sz w:val="16"/>
          <w:szCs w:val="16"/>
          <w:lang w:eastAsia="ru-RU"/>
        </w:rPr>
        <w:t>013. Том 7. № 8. – С. 103</w:t>
      </w:r>
    </w:p>
    <w:p w:rsidR="000A5EE3" w:rsidRDefault="000A5EE3" w:rsidP="000A5EE3">
      <w:pPr>
        <w:pStyle w:val="a3"/>
      </w:pPr>
    </w:p>
  </w:footnote>
  <w:footnote w:id="2">
    <w:p w:rsidR="00C14CDC" w:rsidRPr="007C55CD" w:rsidRDefault="00C14CDC" w:rsidP="00C14CDC">
      <w:pPr>
        <w:pStyle w:val="a6"/>
        <w:shd w:val="clear" w:color="auto" w:fill="FFFFFF"/>
        <w:spacing w:line="360" w:lineRule="auto"/>
        <w:ind w:firstLine="709"/>
        <w:jc w:val="both"/>
        <w:rPr>
          <w:sz w:val="14"/>
          <w:szCs w:val="16"/>
        </w:rPr>
      </w:pPr>
      <w:r>
        <w:rPr>
          <w:rStyle w:val="a5"/>
        </w:rPr>
        <w:footnoteRef/>
      </w:r>
      <w:r>
        <w:t xml:space="preserve"> </w:t>
      </w:r>
      <w:r w:rsidRPr="009C43DC">
        <w:rPr>
          <w:color w:val="000000"/>
          <w:sz w:val="16"/>
          <w:szCs w:val="16"/>
        </w:rPr>
        <w:t xml:space="preserve">Составлено автором по материалам </w:t>
      </w:r>
      <w:proofErr w:type="spellStart"/>
      <w:r w:rsidRPr="009C43DC">
        <w:rPr>
          <w:color w:val="000000"/>
          <w:sz w:val="16"/>
          <w:szCs w:val="16"/>
        </w:rPr>
        <w:t>Бархатова</w:t>
      </w:r>
      <w:proofErr w:type="spellEnd"/>
      <w:r w:rsidRPr="009C43DC">
        <w:rPr>
          <w:color w:val="000000"/>
          <w:sz w:val="16"/>
          <w:szCs w:val="16"/>
        </w:rPr>
        <w:t xml:space="preserve"> И.В. Особенности инновационных банковских услуг// Вестник Челябинского государственного университета. 2011. № 32 (247). Экономика. </w:t>
      </w:r>
      <w:proofErr w:type="spellStart"/>
      <w:r w:rsidRPr="009C43DC">
        <w:rPr>
          <w:color w:val="000000"/>
          <w:sz w:val="16"/>
          <w:szCs w:val="16"/>
        </w:rPr>
        <w:t>Вып</w:t>
      </w:r>
      <w:proofErr w:type="spellEnd"/>
      <w:r w:rsidRPr="009C43DC">
        <w:rPr>
          <w:color w:val="000000"/>
          <w:sz w:val="16"/>
          <w:szCs w:val="16"/>
        </w:rPr>
        <w:t>. 34. -С. 133; Орловой Е.С.</w:t>
      </w:r>
      <w:r w:rsidRPr="009C43DC">
        <w:rPr>
          <w:color w:val="000000"/>
        </w:rPr>
        <w:t xml:space="preserve"> </w:t>
      </w:r>
      <w:r w:rsidRPr="009C43DC">
        <w:rPr>
          <w:color w:val="000000"/>
          <w:sz w:val="16"/>
          <w:szCs w:val="16"/>
        </w:rPr>
        <w:t>Инновационные</w:t>
      </w:r>
      <w:r w:rsidRPr="007C55CD">
        <w:rPr>
          <w:sz w:val="16"/>
          <w:szCs w:val="16"/>
        </w:rPr>
        <w:t xml:space="preserve"> банковские продукты и услуги</w:t>
      </w:r>
      <w:r>
        <w:rPr>
          <w:sz w:val="16"/>
          <w:szCs w:val="16"/>
        </w:rPr>
        <w:t xml:space="preserve">//  </w:t>
      </w:r>
      <w:r>
        <w:rPr>
          <w:sz w:val="14"/>
          <w:szCs w:val="16"/>
        </w:rPr>
        <w:t>И</w:t>
      </w:r>
      <w:r w:rsidRPr="007C55CD">
        <w:rPr>
          <w:sz w:val="14"/>
          <w:szCs w:val="16"/>
        </w:rPr>
        <w:t>нституты и механизмы инновационного развития: м</w:t>
      </w:r>
      <w:r>
        <w:rPr>
          <w:sz w:val="14"/>
          <w:szCs w:val="16"/>
        </w:rPr>
        <w:t xml:space="preserve">ировой опыт и российская </w:t>
      </w:r>
      <w:proofErr w:type="spellStart"/>
      <w:r>
        <w:rPr>
          <w:sz w:val="14"/>
          <w:szCs w:val="16"/>
        </w:rPr>
        <w:t>практик</w:t>
      </w:r>
      <w:r w:rsidRPr="007C55CD">
        <w:rPr>
          <w:sz w:val="14"/>
          <w:szCs w:val="16"/>
        </w:rPr>
        <w:t>а</w:t>
      </w:r>
      <w:proofErr w:type="gramStart"/>
      <w:r>
        <w:rPr>
          <w:sz w:val="14"/>
          <w:szCs w:val="16"/>
        </w:rPr>
        <w:t>.С</w:t>
      </w:r>
      <w:proofErr w:type="gramEnd"/>
      <w:r w:rsidRPr="007C55CD">
        <w:rPr>
          <w:sz w:val="16"/>
          <w:szCs w:val="16"/>
        </w:rPr>
        <w:t>борник</w:t>
      </w:r>
      <w:proofErr w:type="spellEnd"/>
      <w:r w:rsidRPr="007C55CD">
        <w:rPr>
          <w:sz w:val="16"/>
          <w:szCs w:val="16"/>
        </w:rPr>
        <w:t xml:space="preserve"> научных статей 4-й Международной научно-практической конференции</w:t>
      </w:r>
      <w:r>
        <w:rPr>
          <w:sz w:val="16"/>
          <w:szCs w:val="16"/>
        </w:rPr>
        <w:t xml:space="preserve"> ,октябрь 2014.-С.291</w:t>
      </w:r>
    </w:p>
    <w:p w:rsidR="00C14CDC" w:rsidRDefault="00C14CDC" w:rsidP="00C14CDC">
      <w:pPr>
        <w:pStyle w:val="a3"/>
      </w:pPr>
    </w:p>
  </w:footnote>
  <w:footnote w:id="3">
    <w:p w:rsidR="006475AD" w:rsidRPr="0004753E" w:rsidRDefault="006475AD" w:rsidP="006475AD">
      <w:pPr>
        <w:pStyle w:val="a3"/>
        <w:rPr>
          <w:color w:val="000000"/>
          <w:sz w:val="16"/>
          <w:szCs w:val="16"/>
        </w:rPr>
      </w:pPr>
      <w:r w:rsidRPr="00415AEF">
        <w:rPr>
          <w:rStyle w:val="a5"/>
          <w:color w:val="000000"/>
        </w:rPr>
        <w:footnoteRef/>
      </w:r>
      <w:r w:rsidRPr="00415AEF">
        <w:rPr>
          <w:color w:val="000000"/>
          <w:sz w:val="16"/>
          <w:szCs w:val="16"/>
        </w:rPr>
        <w:t xml:space="preserve"> Составлено автором по материалам курса лекций </w:t>
      </w:r>
      <w:r w:rsidRPr="006D461F">
        <w:rPr>
          <w:color w:val="000000"/>
          <w:sz w:val="16"/>
          <w:szCs w:val="16"/>
        </w:rPr>
        <w:t>на</w:t>
      </w:r>
      <w:r>
        <w:rPr>
          <w:color w:val="000000"/>
          <w:sz w:val="16"/>
          <w:szCs w:val="16"/>
        </w:rPr>
        <w:t xml:space="preserve"> образовательной </w:t>
      </w:r>
      <w:r w:rsidRPr="006D461F">
        <w:rPr>
          <w:color w:val="000000"/>
          <w:sz w:val="16"/>
          <w:szCs w:val="16"/>
        </w:rPr>
        <w:t xml:space="preserve"> платформе COURSERA</w:t>
      </w:r>
      <w:r>
        <w:rPr>
          <w:color w:val="000000"/>
          <w:sz w:val="16"/>
          <w:szCs w:val="16"/>
        </w:rPr>
        <w:t>»</w:t>
      </w:r>
      <w:r w:rsidRPr="006D461F">
        <w:rPr>
          <w:color w:val="000000"/>
          <w:sz w:val="16"/>
          <w:szCs w:val="16"/>
        </w:rPr>
        <w:t xml:space="preserve"> </w:t>
      </w:r>
      <w:r w:rsidRPr="00415AEF">
        <w:rPr>
          <w:color w:val="000000"/>
          <w:sz w:val="16"/>
          <w:szCs w:val="16"/>
        </w:rPr>
        <w:t xml:space="preserve">Основы </w:t>
      </w:r>
      <w:proofErr w:type="gramStart"/>
      <w:r w:rsidRPr="00415AEF">
        <w:rPr>
          <w:color w:val="000000"/>
          <w:sz w:val="16"/>
          <w:szCs w:val="16"/>
        </w:rPr>
        <w:t>бизнес-планирования</w:t>
      </w:r>
      <w:proofErr w:type="gramEnd"/>
      <w:r w:rsidRPr="00415AEF">
        <w:rPr>
          <w:color w:val="000000"/>
          <w:sz w:val="16"/>
          <w:szCs w:val="16"/>
        </w:rPr>
        <w:t xml:space="preserve"> и маркетинга</w:t>
      </w:r>
      <w:r>
        <w:rPr>
          <w:color w:val="000000"/>
          <w:sz w:val="16"/>
          <w:szCs w:val="16"/>
        </w:rPr>
        <w:t>»</w:t>
      </w:r>
      <w:r w:rsidRPr="00415AEF">
        <w:rPr>
          <w:color w:val="000000"/>
          <w:sz w:val="16"/>
          <w:szCs w:val="16"/>
        </w:rPr>
        <w:t xml:space="preserve">. </w:t>
      </w:r>
      <w:r w:rsidRPr="00442355">
        <w:rPr>
          <w:color w:val="000000"/>
          <w:kern w:val="24"/>
          <w:sz w:val="16"/>
          <w:szCs w:val="16"/>
        </w:rPr>
        <w:sym w:font="Symbol" w:char="F05B"/>
      </w:r>
      <w:r w:rsidRPr="00442355">
        <w:rPr>
          <w:sz w:val="16"/>
          <w:szCs w:val="16"/>
        </w:rPr>
        <w:t>Электронный ресурс</w:t>
      </w:r>
      <w:r w:rsidRPr="00442355">
        <w:rPr>
          <w:color w:val="000000"/>
          <w:kern w:val="24"/>
          <w:sz w:val="16"/>
          <w:szCs w:val="16"/>
        </w:rPr>
        <w:sym w:font="Symbol" w:char="F05D"/>
      </w:r>
      <w:r w:rsidRPr="00442355">
        <w:rPr>
          <w:sz w:val="16"/>
          <w:szCs w:val="16"/>
        </w:rPr>
        <w:t>. -</w:t>
      </w:r>
      <w:r w:rsidRPr="00442355">
        <w:rPr>
          <w:color w:val="000000"/>
          <w:kern w:val="24"/>
          <w:sz w:val="16"/>
          <w:szCs w:val="16"/>
        </w:rPr>
        <w:t>Режим доступа</w:t>
      </w:r>
      <w:proofErr w:type="gramStart"/>
      <w:r w:rsidRPr="00442355">
        <w:rPr>
          <w:color w:val="000000"/>
          <w:sz w:val="16"/>
          <w:szCs w:val="16"/>
        </w:rPr>
        <w:t xml:space="preserve"> :</w:t>
      </w:r>
      <w:proofErr w:type="gramEnd"/>
      <w:r w:rsidRPr="00CC3828">
        <w:rPr>
          <w:color w:val="000000"/>
          <w:sz w:val="16"/>
          <w:szCs w:val="16"/>
        </w:rPr>
        <w:t xml:space="preserve"> </w:t>
      </w:r>
      <w:r w:rsidRPr="00CC3828">
        <w:rPr>
          <w:color w:val="000000"/>
          <w:sz w:val="16"/>
          <w:szCs w:val="16"/>
          <w:lang w:val="en-US"/>
        </w:rPr>
        <w:t>https</w:t>
      </w:r>
      <w:r w:rsidRPr="00CC3828">
        <w:rPr>
          <w:color w:val="000000"/>
          <w:sz w:val="16"/>
          <w:szCs w:val="16"/>
        </w:rPr>
        <w:t>://</w:t>
      </w:r>
      <w:r w:rsidRPr="00CC3828">
        <w:rPr>
          <w:color w:val="000000"/>
          <w:sz w:val="16"/>
          <w:szCs w:val="16"/>
          <w:lang w:val="en-US"/>
        </w:rPr>
        <w:t>www</w:t>
      </w:r>
      <w:r w:rsidRPr="00CC3828">
        <w:rPr>
          <w:color w:val="000000"/>
          <w:sz w:val="16"/>
          <w:szCs w:val="16"/>
        </w:rPr>
        <w:t>.</w:t>
      </w:r>
      <w:proofErr w:type="spellStart"/>
      <w:r w:rsidRPr="00CC3828">
        <w:rPr>
          <w:color w:val="000000"/>
          <w:sz w:val="16"/>
          <w:szCs w:val="16"/>
          <w:lang w:val="en-US"/>
        </w:rPr>
        <w:t>coursera</w:t>
      </w:r>
      <w:proofErr w:type="spellEnd"/>
      <w:r w:rsidRPr="00CC3828">
        <w:rPr>
          <w:color w:val="000000"/>
          <w:sz w:val="16"/>
          <w:szCs w:val="16"/>
        </w:rPr>
        <w:t>.</w:t>
      </w:r>
      <w:r w:rsidRPr="00CC3828">
        <w:rPr>
          <w:color w:val="000000"/>
          <w:sz w:val="16"/>
          <w:szCs w:val="16"/>
          <w:lang w:val="en-US"/>
        </w:rPr>
        <w:t>org</w:t>
      </w:r>
      <w:r w:rsidRPr="00CC3828">
        <w:rPr>
          <w:color w:val="000000"/>
          <w:sz w:val="16"/>
          <w:szCs w:val="16"/>
        </w:rPr>
        <w:t>/</w:t>
      </w:r>
      <w:r w:rsidRPr="00CC3828">
        <w:rPr>
          <w:color w:val="000000"/>
          <w:sz w:val="16"/>
          <w:szCs w:val="16"/>
          <w:lang w:val="en-US"/>
        </w:rPr>
        <w:t>learn</w:t>
      </w:r>
      <w:r w:rsidRPr="00CC3828">
        <w:rPr>
          <w:color w:val="000000"/>
          <w:sz w:val="16"/>
          <w:szCs w:val="16"/>
        </w:rPr>
        <w:t>/</w:t>
      </w:r>
      <w:proofErr w:type="spellStart"/>
      <w:r w:rsidRPr="00CC3828">
        <w:rPr>
          <w:color w:val="000000"/>
          <w:sz w:val="16"/>
          <w:szCs w:val="16"/>
          <w:lang w:val="en-US"/>
        </w:rPr>
        <w:t>osnovy</w:t>
      </w:r>
      <w:proofErr w:type="spellEnd"/>
      <w:r w:rsidRPr="00CC3828">
        <w:rPr>
          <w:color w:val="000000"/>
          <w:sz w:val="16"/>
          <w:szCs w:val="16"/>
        </w:rPr>
        <w:t>-</w:t>
      </w:r>
      <w:proofErr w:type="spellStart"/>
      <w:r w:rsidRPr="00CC3828">
        <w:rPr>
          <w:color w:val="000000"/>
          <w:sz w:val="16"/>
          <w:szCs w:val="16"/>
          <w:lang w:val="en-US"/>
        </w:rPr>
        <w:t>biznes</w:t>
      </w:r>
      <w:proofErr w:type="spellEnd"/>
      <w:r w:rsidRPr="00CC3828">
        <w:rPr>
          <w:color w:val="000000"/>
          <w:sz w:val="16"/>
          <w:szCs w:val="16"/>
        </w:rPr>
        <w:t>-</w:t>
      </w:r>
      <w:proofErr w:type="spellStart"/>
      <w:r w:rsidRPr="00CC3828">
        <w:rPr>
          <w:color w:val="000000"/>
          <w:sz w:val="16"/>
          <w:szCs w:val="16"/>
          <w:lang w:val="en-US"/>
        </w:rPr>
        <w:t>planirovaniya</w:t>
      </w:r>
      <w:proofErr w:type="spellEnd"/>
      <w:r w:rsidRPr="00CC3828">
        <w:rPr>
          <w:color w:val="000000"/>
          <w:sz w:val="16"/>
          <w:szCs w:val="16"/>
        </w:rPr>
        <w:t>-</w:t>
      </w:r>
      <w:proofErr w:type="spellStart"/>
      <w:r w:rsidRPr="00CC3828">
        <w:rPr>
          <w:color w:val="000000"/>
          <w:sz w:val="16"/>
          <w:szCs w:val="16"/>
          <w:lang w:val="en-US"/>
        </w:rPr>
        <w:t>marketinga</w:t>
      </w:r>
      <w:proofErr w:type="spellEnd"/>
      <w:r w:rsidRPr="00CC3828">
        <w:rPr>
          <w:color w:val="000000"/>
          <w:sz w:val="16"/>
          <w:szCs w:val="16"/>
        </w:rPr>
        <w:t>/</w:t>
      </w:r>
      <w:r w:rsidRPr="00CC3828">
        <w:rPr>
          <w:color w:val="000000"/>
          <w:sz w:val="16"/>
          <w:szCs w:val="16"/>
          <w:lang w:val="en-US"/>
        </w:rPr>
        <w:t>lecture</w:t>
      </w:r>
      <w:r w:rsidRPr="00CC3828">
        <w:rPr>
          <w:color w:val="000000"/>
          <w:sz w:val="16"/>
          <w:szCs w:val="16"/>
        </w:rPr>
        <w:t xml:space="preserve">/ </w:t>
      </w:r>
      <w:hyperlink r:id="rId1" w:history="1">
        <w:r w:rsidRPr="00CC3828">
          <w:rPr>
            <w:rStyle w:val="a9"/>
            <w:color w:val="000000"/>
            <w:sz w:val="16"/>
            <w:szCs w:val="16"/>
          </w:rPr>
          <w:t>(</w:t>
        </w:r>
        <w:r w:rsidRPr="00415AEF">
          <w:rPr>
            <w:rStyle w:val="a9"/>
            <w:color w:val="000000"/>
            <w:sz w:val="16"/>
            <w:szCs w:val="16"/>
          </w:rPr>
          <w:t>дата</w:t>
        </w:r>
      </w:hyperlink>
      <w:r w:rsidRPr="00CC3828">
        <w:rPr>
          <w:color w:val="000000"/>
          <w:sz w:val="16"/>
          <w:szCs w:val="16"/>
        </w:rPr>
        <w:t xml:space="preserve"> </w:t>
      </w:r>
      <w:r w:rsidRPr="00415AEF">
        <w:rPr>
          <w:color w:val="000000"/>
          <w:sz w:val="16"/>
          <w:szCs w:val="16"/>
        </w:rPr>
        <w:t>обращения</w:t>
      </w:r>
      <w:r w:rsidRPr="00CC3828">
        <w:rPr>
          <w:color w:val="000000"/>
          <w:sz w:val="16"/>
          <w:szCs w:val="16"/>
        </w:rPr>
        <w:t xml:space="preserve"> 16.03.2019); </w:t>
      </w:r>
      <w:r w:rsidRPr="00CC3828">
        <w:rPr>
          <w:color w:val="000000"/>
          <w:sz w:val="16"/>
          <w:szCs w:val="16"/>
          <w:lang w:val="en-US"/>
        </w:rPr>
        <w:t>N</w:t>
      </w:r>
      <w:r w:rsidRPr="00CC3828">
        <w:rPr>
          <w:color w:val="000000"/>
          <w:sz w:val="16"/>
          <w:szCs w:val="16"/>
        </w:rPr>
        <w:t>.</w:t>
      </w:r>
      <w:r w:rsidRPr="00CC3828">
        <w:rPr>
          <w:color w:val="000000"/>
          <w:sz w:val="16"/>
          <w:szCs w:val="16"/>
          <w:lang w:val="en-US"/>
        </w:rPr>
        <w:t>N</w:t>
      </w:r>
      <w:r w:rsidRPr="00CC3828">
        <w:rPr>
          <w:color w:val="000000"/>
          <w:sz w:val="16"/>
          <w:szCs w:val="16"/>
        </w:rPr>
        <w:t>.</w:t>
      </w:r>
      <w:proofErr w:type="spellStart"/>
      <w:r w:rsidRPr="00CC3828">
        <w:rPr>
          <w:color w:val="000000"/>
          <w:sz w:val="16"/>
          <w:szCs w:val="16"/>
          <w:lang w:val="en-US"/>
        </w:rPr>
        <w:t>Korsunova</w:t>
      </w:r>
      <w:proofErr w:type="spellEnd"/>
      <w:r w:rsidRPr="00CC3828">
        <w:rPr>
          <w:color w:val="000000"/>
          <w:sz w:val="16"/>
          <w:szCs w:val="16"/>
        </w:rPr>
        <w:t xml:space="preserve">. </w:t>
      </w:r>
      <w:r w:rsidRPr="00CC3828">
        <w:rPr>
          <w:color w:val="000000"/>
          <w:sz w:val="16"/>
          <w:szCs w:val="16"/>
          <w:lang w:val="en-US"/>
        </w:rPr>
        <w:t>The</w:t>
      </w:r>
      <w:r w:rsidRPr="00CC3828">
        <w:rPr>
          <w:color w:val="000000"/>
          <w:sz w:val="16"/>
          <w:szCs w:val="16"/>
        </w:rPr>
        <w:t xml:space="preserve"> </w:t>
      </w:r>
      <w:r w:rsidRPr="00CC3828">
        <w:rPr>
          <w:color w:val="000000"/>
          <w:sz w:val="16"/>
          <w:szCs w:val="16"/>
          <w:lang w:val="en-US"/>
        </w:rPr>
        <w:t>main</w:t>
      </w:r>
      <w:r w:rsidRPr="00CC3828">
        <w:rPr>
          <w:color w:val="000000"/>
          <w:sz w:val="16"/>
          <w:szCs w:val="16"/>
        </w:rPr>
        <w:t xml:space="preserve"> </w:t>
      </w:r>
      <w:r w:rsidRPr="00CC3828">
        <w:rPr>
          <w:color w:val="000000"/>
          <w:sz w:val="16"/>
          <w:szCs w:val="16"/>
          <w:lang w:val="en-US"/>
        </w:rPr>
        <w:t>approaches</w:t>
      </w:r>
      <w:r w:rsidRPr="00CC3828">
        <w:rPr>
          <w:color w:val="000000"/>
          <w:sz w:val="16"/>
          <w:szCs w:val="16"/>
        </w:rPr>
        <w:t xml:space="preserve"> </w:t>
      </w:r>
      <w:r w:rsidRPr="00CC3828">
        <w:rPr>
          <w:color w:val="000000"/>
          <w:sz w:val="16"/>
          <w:szCs w:val="16"/>
          <w:lang w:val="en-US"/>
        </w:rPr>
        <w:t>to</w:t>
      </w:r>
      <w:r w:rsidRPr="00CC3828">
        <w:rPr>
          <w:color w:val="000000"/>
          <w:sz w:val="16"/>
          <w:szCs w:val="16"/>
        </w:rPr>
        <w:t xml:space="preserve"> </w:t>
      </w:r>
      <w:r w:rsidRPr="00CC3828">
        <w:rPr>
          <w:color w:val="000000"/>
          <w:sz w:val="16"/>
          <w:szCs w:val="16"/>
          <w:lang w:val="en-US"/>
        </w:rPr>
        <w:t>the</w:t>
      </w:r>
      <w:r w:rsidRPr="00CC3828">
        <w:rPr>
          <w:color w:val="000000"/>
          <w:sz w:val="16"/>
          <w:szCs w:val="16"/>
        </w:rPr>
        <w:t xml:space="preserve"> </w:t>
      </w:r>
      <w:r w:rsidRPr="00CC3828">
        <w:rPr>
          <w:color w:val="000000"/>
          <w:sz w:val="16"/>
          <w:szCs w:val="16"/>
          <w:lang w:val="en-US"/>
        </w:rPr>
        <w:t>development</w:t>
      </w:r>
      <w:r w:rsidRPr="00CC3828">
        <w:rPr>
          <w:color w:val="000000"/>
          <w:sz w:val="16"/>
          <w:szCs w:val="16"/>
        </w:rPr>
        <w:t xml:space="preserve"> </w:t>
      </w:r>
      <w:r w:rsidRPr="00CC3828">
        <w:rPr>
          <w:color w:val="000000"/>
          <w:sz w:val="16"/>
          <w:szCs w:val="16"/>
          <w:lang w:val="en-US"/>
        </w:rPr>
        <w:t>of</w:t>
      </w:r>
      <w:r w:rsidRPr="00CC3828">
        <w:rPr>
          <w:color w:val="000000"/>
          <w:sz w:val="16"/>
          <w:szCs w:val="16"/>
        </w:rPr>
        <w:t xml:space="preserve"> </w:t>
      </w:r>
      <w:r w:rsidRPr="00CC3828">
        <w:rPr>
          <w:color w:val="000000"/>
          <w:sz w:val="16"/>
          <w:szCs w:val="16"/>
          <w:lang w:val="en-US"/>
        </w:rPr>
        <w:t>banking</w:t>
      </w:r>
      <w:r w:rsidRPr="00CC3828">
        <w:rPr>
          <w:color w:val="000000"/>
          <w:sz w:val="16"/>
          <w:szCs w:val="16"/>
        </w:rPr>
        <w:t xml:space="preserve"> </w:t>
      </w:r>
      <w:r w:rsidRPr="00CC3828">
        <w:rPr>
          <w:color w:val="000000"/>
          <w:sz w:val="16"/>
          <w:szCs w:val="16"/>
          <w:lang w:val="en-US"/>
        </w:rPr>
        <w:t>credit</w:t>
      </w:r>
      <w:r w:rsidRPr="00CC3828">
        <w:rPr>
          <w:color w:val="000000"/>
          <w:sz w:val="16"/>
          <w:szCs w:val="16"/>
        </w:rPr>
        <w:t xml:space="preserve"> </w:t>
      </w:r>
      <w:r w:rsidRPr="00CC3828">
        <w:rPr>
          <w:color w:val="000000"/>
          <w:sz w:val="16"/>
          <w:szCs w:val="16"/>
          <w:lang w:val="en-US"/>
        </w:rPr>
        <w:t>products</w:t>
      </w:r>
      <w:r w:rsidRPr="00CC3828">
        <w:rPr>
          <w:color w:val="000000"/>
          <w:sz w:val="16"/>
          <w:szCs w:val="16"/>
        </w:rPr>
        <w:t xml:space="preserve"> </w:t>
      </w:r>
      <w:r w:rsidRPr="00CC3828">
        <w:rPr>
          <w:color w:val="000000"/>
          <w:sz w:val="16"/>
          <w:szCs w:val="16"/>
          <w:lang w:val="en-US"/>
        </w:rPr>
        <w:t>for</w:t>
      </w:r>
      <w:r w:rsidRPr="00CC3828">
        <w:rPr>
          <w:color w:val="000000"/>
          <w:sz w:val="16"/>
          <w:szCs w:val="16"/>
        </w:rPr>
        <w:t xml:space="preserve"> </w:t>
      </w:r>
      <w:r w:rsidRPr="00CC3828">
        <w:rPr>
          <w:color w:val="000000"/>
          <w:sz w:val="16"/>
          <w:szCs w:val="16"/>
          <w:lang w:val="en-US"/>
        </w:rPr>
        <w:t>corporate</w:t>
      </w:r>
      <w:r w:rsidRPr="00CC3828">
        <w:rPr>
          <w:color w:val="000000"/>
          <w:sz w:val="16"/>
          <w:szCs w:val="16"/>
        </w:rPr>
        <w:t xml:space="preserve"> </w:t>
      </w:r>
      <w:r w:rsidRPr="00CC3828">
        <w:rPr>
          <w:color w:val="000000"/>
          <w:sz w:val="16"/>
          <w:szCs w:val="16"/>
          <w:lang w:val="en-US"/>
        </w:rPr>
        <w:t>clients</w:t>
      </w:r>
      <w:r w:rsidRPr="00CC3828">
        <w:rPr>
          <w:color w:val="000000"/>
          <w:sz w:val="16"/>
          <w:szCs w:val="16"/>
        </w:rPr>
        <w:t xml:space="preserve"> </w:t>
      </w:r>
      <w:r w:rsidRPr="00CC3828">
        <w:rPr>
          <w:color w:val="000000"/>
          <w:sz w:val="16"/>
          <w:szCs w:val="16"/>
          <w:lang w:val="en-US"/>
        </w:rPr>
        <w:t>using</w:t>
      </w:r>
      <w:r w:rsidRPr="00CC3828">
        <w:rPr>
          <w:color w:val="000000"/>
          <w:sz w:val="16"/>
          <w:szCs w:val="16"/>
        </w:rPr>
        <w:t xml:space="preserve"> </w:t>
      </w:r>
      <w:r w:rsidRPr="00CC3828">
        <w:rPr>
          <w:color w:val="000000"/>
          <w:sz w:val="16"/>
          <w:szCs w:val="16"/>
          <w:lang w:val="en-US"/>
        </w:rPr>
        <w:t>the</w:t>
      </w:r>
      <w:r w:rsidRPr="00CC3828">
        <w:rPr>
          <w:color w:val="000000"/>
          <w:sz w:val="16"/>
          <w:szCs w:val="16"/>
        </w:rPr>
        <w:t xml:space="preserve"> </w:t>
      </w:r>
      <w:r w:rsidRPr="00CC3828">
        <w:rPr>
          <w:color w:val="000000"/>
          <w:sz w:val="16"/>
          <w:szCs w:val="16"/>
          <w:lang w:val="en-US"/>
        </w:rPr>
        <w:t>innovative</w:t>
      </w:r>
      <w:r w:rsidRPr="00CC3828">
        <w:rPr>
          <w:color w:val="000000"/>
          <w:sz w:val="16"/>
          <w:szCs w:val="16"/>
        </w:rPr>
        <w:t xml:space="preserve"> </w:t>
      </w:r>
      <w:r w:rsidRPr="00CC3828">
        <w:rPr>
          <w:color w:val="000000"/>
          <w:sz w:val="16"/>
          <w:szCs w:val="16"/>
          <w:lang w:val="en-US"/>
        </w:rPr>
        <w:t>component</w:t>
      </w:r>
      <w:r w:rsidRPr="00CC3828">
        <w:rPr>
          <w:color w:val="000000"/>
          <w:sz w:val="16"/>
          <w:szCs w:val="16"/>
        </w:rPr>
        <w:t xml:space="preserve">// Вестник магистратуры.2019.№4-2(91).-С.152; </w:t>
      </w:r>
      <w:r>
        <w:rPr>
          <w:color w:val="000000"/>
          <w:sz w:val="16"/>
          <w:szCs w:val="16"/>
        </w:rPr>
        <w:t>К</w:t>
      </w:r>
      <w:r w:rsidRPr="00CC3828">
        <w:rPr>
          <w:color w:val="000000"/>
          <w:sz w:val="16"/>
          <w:szCs w:val="16"/>
        </w:rPr>
        <w:t xml:space="preserve">урса лекций </w:t>
      </w:r>
      <w:r w:rsidRPr="006D461F">
        <w:rPr>
          <w:color w:val="000000"/>
          <w:sz w:val="16"/>
          <w:szCs w:val="16"/>
        </w:rPr>
        <w:t xml:space="preserve">на </w:t>
      </w:r>
      <w:proofErr w:type="gramStart"/>
      <w:r w:rsidRPr="006D461F">
        <w:rPr>
          <w:color w:val="000000"/>
          <w:sz w:val="16"/>
          <w:szCs w:val="16"/>
        </w:rPr>
        <w:t>образовательной  платформе</w:t>
      </w:r>
      <w:proofErr w:type="gramEnd"/>
      <w:r w:rsidRPr="006D461F">
        <w:rPr>
          <w:color w:val="000000"/>
          <w:sz w:val="16"/>
          <w:szCs w:val="16"/>
        </w:rPr>
        <w:t xml:space="preserve"> COURSERA</w:t>
      </w:r>
      <w:r>
        <w:rPr>
          <w:color w:val="000000"/>
          <w:sz w:val="16"/>
          <w:szCs w:val="16"/>
        </w:rPr>
        <w:t xml:space="preserve"> «</w:t>
      </w:r>
      <w:r w:rsidRPr="00CC3828">
        <w:rPr>
          <w:color w:val="000000"/>
          <w:sz w:val="16"/>
          <w:szCs w:val="16"/>
        </w:rPr>
        <w:t>Управление инновационными проектами</w:t>
      </w:r>
      <w:r>
        <w:rPr>
          <w:color w:val="000000"/>
          <w:sz w:val="16"/>
          <w:szCs w:val="16"/>
        </w:rPr>
        <w:t>»</w:t>
      </w:r>
      <w:r w:rsidRPr="00CC3828">
        <w:rPr>
          <w:color w:val="000000"/>
          <w:sz w:val="16"/>
          <w:szCs w:val="16"/>
        </w:rPr>
        <w:t xml:space="preserve">. </w:t>
      </w:r>
      <w:r w:rsidRPr="00442355">
        <w:rPr>
          <w:color w:val="000000"/>
          <w:kern w:val="24"/>
          <w:sz w:val="16"/>
          <w:szCs w:val="16"/>
        </w:rPr>
        <w:sym w:font="Symbol" w:char="F05B"/>
      </w:r>
      <w:r w:rsidRPr="00442355">
        <w:rPr>
          <w:sz w:val="16"/>
          <w:szCs w:val="16"/>
        </w:rPr>
        <w:t>Электронный ресурс</w:t>
      </w:r>
      <w:r w:rsidRPr="00442355">
        <w:rPr>
          <w:color w:val="000000"/>
          <w:kern w:val="24"/>
          <w:sz w:val="16"/>
          <w:szCs w:val="16"/>
        </w:rPr>
        <w:sym w:font="Symbol" w:char="F05D"/>
      </w:r>
      <w:r w:rsidRPr="00442355">
        <w:rPr>
          <w:sz w:val="16"/>
          <w:szCs w:val="16"/>
        </w:rPr>
        <w:t>. -</w:t>
      </w:r>
      <w:r w:rsidRPr="00442355">
        <w:rPr>
          <w:color w:val="000000"/>
          <w:kern w:val="24"/>
          <w:sz w:val="16"/>
          <w:szCs w:val="16"/>
        </w:rPr>
        <w:t>Режим доступа</w:t>
      </w:r>
      <w:proofErr w:type="gramStart"/>
      <w:r w:rsidRPr="00442355">
        <w:rPr>
          <w:color w:val="000000"/>
          <w:sz w:val="16"/>
          <w:szCs w:val="16"/>
        </w:rPr>
        <w:t xml:space="preserve"> :</w:t>
      </w:r>
      <w:proofErr w:type="gramEnd"/>
      <w:r w:rsidRPr="00CC3828">
        <w:rPr>
          <w:color w:val="000000"/>
          <w:sz w:val="16"/>
          <w:szCs w:val="16"/>
        </w:rPr>
        <w:t xml:space="preserve"> https://d3c33hcgiwev3.cloudfront.net/_74a5afd2d062fa09ebdb31c059e8fc56_part1.pdf?Expires=1552867200&amp;Signature=bgEfwxwuaYvFPz7-cTNg6vTtQgiqzgHPGQF38kGZFPMKBKZzDrK7ZyWcx2Hge8Uf179v2GfPMKwBA-7ia9H34IMiqI~LhJ-LTqGqulJ9Q1hdmgivJ3Sr~aFIIQ~</w:t>
      </w:r>
      <w:r w:rsidRPr="0004753E">
        <w:rPr>
          <w:color w:val="000000"/>
          <w:sz w:val="16"/>
          <w:szCs w:val="16"/>
        </w:rPr>
        <w:t xml:space="preserve">ECF3JTZo1tOSmzJDkMg1FPEM~AeS2fYQDSQPc39Io0-TMv7s_&amp;Key-Pair-Id=APKAJLTNE6QMUY6HBC5A </w:t>
      </w:r>
      <w:hyperlink r:id="rId2" w:history="1">
        <w:r w:rsidRPr="0004753E">
          <w:rPr>
            <w:rStyle w:val="a9"/>
            <w:color w:val="000000"/>
            <w:sz w:val="16"/>
            <w:szCs w:val="16"/>
          </w:rPr>
          <w:t>(дата</w:t>
        </w:r>
      </w:hyperlink>
      <w:r w:rsidRPr="0004753E">
        <w:rPr>
          <w:color w:val="000000"/>
          <w:sz w:val="16"/>
          <w:szCs w:val="16"/>
        </w:rPr>
        <w:t xml:space="preserve"> обращения 16.03.2019),Идея зарегистрирована автором в Интел Защите от 28.05.2019№А5В033</w:t>
      </w:r>
    </w:p>
    <w:p w:rsidR="006475AD" w:rsidRPr="00CC3828" w:rsidRDefault="006475AD" w:rsidP="006475AD">
      <w:pPr>
        <w:pStyle w:val="a3"/>
        <w:rPr>
          <w:color w:val="000000"/>
          <w:sz w:val="16"/>
          <w:szCs w:val="16"/>
        </w:rPr>
      </w:pPr>
    </w:p>
  </w:footnote>
  <w:footnote w:id="4">
    <w:p w:rsidR="00760A2E" w:rsidRPr="000F59C0" w:rsidRDefault="00760A2E" w:rsidP="00760A2E">
      <w:pPr>
        <w:pStyle w:val="Standard"/>
        <w:jc w:val="both"/>
        <w:rPr>
          <w:color w:val="000000"/>
          <w:sz w:val="16"/>
          <w:szCs w:val="16"/>
        </w:rPr>
      </w:pPr>
      <w:r w:rsidRPr="000F59C0">
        <w:rPr>
          <w:rStyle w:val="a5"/>
          <w:color w:val="000000"/>
          <w:sz w:val="16"/>
          <w:szCs w:val="16"/>
        </w:rPr>
        <w:footnoteRef/>
      </w:r>
      <w:r w:rsidRPr="000F59C0">
        <w:rPr>
          <w:color w:val="000000"/>
          <w:sz w:val="16"/>
          <w:szCs w:val="16"/>
        </w:rPr>
        <w:t xml:space="preserve"> Составлено автором по материалам курса лекций  на образовательной платформе «</w:t>
      </w:r>
      <w:proofErr w:type="spellStart"/>
      <w:r w:rsidRPr="000F59C0">
        <w:rPr>
          <w:color w:val="000000"/>
          <w:sz w:val="16"/>
          <w:szCs w:val="16"/>
          <w:lang w:val="en-US"/>
        </w:rPr>
        <w:t>Stepik</w:t>
      </w:r>
      <w:proofErr w:type="spellEnd"/>
      <w:r w:rsidRPr="000F59C0">
        <w:rPr>
          <w:color w:val="000000"/>
          <w:sz w:val="16"/>
          <w:szCs w:val="16"/>
        </w:rPr>
        <w:t>» по курсу Инновационное предпринимательство.</w:t>
      </w:r>
      <w:r w:rsidRPr="00442355">
        <w:rPr>
          <w:color w:val="000000"/>
          <w:kern w:val="24"/>
          <w:sz w:val="16"/>
          <w:szCs w:val="16"/>
        </w:rPr>
        <w:t xml:space="preserve"> </w:t>
      </w:r>
      <w:r w:rsidRPr="00442355">
        <w:rPr>
          <w:color w:val="000000"/>
          <w:kern w:val="24"/>
          <w:sz w:val="16"/>
          <w:szCs w:val="16"/>
        </w:rPr>
        <w:sym w:font="Symbol" w:char="F05B"/>
      </w:r>
      <w:r w:rsidRPr="00442355">
        <w:rPr>
          <w:sz w:val="16"/>
          <w:szCs w:val="16"/>
        </w:rPr>
        <w:t>Электронный ресурс</w:t>
      </w:r>
      <w:r w:rsidRPr="00442355">
        <w:rPr>
          <w:color w:val="000000"/>
          <w:kern w:val="24"/>
          <w:sz w:val="16"/>
          <w:szCs w:val="16"/>
        </w:rPr>
        <w:sym w:font="Symbol" w:char="F05D"/>
      </w:r>
      <w:r w:rsidRPr="00442355">
        <w:rPr>
          <w:sz w:val="16"/>
          <w:szCs w:val="16"/>
        </w:rPr>
        <w:t>. -</w:t>
      </w:r>
      <w:r w:rsidRPr="00442355">
        <w:rPr>
          <w:color w:val="000000"/>
          <w:kern w:val="24"/>
          <w:sz w:val="16"/>
          <w:szCs w:val="16"/>
        </w:rPr>
        <w:t>Режим доступа</w:t>
      </w:r>
      <w:proofErr w:type="gramStart"/>
      <w:r w:rsidRPr="00442355">
        <w:rPr>
          <w:color w:val="000000"/>
          <w:sz w:val="16"/>
          <w:szCs w:val="16"/>
        </w:rPr>
        <w:t xml:space="preserve"> :</w:t>
      </w:r>
      <w:proofErr w:type="gramEnd"/>
      <w:r w:rsidRPr="000F59C0">
        <w:rPr>
          <w:color w:val="000000"/>
          <w:sz w:val="16"/>
          <w:szCs w:val="16"/>
        </w:rPr>
        <w:t xml:space="preserve"> </w:t>
      </w:r>
      <w:hyperlink r:id="rId3" w:history="1">
        <w:r w:rsidRPr="000F59C0">
          <w:rPr>
            <w:color w:val="000000"/>
            <w:sz w:val="16"/>
            <w:szCs w:val="16"/>
          </w:rPr>
          <w:t>https://stepik.org/course/459/syllabus?auth=registration(дата</w:t>
        </w:r>
      </w:hyperlink>
      <w:r w:rsidRPr="000F59C0">
        <w:rPr>
          <w:color w:val="000000"/>
          <w:sz w:val="16"/>
          <w:szCs w:val="16"/>
        </w:rPr>
        <w:t xml:space="preserve"> обращения 19.12.2018)</w:t>
      </w:r>
    </w:p>
  </w:footnote>
  <w:footnote w:id="5">
    <w:p w:rsidR="00760A2E" w:rsidRPr="00415AEF" w:rsidRDefault="00760A2E" w:rsidP="00760A2E">
      <w:pPr>
        <w:rPr>
          <w:color w:val="000000"/>
          <w:sz w:val="16"/>
          <w:szCs w:val="16"/>
        </w:rPr>
      </w:pPr>
      <w:r w:rsidRPr="00415AEF">
        <w:rPr>
          <w:rStyle w:val="a5"/>
          <w:color w:val="000000"/>
          <w:sz w:val="16"/>
          <w:szCs w:val="16"/>
        </w:rPr>
        <w:footnoteRef/>
      </w:r>
      <w:r w:rsidRPr="00415AEF">
        <w:rPr>
          <w:color w:val="000000"/>
          <w:sz w:val="16"/>
          <w:szCs w:val="16"/>
        </w:rPr>
        <w:t>Индикаторы цифровой экономики//Статистический сборник Высшей школы экономики</w:t>
      </w:r>
      <w:proofErr w:type="gramStart"/>
      <w:r w:rsidRPr="00415AEF">
        <w:rPr>
          <w:bCs/>
          <w:color w:val="000000"/>
          <w:sz w:val="16"/>
          <w:szCs w:val="16"/>
        </w:rPr>
        <w:t>.-</w:t>
      </w:r>
      <w:proofErr w:type="gramEnd"/>
      <w:r w:rsidRPr="00415AEF">
        <w:rPr>
          <w:bCs/>
          <w:color w:val="000000"/>
          <w:sz w:val="16"/>
          <w:szCs w:val="16"/>
        </w:rPr>
        <w:t>С.13-14.</w:t>
      </w:r>
      <w:r w:rsidRPr="00396434">
        <w:rPr>
          <w:rFonts w:cs="Times New Roman"/>
          <w:color w:val="000000"/>
          <w:kern w:val="24"/>
          <w:sz w:val="16"/>
          <w:szCs w:val="16"/>
        </w:rPr>
        <w:t xml:space="preserve"> </w:t>
      </w:r>
      <w:r w:rsidRPr="00396434">
        <w:rPr>
          <w:rFonts w:cs="Times New Roman"/>
          <w:color w:val="000000"/>
          <w:kern w:val="24"/>
          <w:sz w:val="16"/>
          <w:szCs w:val="16"/>
        </w:rPr>
        <w:sym w:font="Symbol" w:char="F05B"/>
      </w:r>
      <w:r w:rsidRPr="00396434">
        <w:rPr>
          <w:rFonts w:cs="Times New Roman"/>
          <w:color w:val="000000"/>
          <w:sz w:val="16"/>
          <w:szCs w:val="16"/>
        </w:rPr>
        <w:t>Электронный ресурс</w:t>
      </w:r>
      <w:r w:rsidRPr="00396434">
        <w:rPr>
          <w:rFonts w:cs="Times New Roman"/>
          <w:color w:val="000000"/>
          <w:kern w:val="24"/>
          <w:sz w:val="16"/>
          <w:szCs w:val="16"/>
        </w:rPr>
        <w:sym w:font="Symbol" w:char="F05D"/>
      </w:r>
      <w:r w:rsidRPr="00396434">
        <w:rPr>
          <w:rFonts w:cs="Times New Roman"/>
          <w:color w:val="000000"/>
          <w:sz w:val="16"/>
          <w:szCs w:val="16"/>
        </w:rPr>
        <w:t>. -</w:t>
      </w:r>
      <w:r w:rsidRPr="00396434">
        <w:rPr>
          <w:rFonts w:cs="Times New Roman"/>
          <w:color w:val="000000"/>
          <w:kern w:val="24"/>
          <w:sz w:val="16"/>
          <w:szCs w:val="16"/>
        </w:rPr>
        <w:t>Режим доступа</w:t>
      </w:r>
      <w:proofErr w:type="gramStart"/>
      <w:r w:rsidRPr="00396434">
        <w:rPr>
          <w:rFonts w:cs="Times New Roman"/>
          <w:color w:val="000000"/>
          <w:sz w:val="16"/>
          <w:szCs w:val="16"/>
        </w:rPr>
        <w:t xml:space="preserve"> :</w:t>
      </w:r>
      <w:proofErr w:type="gramEnd"/>
      <w:r w:rsidRPr="00396434">
        <w:rPr>
          <w:color w:val="000000"/>
          <w:sz w:val="16"/>
          <w:szCs w:val="16"/>
        </w:rPr>
        <w:t xml:space="preserve"> </w:t>
      </w:r>
      <w:r w:rsidRPr="00415AEF">
        <w:rPr>
          <w:color w:val="000000"/>
          <w:sz w:val="16"/>
          <w:szCs w:val="16"/>
        </w:rPr>
        <w:t xml:space="preserve"> </w:t>
      </w:r>
      <w:hyperlink r:id="rId4" w:history="1">
        <w:r w:rsidRPr="00415AEF">
          <w:rPr>
            <w:color w:val="000000"/>
            <w:sz w:val="16"/>
            <w:szCs w:val="16"/>
          </w:rPr>
          <w:t>https://www.hse.ru/data/2018/08/20/1154812142/ICE2018.pdf.pdf</w:t>
        </w:r>
      </w:hyperlink>
      <w:r w:rsidRPr="00415AEF">
        <w:rPr>
          <w:color w:val="000000"/>
          <w:sz w:val="16"/>
          <w:szCs w:val="16"/>
        </w:rPr>
        <w:t>(дата обращения 29.09.2018)</w:t>
      </w:r>
    </w:p>
  </w:footnote>
  <w:footnote w:id="6">
    <w:p w:rsidR="00760A2E" w:rsidRPr="00415AEF" w:rsidRDefault="00760A2E" w:rsidP="00760A2E">
      <w:pPr>
        <w:pStyle w:val="Standard"/>
        <w:widowControl w:val="0"/>
        <w:jc w:val="both"/>
        <w:rPr>
          <w:color w:val="000000"/>
          <w:sz w:val="16"/>
          <w:szCs w:val="16"/>
        </w:rPr>
      </w:pPr>
      <w:r w:rsidRPr="00415AEF">
        <w:rPr>
          <w:rStyle w:val="a5"/>
          <w:color w:val="000000"/>
          <w:sz w:val="16"/>
          <w:szCs w:val="16"/>
        </w:rPr>
        <w:footnoteRef/>
      </w:r>
      <w:r w:rsidRPr="00415AEF">
        <w:rPr>
          <w:color w:val="000000"/>
          <w:sz w:val="16"/>
          <w:szCs w:val="16"/>
        </w:rPr>
        <w:t>Плотникова М.В. Качество банковских кредитных услуг: аспекты теоретического анализа//  Вестник Саратовского государственного социально-экономического университета.2014.№(1).-С.49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8C"/>
    <w:rsid w:val="00087E84"/>
    <w:rsid w:val="000A5EE3"/>
    <w:rsid w:val="00113473"/>
    <w:rsid w:val="00142B8C"/>
    <w:rsid w:val="002A3C32"/>
    <w:rsid w:val="00302495"/>
    <w:rsid w:val="00374958"/>
    <w:rsid w:val="00497798"/>
    <w:rsid w:val="0054490C"/>
    <w:rsid w:val="0054691D"/>
    <w:rsid w:val="006475AD"/>
    <w:rsid w:val="006757EB"/>
    <w:rsid w:val="00760A2E"/>
    <w:rsid w:val="00872F84"/>
    <w:rsid w:val="008731C6"/>
    <w:rsid w:val="00A27086"/>
    <w:rsid w:val="00A37DF0"/>
    <w:rsid w:val="00AD4595"/>
    <w:rsid w:val="00B235C4"/>
    <w:rsid w:val="00B50857"/>
    <w:rsid w:val="00B63EF0"/>
    <w:rsid w:val="00C14CDC"/>
    <w:rsid w:val="00F669B2"/>
    <w:rsid w:val="00FB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5EE3"/>
    <w:pPr>
      <w:spacing w:after="0" w:line="240" w:lineRule="auto"/>
    </w:pPr>
    <w:rPr>
      <w:sz w:val="20"/>
      <w:szCs w:val="20"/>
    </w:rPr>
  </w:style>
  <w:style w:type="character" w:customStyle="1" w:styleId="a4">
    <w:name w:val="Текст сноски Знак"/>
    <w:basedOn w:val="a0"/>
    <w:link w:val="a3"/>
    <w:uiPriority w:val="99"/>
    <w:semiHidden/>
    <w:rsid w:val="000A5EE3"/>
    <w:rPr>
      <w:sz w:val="20"/>
      <w:szCs w:val="20"/>
    </w:rPr>
  </w:style>
  <w:style w:type="character" w:styleId="a5">
    <w:name w:val="footnote reference"/>
    <w:rsid w:val="000A5EE3"/>
    <w:rPr>
      <w:position w:val="0"/>
      <w:vertAlign w:val="superscript"/>
    </w:rPr>
  </w:style>
  <w:style w:type="paragraph" w:styleId="a6">
    <w:name w:val="Normal (Web)"/>
    <w:basedOn w:val="a"/>
    <w:uiPriority w:val="99"/>
    <w:semiHidden/>
    <w:unhideWhenUsed/>
    <w:rsid w:val="00C14CDC"/>
    <w:rPr>
      <w:rFonts w:ascii="Times New Roman" w:hAnsi="Times New Roman" w:cs="Times New Roman"/>
      <w:sz w:val="24"/>
      <w:szCs w:val="24"/>
    </w:rPr>
  </w:style>
  <w:style w:type="paragraph" w:styleId="a7">
    <w:name w:val="Balloon Text"/>
    <w:basedOn w:val="a"/>
    <w:link w:val="a8"/>
    <w:uiPriority w:val="99"/>
    <w:semiHidden/>
    <w:unhideWhenUsed/>
    <w:rsid w:val="00C14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4CDC"/>
    <w:rPr>
      <w:rFonts w:ascii="Tahoma" w:hAnsi="Tahoma" w:cs="Tahoma"/>
      <w:sz w:val="16"/>
      <w:szCs w:val="16"/>
    </w:rPr>
  </w:style>
  <w:style w:type="paragraph" w:customStyle="1" w:styleId="Standard">
    <w:name w:val="Standard"/>
    <w:rsid w:val="008731C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unhideWhenUsed/>
    <w:rsid w:val="006475AD"/>
    <w:rPr>
      <w:color w:val="0000FF"/>
      <w:u w:val="single"/>
    </w:rPr>
  </w:style>
  <w:style w:type="table" w:styleId="aa">
    <w:name w:val="Table Grid"/>
    <w:basedOn w:val="a1"/>
    <w:uiPriority w:val="59"/>
    <w:rsid w:val="00F6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5EE3"/>
    <w:pPr>
      <w:spacing w:after="0" w:line="240" w:lineRule="auto"/>
    </w:pPr>
    <w:rPr>
      <w:sz w:val="20"/>
      <w:szCs w:val="20"/>
    </w:rPr>
  </w:style>
  <w:style w:type="character" w:customStyle="1" w:styleId="a4">
    <w:name w:val="Текст сноски Знак"/>
    <w:basedOn w:val="a0"/>
    <w:link w:val="a3"/>
    <w:uiPriority w:val="99"/>
    <w:semiHidden/>
    <w:rsid w:val="000A5EE3"/>
    <w:rPr>
      <w:sz w:val="20"/>
      <w:szCs w:val="20"/>
    </w:rPr>
  </w:style>
  <w:style w:type="character" w:styleId="a5">
    <w:name w:val="footnote reference"/>
    <w:rsid w:val="000A5EE3"/>
    <w:rPr>
      <w:position w:val="0"/>
      <w:vertAlign w:val="superscript"/>
    </w:rPr>
  </w:style>
  <w:style w:type="paragraph" w:styleId="a6">
    <w:name w:val="Normal (Web)"/>
    <w:basedOn w:val="a"/>
    <w:uiPriority w:val="99"/>
    <w:semiHidden/>
    <w:unhideWhenUsed/>
    <w:rsid w:val="00C14CDC"/>
    <w:rPr>
      <w:rFonts w:ascii="Times New Roman" w:hAnsi="Times New Roman" w:cs="Times New Roman"/>
      <w:sz w:val="24"/>
      <w:szCs w:val="24"/>
    </w:rPr>
  </w:style>
  <w:style w:type="paragraph" w:styleId="a7">
    <w:name w:val="Balloon Text"/>
    <w:basedOn w:val="a"/>
    <w:link w:val="a8"/>
    <w:uiPriority w:val="99"/>
    <w:semiHidden/>
    <w:unhideWhenUsed/>
    <w:rsid w:val="00C14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4CDC"/>
    <w:rPr>
      <w:rFonts w:ascii="Tahoma" w:hAnsi="Tahoma" w:cs="Tahoma"/>
      <w:sz w:val="16"/>
      <w:szCs w:val="16"/>
    </w:rPr>
  </w:style>
  <w:style w:type="paragraph" w:customStyle="1" w:styleId="Standard">
    <w:name w:val="Standard"/>
    <w:rsid w:val="008731C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unhideWhenUsed/>
    <w:rsid w:val="006475AD"/>
    <w:rPr>
      <w:color w:val="0000FF"/>
      <w:u w:val="single"/>
    </w:rPr>
  </w:style>
  <w:style w:type="table" w:styleId="aa">
    <w:name w:val="Table Grid"/>
    <w:basedOn w:val="a1"/>
    <w:uiPriority w:val="59"/>
    <w:rsid w:val="00F6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hyperlink" Target="https://www.hse.ru/data/2019/06/25/1490054019/ice2019.pdf" TargetMode="External"/><Relationship Id="rId63" Type="http://schemas.openxmlformats.org/officeDocument/2006/relationships/diagramData" Target="diagrams/data11.xml"/><Relationship Id="rId68" Type="http://schemas.openxmlformats.org/officeDocument/2006/relationships/diagramData" Target="diagrams/data12.xml"/><Relationship Id="rId76" Type="http://schemas.openxmlformats.org/officeDocument/2006/relationships/diagramColors" Target="diagrams/colors13.xml"/><Relationship Id="rId84" Type="http://schemas.openxmlformats.org/officeDocument/2006/relationships/fontTable" Target="fontTable.xml"/><Relationship Id="rId7" Type="http://schemas.openxmlformats.org/officeDocument/2006/relationships/diagramData" Target="diagrams/data1.xml"/><Relationship Id="rId71" Type="http://schemas.openxmlformats.org/officeDocument/2006/relationships/diagramColors" Target="diagrams/colors12.xml"/><Relationship Id="rId2" Type="http://schemas.microsoft.com/office/2007/relationships/stylesWithEffects" Target="stylesWithEffects.xml"/><Relationship Id="rId16" Type="http://schemas.microsoft.com/office/2007/relationships/diagramDrawing" Target="diagrams/drawing2.xml"/><Relationship Id="rId29" Type="http://schemas.openxmlformats.org/officeDocument/2006/relationships/diagramQuickStyle" Target="diagrams/quickStyle5.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hyperlink" Target="https://www.hse.ru/data/2018/12/26/1143130930/ice2019kr.pdf" TargetMode="External"/><Relationship Id="rId58" Type="http://schemas.openxmlformats.org/officeDocument/2006/relationships/diagramData" Target="diagrams/data10.xml"/><Relationship Id="rId66" Type="http://schemas.openxmlformats.org/officeDocument/2006/relationships/diagramColors" Target="diagrams/colors11.xml"/><Relationship Id="rId74" Type="http://schemas.openxmlformats.org/officeDocument/2006/relationships/diagramLayout" Target="diagrams/layout13.xml"/><Relationship Id="rId79" Type="http://schemas.openxmlformats.org/officeDocument/2006/relationships/diagramData" Target="diagrams/data14.xml"/><Relationship Id="rId5" Type="http://schemas.openxmlformats.org/officeDocument/2006/relationships/footnotes" Target="footnotes.xml"/><Relationship Id="rId61" Type="http://schemas.openxmlformats.org/officeDocument/2006/relationships/diagramColors" Target="diagrams/colors10.xml"/><Relationship Id="rId82" Type="http://schemas.openxmlformats.org/officeDocument/2006/relationships/diagramColors" Target="diagrams/colors14.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openxmlformats.org/officeDocument/2006/relationships/hyperlink" Target="https://www.hse.ru/data/2018/12/26/1143130930/ice2019kr.pdf" TargetMode="External"/><Relationship Id="rId64" Type="http://schemas.openxmlformats.org/officeDocument/2006/relationships/diagramLayout" Target="diagrams/layout11.xml"/><Relationship Id="rId69" Type="http://schemas.openxmlformats.org/officeDocument/2006/relationships/diagramLayout" Target="diagrams/layout12.xml"/><Relationship Id="rId77" Type="http://schemas.microsoft.com/office/2007/relationships/diagramDrawing" Target="diagrams/drawing13.xml"/><Relationship Id="rId8" Type="http://schemas.openxmlformats.org/officeDocument/2006/relationships/diagramLayout" Target="diagrams/layout1.xml"/><Relationship Id="rId51" Type="http://schemas.microsoft.com/office/2007/relationships/diagramDrawing" Target="diagrams/drawing9.xml"/><Relationship Id="rId72" Type="http://schemas.microsoft.com/office/2007/relationships/diagramDrawing" Target="diagrams/drawing12.xml"/><Relationship Id="rId80" Type="http://schemas.openxmlformats.org/officeDocument/2006/relationships/diagramLayout" Target="diagrams/layout1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diagramLayout" Target="diagrams/layout10.xml"/><Relationship Id="rId67" Type="http://schemas.microsoft.com/office/2007/relationships/diagramDrawing" Target="diagrams/drawing11.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chart" Target="charts/chart2.xml"/><Relationship Id="rId62" Type="http://schemas.microsoft.com/office/2007/relationships/diagramDrawing" Target="diagrams/drawing10.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83" Type="http://schemas.microsoft.com/office/2007/relationships/diagramDrawing" Target="diagrams/drawing1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hyperlink" Target="https://www.hse.ru/data/2019/06/25/1490054019/ice2019.pdf" TargetMode="External"/><Relationship Id="rId10" Type="http://schemas.openxmlformats.org/officeDocument/2006/relationships/diagramColors" Target="diagrams/colors1.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chart" Target="charts/chart1.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hyperlink" Target="https://stepik.org/course/67/syllabus(&#1076;&#1072;&#1090;&#1072;" TargetMode="External"/><Relationship Id="rId81" Type="http://schemas.openxmlformats.org/officeDocument/2006/relationships/diagramQuickStyle" Target="diagrams/quickStyle14.xml"/></Relationships>
</file>

<file path=word/_rels/footnotes.xml.rels><?xml version="1.0" encoding="UTF-8" standalone="yes"?>
<Relationships xmlns="http://schemas.openxmlformats.org/package/2006/relationships"><Relationship Id="rId3" Type="http://schemas.openxmlformats.org/officeDocument/2006/relationships/hyperlink" Target="https://stepik.org/course/459/syllabus?auth=registration(&#1076;&#1072;&#1090;&#1072;" TargetMode="External"/><Relationship Id="rId2" Type="http://schemas.openxmlformats.org/officeDocument/2006/relationships/hyperlink" Target="https://www.coursera.org/learn/osnovy-biznes-planirovaniya-marketinga/lecture/QoPJH/analiz-konkurientov(&#1076;&#1072;&#1090;&#1072;" TargetMode="External"/><Relationship Id="rId1" Type="http://schemas.openxmlformats.org/officeDocument/2006/relationships/hyperlink" Target="https://www.coursera.org/learn/osnovy-biznes-planirovaniya-marketinga/lecture/QoPJH/analiz-konkurientov(&#1076;&#1072;&#1090;&#1072;" TargetMode="External"/><Relationship Id="rId4" Type="http://schemas.openxmlformats.org/officeDocument/2006/relationships/hyperlink" Target="https://www.hse.ru/data/2018/08/20/1154812142/ICE2018.pdf.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1"/>
              <c:tx>
                <c:rich>
                  <a:bodyPr/>
                  <a:lstStyle/>
                  <a:p>
                    <a:r>
                      <a:rPr lang="ru-RU"/>
                      <a:t>развитие технологий и экономики знаний; 47</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Лист1!$A$1:$A$7</c:f>
              <c:strCache>
                <c:ptCount val="7"/>
                <c:pt idx="0">
                  <c:v>инфраструктура</c:v>
                </c:pt>
                <c:pt idx="1">
                  <c:v>развитие технологий и экономики наний</c:v>
                </c:pt>
                <c:pt idx="2">
                  <c:v>место в глобальном инновационном индексе</c:v>
                </c:pt>
                <c:pt idx="3">
                  <c:v>доступ к ИКТ</c:v>
                </c:pt>
                <c:pt idx="4">
                  <c:v>использование ИКТ</c:v>
                </c:pt>
                <c:pt idx="5">
                  <c:v>создание мобильных приложений</c:v>
                </c:pt>
                <c:pt idx="6">
                  <c:v>расходы на программное обеспечение</c:v>
                </c:pt>
              </c:strCache>
            </c:strRef>
          </c:cat>
          <c:val>
            <c:numRef>
              <c:f>Лист1!$B$1:$B$7</c:f>
              <c:numCache>
                <c:formatCode>General</c:formatCode>
                <c:ptCount val="7"/>
                <c:pt idx="0">
                  <c:v>63</c:v>
                </c:pt>
                <c:pt idx="1">
                  <c:v>47</c:v>
                </c:pt>
                <c:pt idx="2">
                  <c:v>46</c:v>
                </c:pt>
                <c:pt idx="3">
                  <c:v>45</c:v>
                </c:pt>
                <c:pt idx="4">
                  <c:v>46</c:v>
                </c:pt>
                <c:pt idx="5">
                  <c:v>24</c:v>
                </c:pt>
                <c:pt idx="6">
                  <c:v>48</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howLegendKey val="0"/>
            <c:showVal val="1"/>
            <c:showCatName val="1"/>
            <c:showSerName val="0"/>
            <c:showPercent val="0"/>
            <c:showBubbleSize val="0"/>
            <c:showLeaderLines val="1"/>
          </c:dLbls>
          <c:cat>
            <c:strRef>
              <c:f>Лист1!$A$1:$A$3</c:f>
              <c:strCache>
                <c:ptCount val="3"/>
                <c:pt idx="0">
                  <c:v>индекс развития ИКТ</c:v>
                </c:pt>
                <c:pt idx="1">
                  <c:v>индекс развития электронного правительства</c:v>
                </c:pt>
                <c:pt idx="2">
                  <c:v>глобальный индекс кибербезопасности</c:v>
                </c:pt>
              </c:strCache>
            </c:strRef>
          </c:cat>
          <c:val>
            <c:numRef>
              <c:f>Лист1!$B$1:$B$3</c:f>
              <c:numCache>
                <c:formatCode>General</c:formatCode>
                <c:ptCount val="3"/>
                <c:pt idx="0">
                  <c:v>45</c:v>
                </c:pt>
                <c:pt idx="1">
                  <c:v>32</c:v>
                </c:pt>
                <c:pt idx="2">
                  <c:v>26</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6EE34-A35E-4009-8FF9-DB4E825FFE6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AA6E78FD-9C29-4E91-9295-09D3FC89A081}">
      <dgm:prSet phldrT="[Текст]" custT="1"/>
      <dgm:spPr>
        <a:xfrm>
          <a:off x="274224" y="4754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распространенность</a:t>
          </a:r>
        </a:p>
      </dgm:t>
    </dgm:pt>
    <dgm:pt modelId="{A641F407-DEB6-4629-BD0F-9D48009C3B7E}" type="parTrans" cxnId="{256DD99B-5E01-435A-93E1-7C8C0D43AB4B}">
      <dgm:prSet/>
      <dgm:spPr/>
      <dgm:t>
        <a:bodyPr/>
        <a:lstStyle/>
        <a:p>
          <a:endParaRPr lang="ru-RU"/>
        </a:p>
      </dgm:t>
    </dgm:pt>
    <dgm:pt modelId="{9F45414A-0FAC-4519-97D1-6A8A3F18BEEF}" type="sibTrans" cxnId="{256DD99B-5E01-435A-93E1-7C8C0D43AB4B}">
      <dgm:prSet/>
      <dgm:spPr/>
      <dgm:t>
        <a:bodyPr/>
        <a:lstStyle/>
        <a:p>
          <a:endParaRPr lang="ru-RU"/>
        </a:p>
      </dgm:t>
    </dgm:pt>
    <dgm:pt modelId="{06BDEBB9-5E8C-443E-8085-F60004CFAB79}">
      <dgm:prSet phldrT="[Текст]" custT="1"/>
      <dgm:spPr>
        <a:xfrm>
          <a:off x="274224" y="68258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место в производственном цикле</a:t>
          </a:r>
        </a:p>
      </dgm:t>
    </dgm:pt>
    <dgm:pt modelId="{B19F2D09-33FB-4BE5-BB54-3F96E18666D8}" type="parTrans" cxnId="{D609CCF3-BA86-488B-B5ED-6F7B5E09A7C9}">
      <dgm:prSet/>
      <dgm:spPr/>
      <dgm:t>
        <a:bodyPr/>
        <a:lstStyle/>
        <a:p>
          <a:endParaRPr lang="ru-RU"/>
        </a:p>
      </dgm:t>
    </dgm:pt>
    <dgm:pt modelId="{C99E18DF-EC1A-405E-B38A-38AF28C2D9BB}" type="sibTrans" cxnId="{D609CCF3-BA86-488B-B5ED-6F7B5E09A7C9}">
      <dgm:prSet/>
      <dgm:spPr/>
      <dgm:t>
        <a:bodyPr/>
        <a:lstStyle/>
        <a:p>
          <a:endParaRPr lang="ru-RU"/>
        </a:p>
      </dgm:t>
    </dgm:pt>
    <dgm:pt modelId="{7D4D4F3B-FB35-4975-B180-57817F4BDA83}">
      <dgm:prSet phldrT="[Текст]" custT="1"/>
      <dgm:spPr>
        <a:xfrm>
          <a:off x="274224" y="131762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преемственность</a:t>
          </a:r>
        </a:p>
      </dgm:t>
    </dgm:pt>
    <dgm:pt modelId="{3E4CD230-0B70-4A8E-978E-03BEEA9D84C1}" type="parTrans" cxnId="{7FFF73B8-7F0A-4772-9B35-97BA6617F31A}">
      <dgm:prSet/>
      <dgm:spPr/>
      <dgm:t>
        <a:bodyPr/>
        <a:lstStyle/>
        <a:p>
          <a:endParaRPr lang="ru-RU"/>
        </a:p>
      </dgm:t>
    </dgm:pt>
    <dgm:pt modelId="{EB330CC2-AB9B-422B-AD6C-ABE61690DE82}" type="sibTrans" cxnId="{7FFF73B8-7F0A-4772-9B35-97BA6617F31A}">
      <dgm:prSet/>
      <dgm:spPr/>
      <dgm:t>
        <a:bodyPr/>
        <a:lstStyle/>
        <a:p>
          <a:endParaRPr lang="ru-RU"/>
        </a:p>
      </dgm:t>
    </dgm:pt>
    <dgm:pt modelId="{572AED62-3BAC-4D16-83A5-92DF4063CB49}">
      <dgm:prSet phldrT="[Текст]" custT="1"/>
      <dgm:spPr>
        <a:xfrm>
          <a:off x="274224" y="195266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охват</a:t>
          </a:r>
        </a:p>
      </dgm:t>
    </dgm:pt>
    <dgm:pt modelId="{0BECF6EC-A623-4080-AD9D-069F03B69E5E}" type="parTrans" cxnId="{7E436CA4-0BD2-4CE2-BB88-7A6E31FBEC21}">
      <dgm:prSet/>
      <dgm:spPr/>
      <dgm:t>
        <a:bodyPr/>
        <a:lstStyle/>
        <a:p>
          <a:endParaRPr lang="ru-RU"/>
        </a:p>
      </dgm:t>
    </dgm:pt>
    <dgm:pt modelId="{F872C9E3-D3F3-4EEC-9717-3A78ED21E6CD}" type="sibTrans" cxnId="{7E436CA4-0BD2-4CE2-BB88-7A6E31FBEC21}">
      <dgm:prSet/>
      <dgm:spPr/>
      <dgm:t>
        <a:bodyPr/>
        <a:lstStyle/>
        <a:p>
          <a:endParaRPr lang="ru-RU"/>
        </a:p>
      </dgm:t>
    </dgm:pt>
    <dgm:pt modelId="{357833B4-015D-4C6E-A95B-D9D8F4DE6D5C}">
      <dgm:prSet phldrT="[Текст]" custT="1"/>
      <dgm:spPr>
        <a:xfrm>
          <a:off x="274224" y="258770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инновационный потенциал и степень новизны</a:t>
          </a:r>
        </a:p>
      </dgm:t>
    </dgm:pt>
    <dgm:pt modelId="{A660BC4B-3C81-4154-A952-C054C1E523BC}" type="parTrans" cxnId="{348F37CB-6ABC-41DB-9FAF-75D83DADA2ED}">
      <dgm:prSet/>
      <dgm:spPr/>
      <dgm:t>
        <a:bodyPr/>
        <a:lstStyle/>
        <a:p>
          <a:endParaRPr lang="ru-RU"/>
        </a:p>
      </dgm:t>
    </dgm:pt>
    <dgm:pt modelId="{F6AC8D4C-69CB-4EFC-B1D1-1DE24D4916D9}" type="sibTrans" cxnId="{348F37CB-6ABC-41DB-9FAF-75D83DADA2ED}">
      <dgm:prSet/>
      <dgm:spPr/>
      <dgm:t>
        <a:bodyPr/>
        <a:lstStyle/>
        <a:p>
          <a:endParaRPr lang="ru-RU"/>
        </a:p>
      </dgm:t>
    </dgm:pt>
    <dgm:pt modelId="{DD026AD9-2DAC-4F00-BE67-C7BBDE392B90}" type="pres">
      <dgm:prSet presAssocID="{19C6EE34-A35E-4009-8FF9-DB4E825FFE6B}" presName="linear" presStyleCnt="0">
        <dgm:presLayoutVars>
          <dgm:dir/>
          <dgm:animLvl val="lvl"/>
          <dgm:resizeHandles val="exact"/>
        </dgm:presLayoutVars>
      </dgm:prSet>
      <dgm:spPr/>
      <dgm:t>
        <a:bodyPr/>
        <a:lstStyle/>
        <a:p>
          <a:endParaRPr lang="ru-RU"/>
        </a:p>
      </dgm:t>
    </dgm:pt>
    <dgm:pt modelId="{90341141-F4F9-4FC9-889B-499F883DDE5A}" type="pres">
      <dgm:prSet presAssocID="{AA6E78FD-9C29-4E91-9295-09D3FC89A081}" presName="parentLin" presStyleCnt="0"/>
      <dgm:spPr/>
    </dgm:pt>
    <dgm:pt modelId="{1B0CEFCA-BC07-444C-8ECA-F3EA5604BEAF}" type="pres">
      <dgm:prSet presAssocID="{AA6E78FD-9C29-4E91-9295-09D3FC89A081}" presName="parentLeftMargin" presStyleLbl="node1" presStyleIdx="0" presStyleCnt="5"/>
      <dgm:spPr>
        <a:prstGeom prst="roundRect">
          <a:avLst/>
        </a:prstGeom>
      </dgm:spPr>
      <dgm:t>
        <a:bodyPr/>
        <a:lstStyle/>
        <a:p>
          <a:endParaRPr lang="ru-RU"/>
        </a:p>
      </dgm:t>
    </dgm:pt>
    <dgm:pt modelId="{487D234D-6C1A-43D8-8400-D4A48C1100F5}" type="pres">
      <dgm:prSet presAssocID="{AA6E78FD-9C29-4E91-9295-09D3FC89A081}" presName="parentText" presStyleLbl="node1" presStyleIdx="0" presStyleCnt="5">
        <dgm:presLayoutVars>
          <dgm:chMax val="0"/>
          <dgm:bulletEnabled val="1"/>
        </dgm:presLayoutVars>
      </dgm:prSet>
      <dgm:spPr/>
      <dgm:t>
        <a:bodyPr/>
        <a:lstStyle/>
        <a:p>
          <a:endParaRPr lang="ru-RU"/>
        </a:p>
      </dgm:t>
    </dgm:pt>
    <dgm:pt modelId="{0F2B81A4-543E-488B-BE00-E34ECAE001A7}" type="pres">
      <dgm:prSet presAssocID="{AA6E78FD-9C29-4E91-9295-09D3FC89A081}" presName="negativeSpace" presStyleCnt="0"/>
      <dgm:spPr/>
    </dgm:pt>
    <dgm:pt modelId="{EE69938E-BBD6-4153-9129-C0DAC19385E0}" type="pres">
      <dgm:prSet presAssocID="{AA6E78FD-9C29-4E91-9295-09D3FC89A081}" presName="childText" presStyleLbl="conFgAcc1" presStyleIdx="0" presStyleCnt="5">
        <dgm:presLayoutVars>
          <dgm:bulletEnabled val="1"/>
        </dgm:presLayoutVars>
      </dgm:prSet>
      <dgm:spPr>
        <a:xfrm>
          <a:off x="0" y="254182"/>
          <a:ext cx="5484495"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473E66D2-B472-442C-ABF8-672CF3DC04CA}" type="pres">
      <dgm:prSet presAssocID="{9F45414A-0FAC-4519-97D1-6A8A3F18BEEF}" presName="spaceBetweenRectangles" presStyleCnt="0"/>
      <dgm:spPr/>
    </dgm:pt>
    <dgm:pt modelId="{7CF6D698-C780-42E7-9D20-AC107E5F4550}" type="pres">
      <dgm:prSet presAssocID="{06BDEBB9-5E8C-443E-8085-F60004CFAB79}" presName="parentLin" presStyleCnt="0"/>
      <dgm:spPr/>
    </dgm:pt>
    <dgm:pt modelId="{1AE7D838-F1AD-48F2-ACAF-346629F16A44}" type="pres">
      <dgm:prSet presAssocID="{06BDEBB9-5E8C-443E-8085-F60004CFAB79}" presName="parentLeftMargin" presStyleLbl="node1" presStyleIdx="0" presStyleCnt="5"/>
      <dgm:spPr>
        <a:prstGeom prst="roundRect">
          <a:avLst/>
        </a:prstGeom>
      </dgm:spPr>
      <dgm:t>
        <a:bodyPr/>
        <a:lstStyle/>
        <a:p>
          <a:endParaRPr lang="ru-RU"/>
        </a:p>
      </dgm:t>
    </dgm:pt>
    <dgm:pt modelId="{A4E3247F-B0BE-4FC8-8D65-123F615CC550}" type="pres">
      <dgm:prSet presAssocID="{06BDEBB9-5E8C-443E-8085-F60004CFAB79}" presName="parentText" presStyleLbl="node1" presStyleIdx="1" presStyleCnt="5">
        <dgm:presLayoutVars>
          <dgm:chMax val="0"/>
          <dgm:bulletEnabled val="1"/>
        </dgm:presLayoutVars>
      </dgm:prSet>
      <dgm:spPr/>
      <dgm:t>
        <a:bodyPr/>
        <a:lstStyle/>
        <a:p>
          <a:endParaRPr lang="ru-RU"/>
        </a:p>
      </dgm:t>
    </dgm:pt>
    <dgm:pt modelId="{82F13D4E-419E-4FB6-BBEA-2980FA5297A2}" type="pres">
      <dgm:prSet presAssocID="{06BDEBB9-5E8C-443E-8085-F60004CFAB79}" presName="negativeSpace" presStyleCnt="0"/>
      <dgm:spPr/>
    </dgm:pt>
    <dgm:pt modelId="{011D93F4-9F4D-4D05-B91C-1D935CAEEFAC}" type="pres">
      <dgm:prSet presAssocID="{06BDEBB9-5E8C-443E-8085-F60004CFAB79}" presName="childText" presStyleLbl="conFgAcc1" presStyleIdx="1" presStyleCnt="5">
        <dgm:presLayoutVars>
          <dgm:bulletEnabled val="1"/>
        </dgm:presLayoutVars>
      </dgm:prSet>
      <dgm:spPr>
        <a:xfrm>
          <a:off x="0" y="889222"/>
          <a:ext cx="5484495"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E33AD8F-AA31-4C9D-9CF5-F2866BB09A46}" type="pres">
      <dgm:prSet presAssocID="{C99E18DF-EC1A-405E-B38A-38AF28C2D9BB}" presName="spaceBetweenRectangles" presStyleCnt="0"/>
      <dgm:spPr/>
    </dgm:pt>
    <dgm:pt modelId="{3290D132-700D-43CA-9AE1-482F9A9C9C0B}" type="pres">
      <dgm:prSet presAssocID="{7D4D4F3B-FB35-4975-B180-57817F4BDA83}" presName="parentLin" presStyleCnt="0"/>
      <dgm:spPr/>
    </dgm:pt>
    <dgm:pt modelId="{3FF298FF-6C7F-44C6-B4E6-EAE6CB95D05A}" type="pres">
      <dgm:prSet presAssocID="{7D4D4F3B-FB35-4975-B180-57817F4BDA83}" presName="parentLeftMargin" presStyleLbl="node1" presStyleIdx="1" presStyleCnt="5"/>
      <dgm:spPr>
        <a:prstGeom prst="roundRect">
          <a:avLst/>
        </a:prstGeom>
      </dgm:spPr>
      <dgm:t>
        <a:bodyPr/>
        <a:lstStyle/>
        <a:p>
          <a:endParaRPr lang="ru-RU"/>
        </a:p>
      </dgm:t>
    </dgm:pt>
    <dgm:pt modelId="{2F1D7081-DC88-426B-8E8D-4494999E9C52}" type="pres">
      <dgm:prSet presAssocID="{7D4D4F3B-FB35-4975-B180-57817F4BDA83}" presName="parentText" presStyleLbl="node1" presStyleIdx="2" presStyleCnt="5">
        <dgm:presLayoutVars>
          <dgm:chMax val="0"/>
          <dgm:bulletEnabled val="1"/>
        </dgm:presLayoutVars>
      </dgm:prSet>
      <dgm:spPr/>
      <dgm:t>
        <a:bodyPr/>
        <a:lstStyle/>
        <a:p>
          <a:endParaRPr lang="ru-RU"/>
        </a:p>
      </dgm:t>
    </dgm:pt>
    <dgm:pt modelId="{853EAE9C-1776-45C4-B315-DF5C14C314D0}" type="pres">
      <dgm:prSet presAssocID="{7D4D4F3B-FB35-4975-B180-57817F4BDA83}" presName="negativeSpace" presStyleCnt="0"/>
      <dgm:spPr/>
    </dgm:pt>
    <dgm:pt modelId="{5938EDA8-A31D-4CA2-AC32-88841E9B58E0}" type="pres">
      <dgm:prSet presAssocID="{7D4D4F3B-FB35-4975-B180-57817F4BDA83}" presName="childText" presStyleLbl="conFgAcc1" presStyleIdx="2" presStyleCnt="5">
        <dgm:presLayoutVars>
          <dgm:bulletEnabled val="1"/>
        </dgm:presLayoutVars>
      </dgm:prSet>
      <dgm:spPr>
        <a:xfrm>
          <a:off x="0" y="1524262"/>
          <a:ext cx="5484495"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4702354-55E2-4A17-9FCC-DAEE2B1A4F40}" type="pres">
      <dgm:prSet presAssocID="{EB330CC2-AB9B-422B-AD6C-ABE61690DE82}" presName="spaceBetweenRectangles" presStyleCnt="0"/>
      <dgm:spPr/>
    </dgm:pt>
    <dgm:pt modelId="{71D26910-1BDE-495E-96A6-2A2A72D8E2DF}" type="pres">
      <dgm:prSet presAssocID="{572AED62-3BAC-4D16-83A5-92DF4063CB49}" presName="parentLin" presStyleCnt="0"/>
      <dgm:spPr/>
    </dgm:pt>
    <dgm:pt modelId="{49B1A2A1-0F13-4989-AF28-61FD098536EB}" type="pres">
      <dgm:prSet presAssocID="{572AED62-3BAC-4D16-83A5-92DF4063CB49}" presName="parentLeftMargin" presStyleLbl="node1" presStyleIdx="2" presStyleCnt="5"/>
      <dgm:spPr>
        <a:prstGeom prst="roundRect">
          <a:avLst/>
        </a:prstGeom>
      </dgm:spPr>
      <dgm:t>
        <a:bodyPr/>
        <a:lstStyle/>
        <a:p>
          <a:endParaRPr lang="ru-RU"/>
        </a:p>
      </dgm:t>
    </dgm:pt>
    <dgm:pt modelId="{72220145-A774-4267-BFFA-1704B848CAB8}" type="pres">
      <dgm:prSet presAssocID="{572AED62-3BAC-4D16-83A5-92DF4063CB49}" presName="parentText" presStyleLbl="node1" presStyleIdx="3" presStyleCnt="5">
        <dgm:presLayoutVars>
          <dgm:chMax val="0"/>
          <dgm:bulletEnabled val="1"/>
        </dgm:presLayoutVars>
      </dgm:prSet>
      <dgm:spPr/>
      <dgm:t>
        <a:bodyPr/>
        <a:lstStyle/>
        <a:p>
          <a:endParaRPr lang="ru-RU"/>
        </a:p>
      </dgm:t>
    </dgm:pt>
    <dgm:pt modelId="{9A86B8ED-9632-49F8-BFD2-5FB23270D81C}" type="pres">
      <dgm:prSet presAssocID="{572AED62-3BAC-4D16-83A5-92DF4063CB49}" presName="negativeSpace" presStyleCnt="0"/>
      <dgm:spPr/>
    </dgm:pt>
    <dgm:pt modelId="{1F5498B4-D753-4033-83C6-BF45F38B9473}" type="pres">
      <dgm:prSet presAssocID="{572AED62-3BAC-4D16-83A5-92DF4063CB49}" presName="childText" presStyleLbl="conFgAcc1" presStyleIdx="3" presStyleCnt="5">
        <dgm:presLayoutVars>
          <dgm:bulletEnabled val="1"/>
        </dgm:presLayoutVars>
      </dgm:prSet>
      <dgm:spPr>
        <a:xfrm>
          <a:off x="0" y="2159302"/>
          <a:ext cx="5484495"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152F5C71-53CB-40B0-BCD0-7395E875DFDD}" type="pres">
      <dgm:prSet presAssocID="{F872C9E3-D3F3-4EEC-9717-3A78ED21E6CD}" presName="spaceBetweenRectangles" presStyleCnt="0"/>
      <dgm:spPr/>
    </dgm:pt>
    <dgm:pt modelId="{8FA8A644-22C3-4A8D-AAD8-D01E25C367B8}" type="pres">
      <dgm:prSet presAssocID="{357833B4-015D-4C6E-A95B-D9D8F4DE6D5C}" presName="parentLin" presStyleCnt="0"/>
      <dgm:spPr/>
    </dgm:pt>
    <dgm:pt modelId="{6F3C3C98-6952-494B-A0AC-35DF21B5EF59}" type="pres">
      <dgm:prSet presAssocID="{357833B4-015D-4C6E-A95B-D9D8F4DE6D5C}" presName="parentLeftMargin" presStyleLbl="node1" presStyleIdx="3" presStyleCnt="5"/>
      <dgm:spPr>
        <a:prstGeom prst="roundRect">
          <a:avLst/>
        </a:prstGeom>
      </dgm:spPr>
      <dgm:t>
        <a:bodyPr/>
        <a:lstStyle/>
        <a:p>
          <a:endParaRPr lang="ru-RU"/>
        </a:p>
      </dgm:t>
    </dgm:pt>
    <dgm:pt modelId="{31799449-3834-46A7-B304-97FF7202FB9A}" type="pres">
      <dgm:prSet presAssocID="{357833B4-015D-4C6E-A95B-D9D8F4DE6D5C}" presName="parentText" presStyleLbl="node1" presStyleIdx="4" presStyleCnt="5">
        <dgm:presLayoutVars>
          <dgm:chMax val="0"/>
          <dgm:bulletEnabled val="1"/>
        </dgm:presLayoutVars>
      </dgm:prSet>
      <dgm:spPr/>
      <dgm:t>
        <a:bodyPr/>
        <a:lstStyle/>
        <a:p>
          <a:endParaRPr lang="ru-RU"/>
        </a:p>
      </dgm:t>
    </dgm:pt>
    <dgm:pt modelId="{422CAFB2-DF44-44D6-8E7B-EE9DEC2227A3}" type="pres">
      <dgm:prSet presAssocID="{357833B4-015D-4C6E-A95B-D9D8F4DE6D5C}" presName="negativeSpace" presStyleCnt="0"/>
      <dgm:spPr/>
    </dgm:pt>
    <dgm:pt modelId="{F3227048-50DF-4982-BA4D-75C955BFC756}" type="pres">
      <dgm:prSet presAssocID="{357833B4-015D-4C6E-A95B-D9D8F4DE6D5C}" presName="childText" presStyleLbl="conFgAcc1" presStyleIdx="4" presStyleCnt="5">
        <dgm:presLayoutVars>
          <dgm:bulletEnabled val="1"/>
        </dgm:presLayoutVars>
      </dgm:prSet>
      <dgm:spPr>
        <a:xfrm>
          <a:off x="0" y="2794342"/>
          <a:ext cx="5484495"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D0120754-BC04-47A9-A12C-3230C70BFBDD}" type="presOf" srcId="{357833B4-015D-4C6E-A95B-D9D8F4DE6D5C}" destId="{31799449-3834-46A7-B304-97FF7202FB9A}" srcOrd="1" destOrd="0" presId="urn:microsoft.com/office/officeart/2005/8/layout/list1"/>
    <dgm:cxn modelId="{D609CCF3-BA86-488B-B5ED-6F7B5E09A7C9}" srcId="{19C6EE34-A35E-4009-8FF9-DB4E825FFE6B}" destId="{06BDEBB9-5E8C-443E-8085-F60004CFAB79}" srcOrd="1" destOrd="0" parTransId="{B19F2D09-33FB-4BE5-BB54-3F96E18666D8}" sibTransId="{C99E18DF-EC1A-405E-B38A-38AF28C2D9BB}"/>
    <dgm:cxn modelId="{C0402556-4879-4841-A9E6-121C473EE4CE}" type="presOf" srcId="{19C6EE34-A35E-4009-8FF9-DB4E825FFE6B}" destId="{DD026AD9-2DAC-4F00-BE67-C7BBDE392B90}" srcOrd="0" destOrd="0" presId="urn:microsoft.com/office/officeart/2005/8/layout/list1"/>
    <dgm:cxn modelId="{3690DA44-024A-43F2-9916-CF4DB66C3876}" type="presOf" srcId="{06BDEBB9-5E8C-443E-8085-F60004CFAB79}" destId="{A4E3247F-B0BE-4FC8-8D65-123F615CC550}" srcOrd="1" destOrd="0" presId="urn:microsoft.com/office/officeart/2005/8/layout/list1"/>
    <dgm:cxn modelId="{E445A6FF-EA73-450A-A8AE-22F49DA92FFD}" type="presOf" srcId="{7D4D4F3B-FB35-4975-B180-57817F4BDA83}" destId="{3FF298FF-6C7F-44C6-B4E6-EAE6CB95D05A}" srcOrd="0" destOrd="0" presId="urn:microsoft.com/office/officeart/2005/8/layout/list1"/>
    <dgm:cxn modelId="{30A43B69-9B17-4C2C-8BA0-835E1B29D428}" type="presOf" srcId="{AA6E78FD-9C29-4E91-9295-09D3FC89A081}" destId="{1B0CEFCA-BC07-444C-8ECA-F3EA5604BEAF}" srcOrd="0" destOrd="0" presId="urn:microsoft.com/office/officeart/2005/8/layout/list1"/>
    <dgm:cxn modelId="{E2DA3CE4-7C8F-43E0-AEBB-3EB620F80A7D}" type="presOf" srcId="{357833B4-015D-4C6E-A95B-D9D8F4DE6D5C}" destId="{6F3C3C98-6952-494B-A0AC-35DF21B5EF59}" srcOrd="0" destOrd="0" presId="urn:microsoft.com/office/officeart/2005/8/layout/list1"/>
    <dgm:cxn modelId="{E5E8BEF8-C838-4AC4-8A55-0EC5EF57075E}" type="presOf" srcId="{7D4D4F3B-FB35-4975-B180-57817F4BDA83}" destId="{2F1D7081-DC88-426B-8E8D-4494999E9C52}" srcOrd="1" destOrd="0" presId="urn:microsoft.com/office/officeart/2005/8/layout/list1"/>
    <dgm:cxn modelId="{256DD99B-5E01-435A-93E1-7C8C0D43AB4B}" srcId="{19C6EE34-A35E-4009-8FF9-DB4E825FFE6B}" destId="{AA6E78FD-9C29-4E91-9295-09D3FC89A081}" srcOrd="0" destOrd="0" parTransId="{A641F407-DEB6-4629-BD0F-9D48009C3B7E}" sibTransId="{9F45414A-0FAC-4519-97D1-6A8A3F18BEEF}"/>
    <dgm:cxn modelId="{7E436CA4-0BD2-4CE2-BB88-7A6E31FBEC21}" srcId="{19C6EE34-A35E-4009-8FF9-DB4E825FFE6B}" destId="{572AED62-3BAC-4D16-83A5-92DF4063CB49}" srcOrd="3" destOrd="0" parTransId="{0BECF6EC-A623-4080-AD9D-069F03B69E5E}" sibTransId="{F872C9E3-D3F3-4EEC-9717-3A78ED21E6CD}"/>
    <dgm:cxn modelId="{812F890C-9379-4F34-94A5-F70D3C416E2B}" type="presOf" srcId="{AA6E78FD-9C29-4E91-9295-09D3FC89A081}" destId="{487D234D-6C1A-43D8-8400-D4A48C1100F5}" srcOrd="1" destOrd="0" presId="urn:microsoft.com/office/officeart/2005/8/layout/list1"/>
    <dgm:cxn modelId="{8C32E444-B959-474A-9720-1D23F0EB8BF7}" type="presOf" srcId="{572AED62-3BAC-4D16-83A5-92DF4063CB49}" destId="{49B1A2A1-0F13-4989-AF28-61FD098536EB}" srcOrd="0" destOrd="0" presId="urn:microsoft.com/office/officeart/2005/8/layout/list1"/>
    <dgm:cxn modelId="{BABCCD6B-30B8-46C2-A4D0-8805226AE8FC}" type="presOf" srcId="{06BDEBB9-5E8C-443E-8085-F60004CFAB79}" destId="{1AE7D838-F1AD-48F2-ACAF-346629F16A44}" srcOrd="0" destOrd="0" presId="urn:microsoft.com/office/officeart/2005/8/layout/list1"/>
    <dgm:cxn modelId="{348F37CB-6ABC-41DB-9FAF-75D83DADA2ED}" srcId="{19C6EE34-A35E-4009-8FF9-DB4E825FFE6B}" destId="{357833B4-015D-4C6E-A95B-D9D8F4DE6D5C}" srcOrd="4" destOrd="0" parTransId="{A660BC4B-3C81-4154-A952-C054C1E523BC}" sibTransId="{F6AC8D4C-69CB-4EFC-B1D1-1DE24D4916D9}"/>
    <dgm:cxn modelId="{7FFF73B8-7F0A-4772-9B35-97BA6617F31A}" srcId="{19C6EE34-A35E-4009-8FF9-DB4E825FFE6B}" destId="{7D4D4F3B-FB35-4975-B180-57817F4BDA83}" srcOrd="2" destOrd="0" parTransId="{3E4CD230-0B70-4A8E-978E-03BEEA9D84C1}" sibTransId="{EB330CC2-AB9B-422B-AD6C-ABE61690DE82}"/>
    <dgm:cxn modelId="{27DBC48B-D6D5-4DAC-8060-754FCBFADC76}" type="presOf" srcId="{572AED62-3BAC-4D16-83A5-92DF4063CB49}" destId="{72220145-A774-4267-BFFA-1704B848CAB8}" srcOrd="1" destOrd="0" presId="urn:microsoft.com/office/officeart/2005/8/layout/list1"/>
    <dgm:cxn modelId="{2059CA04-D8CD-4F6E-95D5-E9E322A53D0C}" type="presParOf" srcId="{DD026AD9-2DAC-4F00-BE67-C7BBDE392B90}" destId="{90341141-F4F9-4FC9-889B-499F883DDE5A}" srcOrd="0" destOrd="0" presId="urn:microsoft.com/office/officeart/2005/8/layout/list1"/>
    <dgm:cxn modelId="{9F536099-E913-4621-987C-1A977B5CBA0F}" type="presParOf" srcId="{90341141-F4F9-4FC9-889B-499F883DDE5A}" destId="{1B0CEFCA-BC07-444C-8ECA-F3EA5604BEAF}" srcOrd="0" destOrd="0" presId="urn:microsoft.com/office/officeart/2005/8/layout/list1"/>
    <dgm:cxn modelId="{47D74CC0-6485-4F45-9943-28DAF9CC526E}" type="presParOf" srcId="{90341141-F4F9-4FC9-889B-499F883DDE5A}" destId="{487D234D-6C1A-43D8-8400-D4A48C1100F5}" srcOrd="1" destOrd="0" presId="urn:microsoft.com/office/officeart/2005/8/layout/list1"/>
    <dgm:cxn modelId="{ACB18E12-BBF2-422F-BEB1-77A5B39DC7B3}" type="presParOf" srcId="{DD026AD9-2DAC-4F00-BE67-C7BBDE392B90}" destId="{0F2B81A4-543E-488B-BE00-E34ECAE001A7}" srcOrd="1" destOrd="0" presId="urn:microsoft.com/office/officeart/2005/8/layout/list1"/>
    <dgm:cxn modelId="{1254D90D-E79C-4C7A-B2C7-66E08255718C}" type="presParOf" srcId="{DD026AD9-2DAC-4F00-BE67-C7BBDE392B90}" destId="{EE69938E-BBD6-4153-9129-C0DAC19385E0}" srcOrd="2" destOrd="0" presId="urn:microsoft.com/office/officeart/2005/8/layout/list1"/>
    <dgm:cxn modelId="{4E152EFF-F7CB-4932-A343-EEF4AA95C7E0}" type="presParOf" srcId="{DD026AD9-2DAC-4F00-BE67-C7BBDE392B90}" destId="{473E66D2-B472-442C-ABF8-672CF3DC04CA}" srcOrd="3" destOrd="0" presId="urn:microsoft.com/office/officeart/2005/8/layout/list1"/>
    <dgm:cxn modelId="{AD014873-406A-4172-8150-6DF081492F87}" type="presParOf" srcId="{DD026AD9-2DAC-4F00-BE67-C7BBDE392B90}" destId="{7CF6D698-C780-42E7-9D20-AC107E5F4550}" srcOrd="4" destOrd="0" presId="urn:microsoft.com/office/officeart/2005/8/layout/list1"/>
    <dgm:cxn modelId="{01457F13-502B-4B99-8C70-08E6C3C0F409}" type="presParOf" srcId="{7CF6D698-C780-42E7-9D20-AC107E5F4550}" destId="{1AE7D838-F1AD-48F2-ACAF-346629F16A44}" srcOrd="0" destOrd="0" presId="urn:microsoft.com/office/officeart/2005/8/layout/list1"/>
    <dgm:cxn modelId="{D78ECDA4-42AA-4034-9050-A3B52A14FD53}" type="presParOf" srcId="{7CF6D698-C780-42E7-9D20-AC107E5F4550}" destId="{A4E3247F-B0BE-4FC8-8D65-123F615CC550}" srcOrd="1" destOrd="0" presId="urn:microsoft.com/office/officeart/2005/8/layout/list1"/>
    <dgm:cxn modelId="{57566FC9-47A6-4684-9B99-6579D4406CFB}" type="presParOf" srcId="{DD026AD9-2DAC-4F00-BE67-C7BBDE392B90}" destId="{82F13D4E-419E-4FB6-BBEA-2980FA5297A2}" srcOrd="5" destOrd="0" presId="urn:microsoft.com/office/officeart/2005/8/layout/list1"/>
    <dgm:cxn modelId="{7FAA9740-E2D9-4F7B-A9FE-A8D6D1B35460}" type="presParOf" srcId="{DD026AD9-2DAC-4F00-BE67-C7BBDE392B90}" destId="{011D93F4-9F4D-4D05-B91C-1D935CAEEFAC}" srcOrd="6" destOrd="0" presId="urn:microsoft.com/office/officeart/2005/8/layout/list1"/>
    <dgm:cxn modelId="{3C346227-706B-41BA-8804-55079FAFAFA0}" type="presParOf" srcId="{DD026AD9-2DAC-4F00-BE67-C7BBDE392B90}" destId="{8E33AD8F-AA31-4C9D-9CF5-F2866BB09A46}" srcOrd="7" destOrd="0" presId="urn:microsoft.com/office/officeart/2005/8/layout/list1"/>
    <dgm:cxn modelId="{2F828C36-AC45-4848-85BB-F1983CE0D562}" type="presParOf" srcId="{DD026AD9-2DAC-4F00-BE67-C7BBDE392B90}" destId="{3290D132-700D-43CA-9AE1-482F9A9C9C0B}" srcOrd="8" destOrd="0" presId="urn:microsoft.com/office/officeart/2005/8/layout/list1"/>
    <dgm:cxn modelId="{6CBBFB28-4615-46A9-9131-F58A2F038A90}" type="presParOf" srcId="{3290D132-700D-43CA-9AE1-482F9A9C9C0B}" destId="{3FF298FF-6C7F-44C6-B4E6-EAE6CB95D05A}" srcOrd="0" destOrd="0" presId="urn:microsoft.com/office/officeart/2005/8/layout/list1"/>
    <dgm:cxn modelId="{EBF49B4E-B261-4181-8A8A-15DFB8B708D2}" type="presParOf" srcId="{3290D132-700D-43CA-9AE1-482F9A9C9C0B}" destId="{2F1D7081-DC88-426B-8E8D-4494999E9C52}" srcOrd="1" destOrd="0" presId="urn:microsoft.com/office/officeart/2005/8/layout/list1"/>
    <dgm:cxn modelId="{A3D5D4D9-022A-422F-B31F-99472C5942E8}" type="presParOf" srcId="{DD026AD9-2DAC-4F00-BE67-C7BBDE392B90}" destId="{853EAE9C-1776-45C4-B315-DF5C14C314D0}" srcOrd="9" destOrd="0" presId="urn:microsoft.com/office/officeart/2005/8/layout/list1"/>
    <dgm:cxn modelId="{68C205AA-B932-4AA2-9DE5-7B7B756934F0}" type="presParOf" srcId="{DD026AD9-2DAC-4F00-BE67-C7BBDE392B90}" destId="{5938EDA8-A31D-4CA2-AC32-88841E9B58E0}" srcOrd="10" destOrd="0" presId="urn:microsoft.com/office/officeart/2005/8/layout/list1"/>
    <dgm:cxn modelId="{BEBBCA1D-43E7-4AC3-A172-4F684DE00403}" type="presParOf" srcId="{DD026AD9-2DAC-4F00-BE67-C7BBDE392B90}" destId="{64702354-55E2-4A17-9FCC-DAEE2B1A4F40}" srcOrd="11" destOrd="0" presId="urn:microsoft.com/office/officeart/2005/8/layout/list1"/>
    <dgm:cxn modelId="{3C94A816-D7DC-4597-A588-95E11368D974}" type="presParOf" srcId="{DD026AD9-2DAC-4F00-BE67-C7BBDE392B90}" destId="{71D26910-1BDE-495E-96A6-2A2A72D8E2DF}" srcOrd="12" destOrd="0" presId="urn:microsoft.com/office/officeart/2005/8/layout/list1"/>
    <dgm:cxn modelId="{014A773A-89EA-4EB2-B087-1AB1CF72CCE6}" type="presParOf" srcId="{71D26910-1BDE-495E-96A6-2A2A72D8E2DF}" destId="{49B1A2A1-0F13-4989-AF28-61FD098536EB}" srcOrd="0" destOrd="0" presId="urn:microsoft.com/office/officeart/2005/8/layout/list1"/>
    <dgm:cxn modelId="{78EEBD23-14B6-4D26-A8CC-229286BDCA2E}" type="presParOf" srcId="{71D26910-1BDE-495E-96A6-2A2A72D8E2DF}" destId="{72220145-A774-4267-BFFA-1704B848CAB8}" srcOrd="1" destOrd="0" presId="urn:microsoft.com/office/officeart/2005/8/layout/list1"/>
    <dgm:cxn modelId="{FDC52139-7AD9-45DE-99C9-F57D47EED0F5}" type="presParOf" srcId="{DD026AD9-2DAC-4F00-BE67-C7BBDE392B90}" destId="{9A86B8ED-9632-49F8-BFD2-5FB23270D81C}" srcOrd="13" destOrd="0" presId="urn:microsoft.com/office/officeart/2005/8/layout/list1"/>
    <dgm:cxn modelId="{B074BECB-DCDE-4CF8-B050-2E6053D90329}" type="presParOf" srcId="{DD026AD9-2DAC-4F00-BE67-C7BBDE392B90}" destId="{1F5498B4-D753-4033-83C6-BF45F38B9473}" srcOrd="14" destOrd="0" presId="urn:microsoft.com/office/officeart/2005/8/layout/list1"/>
    <dgm:cxn modelId="{E5C22F7F-38D1-4350-8DED-C345262E9E0B}" type="presParOf" srcId="{DD026AD9-2DAC-4F00-BE67-C7BBDE392B90}" destId="{152F5C71-53CB-40B0-BCD0-7395E875DFDD}" srcOrd="15" destOrd="0" presId="urn:microsoft.com/office/officeart/2005/8/layout/list1"/>
    <dgm:cxn modelId="{3AC2B3E0-1672-4B16-A3AF-ACC0691DED17}" type="presParOf" srcId="{DD026AD9-2DAC-4F00-BE67-C7BBDE392B90}" destId="{8FA8A644-22C3-4A8D-AAD8-D01E25C367B8}" srcOrd="16" destOrd="0" presId="urn:microsoft.com/office/officeart/2005/8/layout/list1"/>
    <dgm:cxn modelId="{ED06EC6D-6BFE-435B-A69F-2055FCE4C82A}" type="presParOf" srcId="{8FA8A644-22C3-4A8D-AAD8-D01E25C367B8}" destId="{6F3C3C98-6952-494B-A0AC-35DF21B5EF59}" srcOrd="0" destOrd="0" presId="urn:microsoft.com/office/officeart/2005/8/layout/list1"/>
    <dgm:cxn modelId="{99331F24-FEEE-4ECA-870F-EA9016BD2F83}" type="presParOf" srcId="{8FA8A644-22C3-4A8D-AAD8-D01E25C367B8}" destId="{31799449-3834-46A7-B304-97FF7202FB9A}" srcOrd="1" destOrd="0" presId="urn:microsoft.com/office/officeart/2005/8/layout/list1"/>
    <dgm:cxn modelId="{69206564-7D78-4C63-93A6-7A2837CB2298}" type="presParOf" srcId="{DD026AD9-2DAC-4F00-BE67-C7BBDE392B90}" destId="{422CAFB2-DF44-44D6-8E7B-EE9DEC2227A3}" srcOrd="17" destOrd="0" presId="urn:microsoft.com/office/officeart/2005/8/layout/list1"/>
    <dgm:cxn modelId="{06AB98A3-95CF-4C83-9DBC-A4598FCD145B}" type="presParOf" srcId="{DD026AD9-2DAC-4F00-BE67-C7BBDE392B90}" destId="{F3227048-50DF-4982-BA4D-75C955BFC756}" srcOrd="18"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43D24E2-B2CE-45D2-883E-B1B41DF4AF4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364985F-455D-473B-A84E-73194F5D0747}">
      <dgm:prSet phldrT="[Текст]" custT="1"/>
      <dgm:spPr>
        <a:xfrm>
          <a:off x="274320" y="3204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статический риск представляет собой вероятность необратимых потерь вследсвие изменения факторов внутрннней и внешней среды коммерческих банков</a:t>
          </a:r>
        </a:p>
      </dgm:t>
    </dgm:pt>
    <dgm:pt modelId="{DB7DCC15-6422-4ADA-BFF0-23785372D2A5}" type="parTrans" cxnId="{530FB11E-29C1-4C96-BB9D-077249C93FCC}">
      <dgm:prSet/>
      <dgm:spPr/>
      <dgm:t>
        <a:bodyPr/>
        <a:lstStyle/>
        <a:p>
          <a:endParaRPr lang="ru-RU"/>
        </a:p>
      </dgm:t>
    </dgm:pt>
    <dgm:pt modelId="{D9D59CC4-528E-403E-922C-AD7C8FB3E71D}" type="sibTrans" cxnId="{530FB11E-29C1-4C96-BB9D-077249C93FCC}">
      <dgm:prSet/>
      <dgm:spPr/>
      <dgm:t>
        <a:bodyPr/>
        <a:lstStyle/>
        <a:p>
          <a:endParaRPr lang="ru-RU"/>
        </a:p>
      </dgm:t>
    </dgm:pt>
    <dgm:pt modelId="{3F4EDCDF-3FEB-47FF-AE60-774BA6355340}">
      <dgm:prSet phldrT="[Текст]" custT="1"/>
      <dgm:spPr>
        <a:xfrm>
          <a:off x="274320" y="112068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динамический риск связан с  возникновением непредвиденных изменений под воздействием факторов внешней среды</a:t>
          </a:r>
        </a:p>
      </dgm:t>
    </dgm:pt>
    <dgm:pt modelId="{D96DB606-A437-430C-B5D0-B999031A9D17}" type="parTrans" cxnId="{02CE346D-D4DD-4184-9303-265F15F2293A}">
      <dgm:prSet/>
      <dgm:spPr/>
      <dgm:t>
        <a:bodyPr/>
        <a:lstStyle/>
        <a:p>
          <a:endParaRPr lang="ru-RU"/>
        </a:p>
      </dgm:t>
    </dgm:pt>
    <dgm:pt modelId="{66C4F0C3-D488-4703-95AF-B321F874025B}" type="sibTrans" cxnId="{02CE346D-D4DD-4184-9303-265F15F2293A}">
      <dgm:prSet/>
      <dgm:spPr/>
      <dgm:t>
        <a:bodyPr/>
        <a:lstStyle/>
        <a:p>
          <a:endParaRPr lang="ru-RU"/>
        </a:p>
      </dgm:t>
    </dgm:pt>
    <dgm:pt modelId="{866A7804-E87C-4AB7-A3EE-B2402C20C7AC}">
      <dgm:prSet phldrT="[Текст]" custT="1"/>
      <dgm:spPr>
        <a:xfrm>
          <a:off x="274320" y="220932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инновационный риск связан с недополучением прибыли коммерческим банком от внедрения инновации</a:t>
          </a:r>
        </a:p>
      </dgm:t>
    </dgm:pt>
    <dgm:pt modelId="{08532304-56E5-4640-B016-6CB149DE1746}" type="parTrans" cxnId="{EDC5B6BC-55E9-4AA9-A6EE-48AEADB3B316}">
      <dgm:prSet/>
      <dgm:spPr/>
      <dgm:t>
        <a:bodyPr/>
        <a:lstStyle/>
        <a:p>
          <a:endParaRPr lang="ru-RU"/>
        </a:p>
      </dgm:t>
    </dgm:pt>
    <dgm:pt modelId="{9E319A43-88F9-4F5E-A7EF-C5DBE29D4C63}" type="sibTrans" cxnId="{EDC5B6BC-55E9-4AA9-A6EE-48AEADB3B316}">
      <dgm:prSet/>
      <dgm:spPr/>
      <dgm:t>
        <a:bodyPr/>
        <a:lstStyle/>
        <a:p>
          <a:endParaRPr lang="ru-RU"/>
        </a:p>
      </dgm:t>
    </dgm:pt>
    <dgm:pt modelId="{EEDDF93D-2832-4128-B01B-2B4BAFC6473A}" type="pres">
      <dgm:prSet presAssocID="{B43D24E2-B2CE-45D2-883E-B1B41DF4AF42}" presName="linear" presStyleCnt="0">
        <dgm:presLayoutVars>
          <dgm:dir/>
          <dgm:animLvl val="lvl"/>
          <dgm:resizeHandles val="exact"/>
        </dgm:presLayoutVars>
      </dgm:prSet>
      <dgm:spPr/>
      <dgm:t>
        <a:bodyPr/>
        <a:lstStyle/>
        <a:p>
          <a:endParaRPr lang="ru-RU"/>
        </a:p>
      </dgm:t>
    </dgm:pt>
    <dgm:pt modelId="{F901CB53-8A4E-430A-990D-E2740F645F61}" type="pres">
      <dgm:prSet presAssocID="{0364985F-455D-473B-A84E-73194F5D0747}" presName="parentLin" presStyleCnt="0"/>
      <dgm:spPr/>
    </dgm:pt>
    <dgm:pt modelId="{E470FAAC-4FD4-428B-8BEB-95D2C8A819A6}" type="pres">
      <dgm:prSet presAssocID="{0364985F-455D-473B-A84E-73194F5D0747}" presName="parentLeftMargin" presStyleLbl="node1" presStyleIdx="0" presStyleCnt="3"/>
      <dgm:spPr/>
      <dgm:t>
        <a:bodyPr/>
        <a:lstStyle/>
        <a:p>
          <a:endParaRPr lang="ru-RU"/>
        </a:p>
      </dgm:t>
    </dgm:pt>
    <dgm:pt modelId="{63AF5586-32C8-4473-AA51-1BDB8F202910}" type="pres">
      <dgm:prSet presAssocID="{0364985F-455D-473B-A84E-73194F5D0747}" presName="parentText" presStyleLbl="node1" presStyleIdx="0" presStyleCnt="3">
        <dgm:presLayoutVars>
          <dgm:chMax val="0"/>
          <dgm:bulletEnabled val="1"/>
        </dgm:presLayoutVars>
      </dgm:prSet>
      <dgm:spPr/>
      <dgm:t>
        <a:bodyPr/>
        <a:lstStyle/>
        <a:p>
          <a:endParaRPr lang="ru-RU"/>
        </a:p>
      </dgm:t>
    </dgm:pt>
    <dgm:pt modelId="{8F51995C-48D8-4E1F-A0FF-2D5A54D63224}" type="pres">
      <dgm:prSet presAssocID="{0364985F-455D-473B-A84E-73194F5D0747}" presName="negativeSpace" presStyleCnt="0"/>
      <dgm:spPr/>
    </dgm:pt>
    <dgm:pt modelId="{64652013-A011-40E4-AE76-776F975D41FA}" type="pres">
      <dgm:prSet presAssocID="{0364985F-455D-473B-A84E-73194F5D0747}" presName="childText" presStyleLbl="conFgAcc1" presStyleIdx="0" presStyleCnt="3">
        <dgm:presLayoutVars>
          <dgm:bulletEnabled val="1"/>
        </dgm:presLayoutVars>
      </dgm:prSet>
      <dgm:spPr>
        <a:xfrm>
          <a:off x="0" y="38628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F711EBD-714C-4895-8E00-958AC4C0C672}" type="pres">
      <dgm:prSet presAssocID="{D9D59CC4-528E-403E-922C-AD7C8FB3E71D}" presName="spaceBetweenRectangles" presStyleCnt="0"/>
      <dgm:spPr/>
    </dgm:pt>
    <dgm:pt modelId="{1BD66DC6-B34E-4A30-96D7-C1A2945B82E8}" type="pres">
      <dgm:prSet presAssocID="{3F4EDCDF-3FEB-47FF-AE60-774BA6355340}" presName="parentLin" presStyleCnt="0"/>
      <dgm:spPr/>
    </dgm:pt>
    <dgm:pt modelId="{17707A7E-5DD4-4F1A-AF93-3F4CCB34DF10}" type="pres">
      <dgm:prSet presAssocID="{3F4EDCDF-3FEB-47FF-AE60-774BA6355340}" presName="parentLeftMargin" presStyleLbl="node1" presStyleIdx="0" presStyleCnt="3"/>
      <dgm:spPr/>
      <dgm:t>
        <a:bodyPr/>
        <a:lstStyle/>
        <a:p>
          <a:endParaRPr lang="ru-RU"/>
        </a:p>
      </dgm:t>
    </dgm:pt>
    <dgm:pt modelId="{6A0CEAB5-B619-4685-8298-096AD48301F9}" type="pres">
      <dgm:prSet presAssocID="{3F4EDCDF-3FEB-47FF-AE60-774BA6355340}" presName="parentText" presStyleLbl="node1" presStyleIdx="1" presStyleCnt="3">
        <dgm:presLayoutVars>
          <dgm:chMax val="0"/>
          <dgm:bulletEnabled val="1"/>
        </dgm:presLayoutVars>
      </dgm:prSet>
      <dgm:spPr/>
      <dgm:t>
        <a:bodyPr/>
        <a:lstStyle/>
        <a:p>
          <a:endParaRPr lang="ru-RU"/>
        </a:p>
      </dgm:t>
    </dgm:pt>
    <dgm:pt modelId="{3FF644E1-24DA-41BA-9E75-8CF4CF487FA5}" type="pres">
      <dgm:prSet presAssocID="{3F4EDCDF-3FEB-47FF-AE60-774BA6355340}" presName="negativeSpace" presStyleCnt="0"/>
      <dgm:spPr/>
    </dgm:pt>
    <dgm:pt modelId="{C4A9DFFD-B3C0-4C95-B1FA-9D4857A75AFF}" type="pres">
      <dgm:prSet presAssocID="{3F4EDCDF-3FEB-47FF-AE60-774BA6355340}" presName="childText" presStyleLbl="conFgAcc1" presStyleIdx="1" presStyleCnt="3">
        <dgm:presLayoutVars>
          <dgm:bulletEnabled val="1"/>
        </dgm:presLayoutVars>
      </dgm:prSet>
      <dgm:spPr>
        <a:xfrm>
          <a:off x="0" y="147492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BFE9E42D-2A4A-4232-BB58-376573B30948}" type="pres">
      <dgm:prSet presAssocID="{66C4F0C3-D488-4703-95AF-B321F874025B}" presName="spaceBetweenRectangles" presStyleCnt="0"/>
      <dgm:spPr/>
    </dgm:pt>
    <dgm:pt modelId="{F9C0EEF8-CE99-4BEB-9813-BC930B671B29}" type="pres">
      <dgm:prSet presAssocID="{866A7804-E87C-4AB7-A3EE-B2402C20C7AC}" presName="parentLin" presStyleCnt="0"/>
      <dgm:spPr/>
    </dgm:pt>
    <dgm:pt modelId="{67E81CD6-5182-4955-8BC4-D2A7BBBB3179}" type="pres">
      <dgm:prSet presAssocID="{866A7804-E87C-4AB7-A3EE-B2402C20C7AC}" presName="parentLeftMargin" presStyleLbl="node1" presStyleIdx="1" presStyleCnt="3"/>
      <dgm:spPr/>
      <dgm:t>
        <a:bodyPr/>
        <a:lstStyle/>
        <a:p>
          <a:endParaRPr lang="ru-RU"/>
        </a:p>
      </dgm:t>
    </dgm:pt>
    <dgm:pt modelId="{F83C9F83-523A-46B4-BC7C-EACFE5AA438D}" type="pres">
      <dgm:prSet presAssocID="{866A7804-E87C-4AB7-A3EE-B2402C20C7AC}" presName="parentText" presStyleLbl="node1" presStyleIdx="2" presStyleCnt="3">
        <dgm:presLayoutVars>
          <dgm:chMax val="0"/>
          <dgm:bulletEnabled val="1"/>
        </dgm:presLayoutVars>
      </dgm:prSet>
      <dgm:spPr/>
      <dgm:t>
        <a:bodyPr/>
        <a:lstStyle/>
        <a:p>
          <a:endParaRPr lang="ru-RU"/>
        </a:p>
      </dgm:t>
    </dgm:pt>
    <dgm:pt modelId="{28383180-82A7-4986-8954-F70436C71DB9}" type="pres">
      <dgm:prSet presAssocID="{866A7804-E87C-4AB7-A3EE-B2402C20C7AC}" presName="negativeSpace" presStyleCnt="0"/>
      <dgm:spPr/>
    </dgm:pt>
    <dgm:pt modelId="{AAD83B26-9A92-4EE7-803C-49FF051A60F2}" type="pres">
      <dgm:prSet presAssocID="{866A7804-E87C-4AB7-A3EE-B2402C20C7AC}" presName="childText" presStyleLbl="conFgAcc1" presStyleIdx="2" presStyleCnt="3">
        <dgm:presLayoutVars>
          <dgm:bulletEnabled val="1"/>
        </dgm:presLayoutVars>
      </dgm:prSet>
      <dgm:spPr>
        <a:xfrm>
          <a:off x="0" y="256356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EDC5B6BC-55E9-4AA9-A6EE-48AEADB3B316}" srcId="{B43D24E2-B2CE-45D2-883E-B1B41DF4AF42}" destId="{866A7804-E87C-4AB7-A3EE-B2402C20C7AC}" srcOrd="2" destOrd="0" parTransId="{08532304-56E5-4640-B016-6CB149DE1746}" sibTransId="{9E319A43-88F9-4F5E-A7EF-C5DBE29D4C63}"/>
    <dgm:cxn modelId="{F57A877A-251B-412C-85DE-A19ABDF336FD}" type="presOf" srcId="{0364985F-455D-473B-A84E-73194F5D0747}" destId="{63AF5586-32C8-4473-AA51-1BDB8F202910}" srcOrd="1" destOrd="0" presId="urn:microsoft.com/office/officeart/2005/8/layout/list1"/>
    <dgm:cxn modelId="{E915BA3C-D188-47AD-95F5-ADDFB302F9D0}" type="presOf" srcId="{866A7804-E87C-4AB7-A3EE-B2402C20C7AC}" destId="{F83C9F83-523A-46B4-BC7C-EACFE5AA438D}" srcOrd="1" destOrd="0" presId="urn:microsoft.com/office/officeart/2005/8/layout/list1"/>
    <dgm:cxn modelId="{C0B39A9B-5DDA-49DF-A031-9F3D9231FCDF}" type="presOf" srcId="{3F4EDCDF-3FEB-47FF-AE60-774BA6355340}" destId="{6A0CEAB5-B619-4685-8298-096AD48301F9}" srcOrd="1" destOrd="0" presId="urn:microsoft.com/office/officeart/2005/8/layout/list1"/>
    <dgm:cxn modelId="{1B709FBE-70E0-44FC-B0E4-46A12A9E895A}" type="presOf" srcId="{3F4EDCDF-3FEB-47FF-AE60-774BA6355340}" destId="{17707A7E-5DD4-4F1A-AF93-3F4CCB34DF10}" srcOrd="0" destOrd="0" presId="urn:microsoft.com/office/officeart/2005/8/layout/list1"/>
    <dgm:cxn modelId="{530FB11E-29C1-4C96-BB9D-077249C93FCC}" srcId="{B43D24E2-B2CE-45D2-883E-B1B41DF4AF42}" destId="{0364985F-455D-473B-A84E-73194F5D0747}" srcOrd="0" destOrd="0" parTransId="{DB7DCC15-6422-4ADA-BFF0-23785372D2A5}" sibTransId="{D9D59CC4-528E-403E-922C-AD7C8FB3E71D}"/>
    <dgm:cxn modelId="{6FBA7489-D6C3-4DE5-A108-17F19AFE3828}" type="presOf" srcId="{B43D24E2-B2CE-45D2-883E-B1B41DF4AF42}" destId="{EEDDF93D-2832-4128-B01B-2B4BAFC6473A}" srcOrd="0" destOrd="0" presId="urn:microsoft.com/office/officeart/2005/8/layout/list1"/>
    <dgm:cxn modelId="{851A0638-8D62-48B1-96F6-1B4B6A769324}" type="presOf" srcId="{0364985F-455D-473B-A84E-73194F5D0747}" destId="{E470FAAC-4FD4-428B-8BEB-95D2C8A819A6}" srcOrd="0" destOrd="0" presId="urn:microsoft.com/office/officeart/2005/8/layout/list1"/>
    <dgm:cxn modelId="{02CE346D-D4DD-4184-9303-265F15F2293A}" srcId="{B43D24E2-B2CE-45D2-883E-B1B41DF4AF42}" destId="{3F4EDCDF-3FEB-47FF-AE60-774BA6355340}" srcOrd="1" destOrd="0" parTransId="{D96DB606-A437-430C-B5D0-B999031A9D17}" sibTransId="{66C4F0C3-D488-4703-95AF-B321F874025B}"/>
    <dgm:cxn modelId="{592EEA05-8ED8-4E58-BDDC-1E2253C1EA00}" type="presOf" srcId="{866A7804-E87C-4AB7-A3EE-B2402C20C7AC}" destId="{67E81CD6-5182-4955-8BC4-D2A7BBBB3179}" srcOrd="0" destOrd="0" presId="urn:microsoft.com/office/officeart/2005/8/layout/list1"/>
    <dgm:cxn modelId="{0053B0DD-5311-4DCB-8405-58FE28FC1511}" type="presParOf" srcId="{EEDDF93D-2832-4128-B01B-2B4BAFC6473A}" destId="{F901CB53-8A4E-430A-990D-E2740F645F61}" srcOrd="0" destOrd="0" presId="urn:microsoft.com/office/officeart/2005/8/layout/list1"/>
    <dgm:cxn modelId="{154EE381-3511-48C7-B57F-6519741F050B}" type="presParOf" srcId="{F901CB53-8A4E-430A-990D-E2740F645F61}" destId="{E470FAAC-4FD4-428B-8BEB-95D2C8A819A6}" srcOrd="0" destOrd="0" presId="urn:microsoft.com/office/officeart/2005/8/layout/list1"/>
    <dgm:cxn modelId="{1B14C09B-0907-4224-A91C-A34DC5995292}" type="presParOf" srcId="{F901CB53-8A4E-430A-990D-E2740F645F61}" destId="{63AF5586-32C8-4473-AA51-1BDB8F202910}" srcOrd="1" destOrd="0" presId="urn:microsoft.com/office/officeart/2005/8/layout/list1"/>
    <dgm:cxn modelId="{7F79F9A5-8DA0-4EEA-A5DC-14DF8E8FB803}" type="presParOf" srcId="{EEDDF93D-2832-4128-B01B-2B4BAFC6473A}" destId="{8F51995C-48D8-4E1F-A0FF-2D5A54D63224}" srcOrd="1" destOrd="0" presId="urn:microsoft.com/office/officeart/2005/8/layout/list1"/>
    <dgm:cxn modelId="{D91CCEF1-5781-446A-A643-C571975F1AD9}" type="presParOf" srcId="{EEDDF93D-2832-4128-B01B-2B4BAFC6473A}" destId="{64652013-A011-40E4-AE76-776F975D41FA}" srcOrd="2" destOrd="0" presId="urn:microsoft.com/office/officeart/2005/8/layout/list1"/>
    <dgm:cxn modelId="{E2ED380B-AC53-4BF6-BC9B-16D6B78EBB3D}" type="presParOf" srcId="{EEDDF93D-2832-4128-B01B-2B4BAFC6473A}" destId="{DF711EBD-714C-4895-8E00-958AC4C0C672}" srcOrd="3" destOrd="0" presId="urn:microsoft.com/office/officeart/2005/8/layout/list1"/>
    <dgm:cxn modelId="{0A57A678-09C1-4019-BF80-0C00056E6838}" type="presParOf" srcId="{EEDDF93D-2832-4128-B01B-2B4BAFC6473A}" destId="{1BD66DC6-B34E-4A30-96D7-C1A2945B82E8}" srcOrd="4" destOrd="0" presId="urn:microsoft.com/office/officeart/2005/8/layout/list1"/>
    <dgm:cxn modelId="{9742EDA3-7B87-4C20-96F8-D005FEE0F079}" type="presParOf" srcId="{1BD66DC6-B34E-4A30-96D7-C1A2945B82E8}" destId="{17707A7E-5DD4-4F1A-AF93-3F4CCB34DF10}" srcOrd="0" destOrd="0" presId="urn:microsoft.com/office/officeart/2005/8/layout/list1"/>
    <dgm:cxn modelId="{34CF6F6F-E28D-4CC5-821D-E8396631CD5B}" type="presParOf" srcId="{1BD66DC6-B34E-4A30-96D7-C1A2945B82E8}" destId="{6A0CEAB5-B619-4685-8298-096AD48301F9}" srcOrd="1" destOrd="0" presId="urn:microsoft.com/office/officeart/2005/8/layout/list1"/>
    <dgm:cxn modelId="{2DE65414-C788-4DB7-A18A-A47A3A8312DE}" type="presParOf" srcId="{EEDDF93D-2832-4128-B01B-2B4BAFC6473A}" destId="{3FF644E1-24DA-41BA-9E75-8CF4CF487FA5}" srcOrd="5" destOrd="0" presId="urn:microsoft.com/office/officeart/2005/8/layout/list1"/>
    <dgm:cxn modelId="{C598BCB7-4B6E-40F8-9712-98CE5CA11E74}" type="presParOf" srcId="{EEDDF93D-2832-4128-B01B-2B4BAFC6473A}" destId="{C4A9DFFD-B3C0-4C95-B1FA-9D4857A75AFF}" srcOrd="6" destOrd="0" presId="urn:microsoft.com/office/officeart/2005/8/layout/list1"/>
    <dgm:cxn modelId="{79FE01CF-BE21-4948-8DB7-94875B6D2740}" type="presParOf" srcId="{EEDDF93D-2832-4128-B01B-2B4BAFC6473A}" destId="{BFE9E42D-2A4A-4232-BB58-376573B30948}" srcOrd="7" destOrd="0" presId="urn:microsoft.com/office/officeart/2005/8/layout/list1"/>
    <dgm:cxn modelId="{C57C836B-515E-427E-96E6-5D9D882C550F}" type="presParOf" srcId="{EEDDF93D-2832-4128-B01B-2B4BAFC6473A}" destId="{F9C0EEF8-CE99-4BEB-9813-BC930B671B29}" srcOrd="8" destOrd="0" presId="urn:microsoft.com/office/officeart/2005/8/layout/list1"/>
    <dgm:cxn modelId="{58F48686-BADB-40D6-A454-60B86A876EF5}" type="presParOf" srcId="{F9C0EEF8-CE99-4BEB-9813-BC930B671B29}" destId="{67E81CD6-5182-4955-8BC4-D2A7BBBB3179}" srcOrd="0" destOrd="0" presId="urn:microsoft.com/office/officeart/2005/8/layout/list1"/>
    <dgm:cxn modelId="{E61505F5-4F00-40C0-B2E7-ECD8CBD7A68D}" type="presParOf" srcId="{F9C0EEF8-CE99-4BEB-9813-BC930B671B29}" destId="{F83C9F83-523A-46B4-BC7C-EACFE5AA438D}" srcOrd="1" destOrd="0" presId="urn:microsoft.com/office/officeart/2005/8/layout/list1"/>
    <dgm:cxn modelId="{622475F2-DD7A-478F-8C35-B25F243C2C48}" type="presParOf" srcId="{EEDDF93D-2832-4128-B01B-2B4BAFC6473A}" destId="{28383180-82A7-4986-8954-F70436C71DB9}" srcOrd="9" destOrd="0" presId="urn:microsoft.com/office/officeart/2005/8/layout/list1"/>
    <dgm:cxn modelId="{303B6852-3F08-4A05-BCDC-E463388A76BB}" type="presParOf" srcId="{EEDDF93D-2832-4128-B01B-2B4BAFC6473A}" destId="{AAD83B26-9A92-4EE7-803C-49FF051A60F2}" srcOrd="10" destOrd="0" presId="urn:microsoft.com/office/officeart/2005/8/layout/lis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B2D7003-4A3B-41E9-9BAA-94744D94A47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5E818C0-4F0C-43B5-B59B-E6958C573EE2}">
      <dgm:prSet phldrT="[Текст]" custT="1"/>
      <dgm: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риск тесно связан с принятием решения в области создания новых технологий в обслуживании корпоративных клиентов</a:t>
          </a:r>
        </a:p>
      </dgm:t>
    </dgm:pt>
    <dgm:pt modelId="{8815B742-54CB-4C43-8254-EAB30EA850CD}" type="parTrans" cxnId="{2ECB0E19-5AC1-4111-A0FB-30B1120C70D6}">
      <dgm:prSet/>
      <dgm:spPr/>
      <dgm:t>
        <a:bodyPr/>
        <a:lstStyle/>
        <a:p>
          <a:endParaRPr lang="ru-RU"/>
        </a:p>
      </dgm:t>
    </dgm:pt>
    <dgm:pt modelId="{D21B0759-062F-4029-85F3-A57DC517E036}" type="sibTrans" cxnId="{2ECB0E19-5AC1-4111-A0FB-30B1120C70D6}">
      <dgm:prSet/>
      <dgm:spPr/>
      <dgm:t>
        <a:bodyPr/>
        <a:lstStyle/>
        <a:p>
          <a:endParaRPr lang="ru-RU"/>
        </a:p>
      </dgm:t>
    </dgm:pt>
    <dgm:pt modelId="{E9806C09-BAAC-494C-A47A-BA034234DB69}">
      <dgm:prSet phldrT="[Текст]" custT="1"/>
      <dgm: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риск возникает в момент принятия решения по созданию новых банковских продуктов</a:t>
          </a:r>
        </a:p>
      </dgm:t>
    </dgm:pt>
    <dgm:pt modelId="{21B48A99-51C7-486D-8225-CB19C254C28F}" type="parTrans" cxnId="{92127DED-5FE2-41F1-B10C-360A0B41949F}">
      <dgm:prSet/>
      <dgm:spPr/>
      <dgm:t>
        <a:bodyPr/>
        <a:lstStyle/>
        <a:p>
          <a:endParaRPr lang="ru-RU"/>
        </a:p>
      </dgm:t>
    </dgm:pt>
    <dgm:pt modelId="{AE0089E2-C200-4DA1-8DD6-B26DE8C6DA9D}" type="sibTrans" cxnId="{92127DED-5FE2-41F1-B10C-360A0B41949F}">
      <dgm:prSet/>
      <dgm:spPr/>
      <dgm:t>
        <a:bodyPr/>
        <a:lstStyle/>
        <a:p>
          <a:endParaRPr lang="ru-RU"/>
        </a:p>
      </dgm:t>
    </dgm:pt>
    <dgm:pt modelId="{9D653A57-E833-470F-8E5F-D066021EDB0F}">
      <dgm:prSet phldrT="[Текст]" custT="1"/>
      <dgm: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категории "неопределенность " и "риск" тесно взаимосвязаны при принятии решения о создании нового банковского продукта</a:t>
          </a:r>
        </a:p>
      </dgm:t>
    </dgm:pt>
    <dgm:pt modelId="{FA7194B6-3B07-4616-8377-6FECBDD05C07}" type="parTrans" cxnId="{77188E45-7728-4513-B036-935A3207773B}">
      <dgm:prSet/>
      <dgm:spPr/>
      <dgm:t>
        <a:bodyPr/>
        <a:lstStyle/>
        <a:p>
          <a:endParaRPr lang="ru-RU"/>
        </a:p>
      </dgm:t>
    </dgm:pt>
    <dgm:pt modelId="{F6839F13-43AD-4347-BD0C-5C048680A478}" type="sibTrans" cxnId="{77188E45-7728-4513-B036-935A3207773B}">
      <dgm:prSet/>
      <dgm:spPr/>
      <dgm:t>
        <a:bodyPr/>
        <a:lstStyle/>
        <a:p>
          <a:endParaRPr lang="ru-RU"/>
        </a:p>
      </dgm:t>
    </dgm:pt>
    <dgm:pt modelId="{C10FB5E0-0584-446B-ABEE-8D486397179A}">
      <dgm:prSet phldrT="[Текст]" custT="1"/>
      <dgm: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риск имеет субъективный характер, а неопределенность-объективный характер</a:t>
          </a:r>
        </a:p>
      </dgm:t>
    </dgm:pt>
    <dgm:pt modelId="{233FF7C8-FEF7-4BFB-AD53-4528ACD905AE}" type="parTrans" cxnId="{E33F74A5-B367-44CB-A57E-F02D7225B554}">
      <dgm:prSet/>
      <dgm:spPr/>
      <dgm:t>
        <a:bodyPr/>
        <a:lstStyle/>
        <a:p>
          <a:endParaRPr lang="ru-RU"/>
        </a:p>
      </dgm:t>
    </dgm:pt>
    <dgm:pt modelId="{93CA9D62-5915-4546-833A-791A27958DDA}" type="sibTrans" cxnId="{E33F74A5-B367-44CB-A57E-F02D7225B554}">
      <dgm:prSet/>
      <dgm:spPr/>
      <dgm:t>
        <a:bodyPr/>
        <a:lstStyle/>
        <a:p>
          <a:endParaRPr lang="ru-RU"/>
        </a:p>
      </dgm:t>
    </dgm:pt>
    <dgm:pt modelId="{DD5722CA-C0DB-4255-9182-6E2E6186C712}">
      <dgm:prSet phldrT="[Текст]" custT="1"/>
      <dgm: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смысл инновации заключается в наличии рискового характера </a:t>
          </a:r>
        </a:p>
      </dgm:t>
    </dgm:pt>
    <dgm:pt modelId="{6C23A1BE-2056-4EA8-8938-419F002DE9F6}" type="parTrans" cxnId="{097428DA-655D-4B7D-9226-EE7EB6FB6BF5}">
      <dgm:prSet/>
      <dgm:spPr/>
      <dgm:t>
        <a:bodyPr/>
        <a:lstStyle/>
        <a:p>
          <a:endParaRPr lang="ru-RU"/>
        </a:p>
      </dgm:t>
    </dgm:pt>
    <dgm:pt modelId="{35517377-6782-4C70-8B0E-2F6FD753A25D}" type="sibTrans" cxnId="{097428DA-655D-4B7D-9226-EE7EB6FB6BF5}">
      <dgm:prSet/>
      <dgm:spPr/>
      <dgm:t>
        <a:bodyPr/>
        <a:lstStyle/>
        <a:p>
          <a:endParaRPr lang="ru-RU"/>
        </a:p>
      </dgm:t>
    </dgm:pt>
    <dgm:pt modelId="{92B1C270-7E7B-4FCB-9811-4877897A0F1A}" type="pres">
      <dgm:prSet presAssocID="{FB2D7003-4A3B-41E9-9BAA-94744D94A478}" presName="linear" presStyleCnt="0">
        <dgm:presLayoutVars>
          <dgm:dir/>
          <dgm:animLvl val="lvl"/>
          <dgm:resizeHandles val="exact"/>
        </dgm:presLayoutVars>
      </dgm:prSet>
      <dgm:spPr/>
      <dgm:t>
        <a:bodyPr/>
        <a:lstStyle/>
        <a:p>
          <a:endParaRPr lang="ru-RU"/>
        </a:p>
      </dgm:t>
    </dgm:pt>
    <dgm:pt modelId="{C9542E33-BE4B-477D-870F-727C0189DC8C}" type="pres">
      <dgm:prSet presAssocID="{75E818C0-4F0C-43B5-B59B-E6958C573EE2}" presName="parentLin" presStyleCnt="0"/>
      <dgm:spPr/>
    </dgm:pt>
    <dgm:pt modelId="{389DA0A1-DABA-4804-8D9E-E2D6BF033582}" type="pres">
      <dgm:prSet presAssocID="{75E818C0-4F0C-43B5-B59B-E6958C573EE2}" presName="parentLeftMargin" presStyleLbl="node1" presStyleIdx="0" presStyleCnt="5"/>
      <dgm:spPr/>
      <dgm:t>
        <a:bodyPr/>
        <a:lstStyle/>
        <a:p>
          <a:endParaRPr lang="ru-RU"/>
        </a:p>
      </dgm:t>
    </dgm:pt>
    <dgm:pt modelId="{31E7CF63-792E-405C-95F2-73A71D84F847}" type="pres">
      <dgm:prSet presAssocID="{75E818C0-4F0C-43B5-B59B-E6958C573EE2}" presName="parentText" presStyleLbl="node1" presStyleIdx="0" presStyleCnt="5">
        <dgm:presLayoutVars>
          <dgm:chMax val="0"/>
          <dgm:bulletEnabled val="1"/>
        </dgm:presLayoutVars>
      </dgm:prSet>
      <dgm:spPr/>
      <dgm:t>
        <a:bodyPr/>
        <a:lstStyle/>
        <a:p>
          <a:endParaRPr lang="ru-RU"/>
        </a:p>
      </dgm:t>
    </dgm:pt>
    <dgm:pt modelId="{30F33A2A-D611-423C-8B3C-31B18807152E}" type="pres">
      <dgm:prSet presAssocID="{75E818C0-4F0C-43B5-B59B-E6958C573EE2}" presName="negativeSpace" presStyleCnt="0"/>
      <dgm:spPr/>
    </dgm:pt>
    <dgm:pt modelId="{F612896A-F1F0-44A6-8DA5-3E9C0DEC4D24}" type="pres">
      <dgm:prSet presAssocID="{75E818C0-4F0C-43B5-B59B-E6958C573EE2}" presName="childText" presStyleLbl="conFgAcc1" presStyleIdx="0" presStyleCnt="5">
        <dgm:presLayoutVars>
          <dgm:bulletEnabled val="1"/>
        </dgm:presLayoutVars>
      </dgm:prSet>
      <dgm: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2D16335-ED6E-44E0-8102-5629A2E24AF4}" type="pres">
      <dgm:prSet presAssocID="{D21B0759-062F-4029-85F3-A57DC517E036}" presName="spaceBetweenRectangles" presStyleCnt="0"/>
      <dgm:spPr/>
    </dgm:pt>
    <dgm:pt modelId="{64624B79-5EBA-488D-B929-C09B5C12BDE7}" type="pres">
      <dgm:prSet presAssocID="{E9806C09-BAAC-494C-A47A-BA034234DB69}" presName="parentLin" presStyleCnt="0"/>
      <dgm:spPr/>
    </dgm:pt>
    <dgm:pt modelId="{706CC80C-DABE-4A9E-946A-A6C3D9BFC065}" type="pres">
      <dgm:prSet presAssocID="{E9806C09-BAAC-494C-A47A-BA034234DB69}" presName="parentLeftMargin" presStyleLbl="node1" presStyleIdx="0" presStyleCnt="5"/>
      <dgm:spPr/>
      <dgm:t>
        <a:bodyPr/>
        <a:lstStyle/>
        <a:p>
          <a:endParaRPr lang="ru-RU"/>
        </a:p>
      </dgm:t>
    </dgm:pt>
    <dgm:pt modelId="{F72EC564-927A-44E0-90E0-763963B359F5}" type="pres">
      <dgm:prSet presAssocID="{E9806C09-BAAC-494C-A47A-BA034234DB69}" presName="parentText" presStyleLbl="node1" presStyleIdx="1" presStyleCnt="5">
        <dgm:presLayoutVars>
          <dgm:chMax val="0"/>
          <dgm:bulletEnabled val="1"/>
        </dgm:presLayoutVars>
      </dgm:prSet>
      <dgm:spPr/>
      <dgm:t>
        <a:bodyPr/>
        <a:lstStyle/>
        <a:p>
          <a:endParaRPr lang="ru-RU"/>
        </a:p>
      </dgm:t>
    </dgm:pt>
    <dgm:pt modelId="{FFEEA99C-28A9-4A5C-83CF-62BF4B8E4510}" type="pres">
      <dgm:prSet presAssocID="{E9806C09-BAAC-494C-A47A-BA034234DB69}" presName="negativeSpace" presStyleCnt="0"/>
      <dgm:spPr/>
    </dgm:pt>
    <dgm:pt modelId="{0F3A9A3D-5EA6-4FA0-B0A3-F4D38F91D4F6}" type="pres">
      <dgm:prSet presAssocID="{E9806C09-BAAC-494C-A47A-BA034234DB69}" presName="childText" presStyleLbl="conFgAcc1" presStyleIdx="1" presStyleCnt="5">
        <dgm:presLayoutVars>
          <dgm:bulletEnabled val="1"/>
        </dgm:presLayoutVars>
      </dgm:prSet>
      <dgm: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477C067-2420-4DC6-8CE5-D7400CE81FE2}" type="pres">
      <dgm:prSet presAssocID="{AE0089E2-C200-4DA1-8DD6-B26DE8C6DA9D}" presName="spaceBetweenRectangles" presStyleCnt="0"/>
      <dgm:spPr/>
    </dgm:pt>
    <dgm:pt modelId="{46B48F53-E488-4C4D-B2C3-D8A6A44F70FE}" type="pres">
      <dgm:prSet presAssocID="{9D653A57-E833-470F-8E5F-D066021EDB0F}" presName="parentLin" presStyleCnt="0"/>
      <dgm:spPr/>
    </dgm:pt>
    <dgm:pt modelId="{CA8A40C5-A7A8-4D53-B42D-979C25C4096B}" type="pres">
      <dgm:prSet presAssocID="{9D653A57-E833-470F-8E5F-D066021EDB0F}" presName="parentLeftMargin" presStyleLbl="node1" presStyleIdx="1" presStyleCnt="5"/>
      <dgm:spPr/>
      <dgm:t>
        <a:bodyPr/>
        <a:lstStyle/>
        <a:p>
          <a:endParaRPr lang="ru-RU"/>
        </a:p>
      </dgm:t>
    </dgm:pt>
    <dgm:pt modelId="{2A413A6E-69C9-4490-A358-B0629E323DC5}" type="pres">
      <dgm:prSet presAssocID="{9D653A57-E833-470F-8E5F-D066021EDB0F}" presName="parentText" presStyleLbl="node1" presStyleIdx="2" presStyleCnt="5">
        <dgm:presLayoutVars>
          <dgm:chMax val="0"/>
          <dgm:bulletEnabled val="1"/>
        </dgm:presLayoutVars>
      </dgm:prSet>
      <dgm:spPr/>
      <dgm:t>
        <a:bodyPr/>
        <a:lstStyle/>
        <a:p>
          <a:endParaRPr lang="ru-RU"/>
        </a:p>
      </dgm:t>
    </dgm:pt>
    <dgm:pt modelId="{2F4AEACF-48A1-4B2E-A84C-7DC8D24A19F4}" type="pres">
      <dgm:prSet presAssocID="{9D653A57-E833-470F-8E5F-D066021EDB0F}" presName="negativeSpace" presStyleCnt="0"/>
      <dgm:spPr/>
    </dgm:pt>
    <dgm:pt modelId="{1F513239-F2AD-4CD9-823E-1F33FE6C748D}" type="pres">
      <dgm:prSet presAssocID="{9D653A57-E833-470F-8E5F-D066021EDB0F}" presName="childText" presStyleLbl="conFgAcc1" presStyleIdx="2" presStyleCnt="5">
        <dgm:presLayoutVars>
          <dgm:bulletEnabled val="1"/>
        </dgm:presLayoutVars>
      </dgm:prSet>
      <dgm: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3DAC5533-B2ED-496D-9473-D9A69D66A965}" type="pres">
      <dgm:prSet presAssocID="{F6839F13-43AD-4347-BD0C-5C048680A478}" presName="spaceBetweenRectangles" presStyleCnt="0"/>
      <dgm:spPr/>
    </dgm:pt>
    <dgm:pt modelId="{91A7E04C-144D-4558-9E02-FF7DE1384801}" type="pres">
      <dgm:prSet presAssocID="{C10FB5E0-0584-446B-ABEE-8D486397179A}" presName="parentLin" presStyleCnt="0"/>
      <dgm:spPr/>
    </dgm:pt>
    <dgm:pt modelId="{C8DE617F-C610-4AFB-B6F4-AB3179981209}" type="pres">
      <dgm:prSet presAssocID="{C10FB5E0-0584-446B-ABEE-8D486397179A}" presName="parentLeftMargin" presStyleLbl="node1" presStyleIdx="2" presStyleCnt="5"/>
      <dgm:spPr/>
      <dgm:t>
        <a:bodyPr/>
        <a:lstStyle/>
        <a:p>
          <a:endParaRPr lang="ru-RU"/>
        </a:p>
      </dgm:t>
    </dgm:pt>
    <dgm:pt modelId="{3E0FCD86-4C00-4775-82D4-2B2F3884526C}" type="pres">
      <dgm:prSet presAssocID="{C10FB5E0-0584-446B-ABEE-8D486397179A}" presName="parentText" presStyleLbl="node1" presStyleIdx="3" presStyleCnt="5">
        <dgm:presLayoutVars>
          <dgm:chMax val="0"/>
          <dgm:bulletEnabled val="1"/>
        </dgm:presLayoutVars>
      </dgm:prSet>
      <dgm:spPr/>
      <dgm:t>
        <a:bodyPr/>
        <a:lstStyle/>
        <a:p>
          <a:endParaRPr lang="ru-RU"/>
        </a:p>
      </dgm:t>
    </dgm:pt>
    <dgm:pt modelId="{456ECEF6-A5A2-4591-B910-87C0BD3A8852}" type="pres">
      <dgm:prSet presAssocID="{C10FB5E0-0584-446B-ABEE-8D486397179A}" presName="negativeSpace" presStyleCnt="0"/>
      <dgm:spPr/>
    </dgm:pt>
    <dgm:pt modelId="{C0DF035A-0536-4ADB-898A-72E19DB12B3B}" type="pres">
      <dgm:prSet presAssocID="{C10FB5E0-0584-446B-ABEE-8D486397179A}" presName="childText" presStyleLbl="conFgAcc1" presStyleIdx="3" presStyleCnt="5">
        <dgm:presLayoutVars>
          <dgm:bulletEnabled val="1"/>
        </dgm:presLayoutVars>
      </dgm:prSet>
      <dgm: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F75452C-7055-4FB7-A412-A8CC4175A330}" type="pres">
      <dgm:prSet presAssocID="{93CA9D62-5915-4546-833A-791A27958DDA}" presName="spaceBetweenRectangles" presStyleCnt="0"/>
      <dgm:spPr/>
    </dgm:pt>
    <dgm:pt modelId="{B5271C1D-9E07-40D6-8028-66955D830377}" type="pres">
      <dgm:prSet presAssocID="{DD5722CA-C0DB-4255-9182-6E2E6186C712}" presName="parentLin" presStyleCnt="0"/>
      <dgm:spPr/>
    </dgm:pt>
    <dgm:pt modelId="{BE71D659-E1F2-42C6-B57E-938E7C1C8F5C}" type="pres">
      <dgm:prSet presAssocID="{DD5722CA-C0DB-4255-9182-6E2E6186C712}" presName="parentLeftMargin" presStyleLbl="node1" presStyleIdx="3" presStyleCnt="5"/>
      <dgm:spPr/>
      <dgm:t>
        <a:bodyPr/>
        <a:lstStyle/>
        <a:p>
          <a:endParaRPr lang="ru-RU"/>
        </a:p>
      </dgm:t>
    </dgm:pt>
    <dgm:pt modelId="{8FBD49C6-74EF-4A20-BE3A-36E8B92F2B1A}" type="pres">
      <dgm:prSet presAssocID="{DD5722CA-C0DB-4255-9182-6E2E6186C712}" presName="parentText" presStyleLbl="node1" presStyleIdx="4" presStyleCnt="5">
        <dgm:presLayoutVars>
          <dgm:chMax val="0"/>
          <dgm:bulletEnabled val="1"/>
        </dgm:presLayoutVars>
      </dgm:prSet>
      <dgm:spPr/>
      <dgm:t>
        <a:bodyPr/>
        <a:lstStyle/>
        <a:p>
          <a:endParaRPr lang="ru-RU"/>
        </a:p>
      </dgm:t>
    </dgm:pt>
    <dgm:pt modelId="{D0E09037-0234-4697-A54E-F7770DDAE080}" type="pres">
      <dgm:prSet presAssocID="{DD5722CA-C0DB-4255-9182-6E2E6186C712}" presName="negativeSpace" presStyleCnt="0"/>
      <dgm:spPr/>
    </dgm:pt>
    <dgm:pt modelId="{82E327BA-5C9B-4482-BF5B-3C8D94A93C87}" type="pres">
      <dgm:prSet presAssocID="{DD5722CA-C0DB-4255-9182-6E2E6186C712}" presName="childText" presStyleLbl="conFgAcc1" presStyleIdx="4" presStyleCnt="5">
        <dgm:presLayoutVars>
          <dgm:bulletEnabled val="1"/>
        </dgm:presLayoutVars>
      </dgm:prSet>
      <dgm: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E597325C-5479-4764-BFFF-C4F59B3D019F}" type="presOf" srcId="{C10FB5E0-0584-446B-ABEE-8D486397179A}" destId="{C8DE617F-C610-4AFB-B6F4-AB3179981209}" srcOrd="0" destOrd="0" presId="urn:microsoft.com/office/officeart/2005/8/layout/list1"/>
    <dgm:cxn modelId="{92127DED-5FE2-41F1-B10C-360A0B41949F}" srcId="{FB2D7003-4A3B-41E9-9BAA-94744D94A478}" destId="{E9806C09-BAAC-494C-A47A-BA034234DB69}" srcOrd="1" destOrd="0" parTransId="{21B48A99-51C7-486D-8225-CB19C254C28F}" sibTransId="{AE0089E2-C200-4DA1-8DD6-B26DE8C6DA9D}"/>
    <dgm:cxn modelId="{F67CACC0-C0FD-42E9-9D4E-11EC0431689C}" type="presOf" srcId="{DD5722CA-C0DB-4255-9182-6E2E6186C712}" destId="{8FBD49C6-74EF-4A20-BE3A-36E8B92F2B1A}" srcOrd="1" destOrd="0" presId="urn:microsoft.com/office/officeart/2005/8/layout/list1"/>
    <dgm:cxn modelId="{77188E45-7728-4513-B036-935A3207773B}" srcId="{FB2D7003-4A3B-41E9-9BAA-94744D94A478}" destId="{9D653A57-E833-470F-8E5F-D066021EDB0F}" srcOrd="2" destOrd="0" parTransId="{FA7194B6-3B07-4616-8377-6FECBDD05C07}" sibTransId="{F6839F13-43AD-4347-BD0C-5C048680A478}"/>
    <dgm:cxn modelId="{ECF4CC27-41BA-4DD8-A2F8-814932ABE2E2}" type="presOf" srcId="{FB2D7003-4A3B-41E9-9BAA-94744D94A478}" destId="{92B1C270-7E7B-4FCB-9811-4877897A0F1A}" srcOrd="0" destOrd="0" presId="urn:microsoft.com/office/officeart/2005/8/layout/list1"/>
    <dgm:cxn modelId="{858D9947-9BD6-4A32-AB3E-DA1463E04E15}" type="presOf" srcId="{E9806C09-BAAC-494C-A47A-BA034234DB69}" destId="{706CC80C-DABE-4A9E-946A-A6C3D9BFC065}" srcOrd="0" destOrd="0" presId="urn:microsoft.com/office/officeart/2005/8/layout/list1"/>
    <dgm:cxn modelId="{337D2049-9337-4692-ABA6-B9DFEA569222}" type="presOf" srcId="{9D653A57-E833-470F-8E5F-D066021EDB0F}" destId="{CA8A40C5-A7A8-4D53-B42D-979C25C4096B}" srcOrd="0" destOrd="0" presId="urn:microsoft.com/office/officeart/2005/8/layout/list1"/>
    <dgm:cxn modelId="{C1649323-4CEB-43DF-AFBB-A4A6E78AD4AB}" type="presOf" srcId="{C10FB5E0-0584-446B-ABEE-8D486397179A}" destId="{3E0FCD86-4C00-4775-82D4-2B2F3884526C}" srcOrd="1" destOrd="0" presId="urn:microsoft.com/office/officeart/2005/8/layout/list1"/>
    <dgm:cxn modelId="{64F13B81-598F-4BA8-8220-AC5D74832233}" type="presOf" srcId="{75E818C0-4F0C-43B5-B59B-E6958C573EE2}" destId="{31E7CF63-792E-405C-95F2-73A71D84F847}" srcOrd="1" destOrd="0" presId="urn:microsoft.com/office/officeart/2005/8/layout/list1"/>
    <dgm:cxn modelId="{685AFD20-D857-42E5-B5A7-0037F474D408}" type="presOf" srcId="{9D653A57-E833-470F-8E5F-D066021EDB0F}" destId="{2A413A6E-69C9-4490-A358-B0629E323DC5}" srcOrd="1" destOrd="0" presId="urn:microsoft.com/office/officeart/2005/8/layout/list1"/>
    <dgm:cxn modelId="{196AEEAF-B551-4C5A-9322-F21ED1D19BF0}" type="presOf" srcId="{75E818C0-4F0C-43B5-B59B-E6958C573EE2}" destId="{389DA0A1-DABA-4804-8D9E-E2D6BF033582}" srcOrd="0" destOrd="0" presId="urn:microsoft.com/office/officeart/2005/8/layout/list1"/>
    <dgm:cxn modelId="{097428DA-655D-4B7D-9226-EE7EB6FB6BF5}" srcId="{FB2D7003-4A3B-41E9-9BAA-94744D94A478}" destId="{DD5722CA-C0DB-4255-9182-6E2E6186C712}" srcOrd="4" destOrd="0" parTransId="{6C23A1BE-2056-4EA8-8938-419F002DE9F6}" sibTransId="{35517377-6782-4C70-8B0E-2F6FD753A25D}"/>
    <dgm:cxn modelId="{BE531FDF-C8C2-4EC0-B02A-ACFFEF6B17B0}" type="presOf" srcId="{E9806C09-BAAC-494C-A47A-BA034234DB69}" destId="{F72EC564-927A-44E0-90E0-763963B359F5}" srcOrd="1" destOrd="0" presId="urn:microsoft.com/office/officeart/2005/8/layout/list1"/>
    <dgm:cxn modelId="{E33F74A5-B367-44CB-A57E-F02D7225B554}" srcId="{FB2D7003-4A3B-41E9-9BAA-94744D94A478}" destId="{C10FB5E0-0584-446B-ABEE-8D486397179A}" srcOrd="3" destOrd="0" parTransId="{233FF7C8-FEF7-4BFB-AD53-4528ACD905AE}" sibTransId="{93CA9D62-5915-4546-833A-791A27958DDA}"/>
    <dgm:cxn modelId="{2020ADF6-8CDA-41F6-8753-1F4E357E38DF}" type="presOf" srcId="{DD5722CA-C0DB-4255-9182-6E2E6186C712}" destId="{BE71D659-E1F2-42C6-B57E-938E7C1C8F5C}" srcOrd="0" destOrd="0" presId="urn:microsoft.com/office/officeart/2005/8/layout/list1"/>
    <dgm:cxn modelId="{2ECB0E19-5AC1-4111-A0FB-30B1120C70D6}" srcId="{FB2D7003-4A3B-41E9-9BAA-94744D94A478}" destId="{75E818C0-4F0C-43B5-B59B-E6958C573EE2}" srcOrd="0" destOrd="0" parTransId="{8815B742-54CB-4C43-8254-EAB30EA850CD}" sibTransId="{D21B0759-062F-4029-85F3-A57DC517E036}"/>
    <dgm:cxn modelId="{854C9C27-60D3-4A38-9749-7CCE9A63FB71}" type="presParOf" srcId="{92B1C270-7E7B-4FCB-9811-4877897A0F1A}" destId="{C9542E33-BE4B-477D-870F-727C0189DC8C}" srcOrd="0" destOrd="0" presId="urn:microsoft.com/office/officeart/2005/8/layout/list1"/>
    <dgm:cxn modelId="{4F3B6075-70AD-4735-B599-CB18DB96DE14}" type="presParOf" srcId="{C9542E33-BE4B-477D-870F-727C0189DC8C}" destId="{389DA0A1-DABA-4804-8D9E-E2D6BF033582}" srcOrd="0" destOrd="0" presId="urn:microsoft.com/office/officeart/2005/8/layout/list1"/>
    <dgm:cxn modelId="{ECAEF735-B53F-4D03-A031-D960BD754703}" type="presParOf" srcId="{C9542E33-BE4B-477D-870F-727C0189DC8C}" destId="{31E7CF63-792E-405C-95F2-73A71D84F847}" srcOrd="1" destOrd="0" presId="urn:microsoft.com/office/officeart/2005/8/layout/list1"/>
    <dgm:cxn modelId="{7CBB6FCB-FDC4-4F5A-B295-8A3A4FD02597}" type="presParOf" srcId="{92B1C270-7E7B-4FCB-9811-4877897A0F1A}" destId="{30F33A2A-D611-423C-8B3C-31B18807152E}" srcOrd="1" destOrd="0" presId="urn:microsoft.com/office/officeart/2005/8/layout/list1"/>
    <dgm:cxn modelId="{66118713-EBB8-4CEA-8CB6-649DD9E65FAE}" type="presParOf" srcId="{92B1C270-7E7B-4FCB-9811-4877897A0F1A}" destId="{F612896A-F1F0-44A6-8DA5-3E9C0DEC4D24}" srcOrd="2" destOrd="0" presId="urn:microsoft.com/office/officeart/2005/8/layout/list1"/>
    <dgm:cxn modelId="{CE2AB669-A2BB-4580-BB15-EBFA813DC33F}" type="presParOf" srcId="{92B1C270-7E7B-4FCB-9811-4877897A0F1A}" destId="{82D16335-ED6E-44E0-8102-5629A2E24AF4}" srcOrd="3" destOrd="0" presId="urn:microsoft.com/office/officeart/2005/8/layout/list1"/>
    <dgm:cxn modelId="{002B81E0-5C51-4C7F-9C2F-C52CF001CABC}" type="presParOf" srcId="{92B1C270-7E7B-4FCB-9811-4877897A0F1A}" destId="{64624B79-5EBA-488D-B929-C09B5C12BDE7}" srcOrd="4" destOrd="0" presId="urn:microsoft.com/office/officeart/2005/8/layout/list1"/>
    <dgm:cxn modelId="{5D59CFF2-1BE1-4AD6-A12A-40E92E9DCB34}" type="presParOf" srcId="{64624B79-5EBA-488D-B929-C09B5C12BDE7}" destId="{706CC80C-DABE-4A9E-946A-A6C3D9BFC065}" srcOrd="0" destOrd="0" presId="urn:microsoft.com/office/officeart/2005/8/layout/list1"/>
    <dgm:cxn modelId="{1FF1A99F-1C90-4351-95EA-DA4981BE9E10}" type="presParOf" srcId="{64624B79-5EBA-488D-B929-C09B5C12BDE7}" destId="{F72EC564-927A-44E0-90E0-763963B359F5}" srcOrd="1" destOrd="0" presId="urn:microsoft.com/office/officeart/2005/8/layout/list1"/>
    <dgm:cxn modelId="{2416F37D-9923-4280-8CD7-2539E8DD08DA}" type="presParOf" srcId="{92B1C270-7E7B-4FCB-9811-4877897A0F1A}" destId="{FFEEA99C-28A9-4A5C-83CF-62BF4B8E4510}" srcOrd="5" destOrd="0" presId="urn:microsoft.com/office/officeart/2005/8/layout/list1"/>
    <dgm:cxn modelId="{200651A2-9E4F-460A-ADA1-0969CE028C9B}" type="presParOf" srcId="{92B1C270-7E7B-4FCB-9811-4877897A0F1A}" destId="{0F3A9A3D-5EA6-4FA0-B0A3-F4D38F91D4F6}" srcOrd="6" destOrd="0" presId="urn:microsoft.com/office/officeart/2005/8/layout/list1"/>
    <dgm:cxn modelId="{6DCA65CC-E1EF-46B3-B82B-8FA35E27ED0B}" type="presParOf" srcId="{92B1C270-7E7B-4FCB-9811-4877897A0F1A}" destId="{2477C067-2420-4DC6-8CE5-D7400CE81FE2}" srcOrd="7" destOrd="0" presId="urn:microsoft.com/office/officeart/2005/8/layout/list1"/>
    <dgm:cxn modelId="{437EAC40-6B18-47D8-975B-3F4130212F62}" type="presParOf" srcId="{92B1C270-7E7B-4FCB-9811-4877897A0F1A}" destId="{46B48F53-E488-4C4D-B2C3-D8A6A44F70FE}" srcOrd="8" destOrd="0" presId="urn:microsoft.com/office/officeart/2005/8/layout/list1"/>
    <dgm:cxn modelId="{8B359C88-511A-452E-A6D7-37F34AC8FFD3}" type="presParOf" srcId="{46B48F53-E488-4C4D-B2C3-D8A6A44F70FE}" destId="{CA8A40C5-A7A8-4D53-B42D-979C25C4096B}" srcOrd="0" destOrd="0" presId="urn:microsoft.com/office/officeart/2005/8/layout/list1"/>
    <dgm:cxn modelId="{C183145D-9831-4E0A-AD50-AA5C1C1189A7}" type="presParOf" srcId="{46B48F53-E488-4C4D-B2C3-D8A6A44F70FE}" destId="{2A413A6E-69C9-4490-A358-B0629E323DC5}" srcOrd="1" destOrd="0" presId="urn:microsoft.com/office/officeart/2005/8/layout/list1"/>
    <dgm:cxn modelId="{7341A9CF-F4C7-4838-BEBC-8981FFD9AA53}" type="presParOf" srcId="{92B1C270-7E7B-4FCB-9811-4877897A0F1A}" destId="{2F4AEACF-48A1-4B2E-A84C-7DC8D24A19F4}" srcOrd="9" destOrd="0" presId="urn:microsoft.com/office/officeart/2005/8/layout/list1"/>
    <dgm:cxn modelId="{A9C1BCBC-1A15-4DB1-9824-001277F0D447}" type="presParOf" srcId="{92B1C270-7E7B-4FCB-9811-4877897A0F1A}" destId="{1F513239-F2AD-4CD9-823E-1F33FE6C748D}" srcOrd="10" destOrd="0" presId="urn:microsoft.com/office/officeart/2005/8/layout/list1"/>
    <dgm:cxn modelId="{394368F2-C13C-48D3-B22B-03B0EF657A0A}" type="presParOf" srcId="{92B1C270-7E7B-4FCB-9811-4877897A0F1A}" destId="{3DAC5533-B2ED-496D-9473-D9A69D66A965}" srcOrd="11" destOrd="0" presId="urn:microsoft.com/office/officeart/2005/8/layout/list1"/>
    <dgm:cxn modelId="{D1DC824F-BFB4-43ED-97FF-DF2A1CE9CEC9}" type="presParOf" srcId="{92B1C270-7E7B-4FCB-9811-4877897A0F1A}" destId="{91A7E04C-144D-4558-9E02-FF7DE1384801}" srcOrd="12" destOrd="0" presId="urn:microsoft.com/office/officeart/2005/8/layout/list1"/>
    <dgm:cxn modelId="{AF9E9F50-9149-4098-8F30-C07040E0A524}" type="presParOf" srcId="{91A7E04C-144D-4558-9E02-FF7DE1384801}" destId="{C8DE617F-C610-4AFB-B6F4-AB3179981209}" srcOrd="0" destOrd="0" presId="urn:microsoft.com/office/officeart/2005/8/layout/list1"/>
    <dgm:cxn modelId="{6405A56B-2D7C-4038-BEBF-E1CB81A013D6}" type="presParOf" srcId="{91A7E04C-144D-4558-9E02-FF7DE1384801}" destId="{3E0FCD86-4C00-4775-82D4-2B2F3884526C}" srcOrd="1" destOrd="0" presId="urn:microsoft.com/office/officeart/2005/8/layout/list1"/>
    <dgm:cxn modelId="{449E69AB-CA10-407F-A59B-C5E787CAD92C}" type="presParOf" srcId="{92B1C270-7E7B-4FCB-9811-4877897A0F1A}" destId="{456ECEF6-A5A2-4591-B910-87C0BD3A8852}" srcOrd="13" destOrd="0" presId="urn:microsoft.com/office/officeart/2005/8/layout/list1"/>
    <dgm:cxn modelId="{3DBB354F-1EA0-43F0-8D4C-2D0CE4F9C345}" type="presParOf" srcId="{92B1C270-7E7B-4FCB-9811-4877897A0F1A}" destId="{C0DF035A-0536-4ADB-898A-72E19DB12B3B}" srcOrd="14" destOrd="0" presId="urn:microsoft.com/office/officeart/2005/8/layout/list1"/>
    <dgm:cxn modelId="{6222F92B-4FAD-4AE6-AC35-292DF6205354}" type="presParOf" srcId="{92B1C270-7E7B-4FCB-9811-4877897A0F1A}" destId="{DF75452C-7055-4FB7-A412-A8CC4175A330}" srcOrd="15" destOrd="0" presId="urn:microsoft.com/office/officeart/2005/8/layout/list1"/>
    <dgm:cxn modelId="{0E3A2A69-60B2-4A70-BCD6-3B8D04B838B0}" type="presParOf" srcId="{92B1C270-7E7B-4FCB-9811-4877897A0F1A}" destId="{B5271C1D-9E07-40D6-8028-66955D830377}" srcOrd="16" destOrd="0" presId="urn:microsoft.com/office/officeart/2005/8/layout/list1"/>
    <dgm:cxn modelId="{259DA351-3F22-4700-9B1A-67A2DBCD5F5B}" type="presParOf" srcId="{B5271C1D-9E07-40D6-8028-66955D830377}" destId="{BE71D659-E1F2-42C6-B57E-938E7C1C8F5C}" srcOrd="0" destOrd="0" presId="urn:microsoft.com/office/officeart/2005/8/layout/list1"/>
    <dgm:cxn modelId="{ED158951-2EA0-41F2-BD19-0142C21FC541}" type="presParOf" srcId="{B5271C1D-9E07-40D6-8028-66955D830377}" destId="{8FBD49C6-74EF-4A20-BE3A-36E8B92F2B1A}" srcOrd="1" destOrd="0" presId="urn:microsoft.com/office/officeart/2005/8/layout/list1"/>
    <dgm:cxn modelId="{1B91D8D8-2D01-45FF-9089-A8166E74C6E8}" type="presParOf" srcId="{92B1C270-7E7B-4FCB-9811-4877897A0F1A}" destId="{D0E09037-0234-4697-A54E-F7770DDAE080}" srcOrd="17" destOrd="0" presId="urn:microsoft.com/office/officeart/2005/8/layout/list1"/>
    <dgm:cxn modelId="{FD9C341C-49D9-4EC7-B3C9-5F27323A4319}" type="presParOf" srcId="{92B1C270-7E7B-4FCB-9811-4877897A0F1A}" destId="{82E327BA-5C9B-4482-BF5B-3C8D94A93C87}" srcOrd="18" destOrd="0" presId="urn:microsoft.com/office/officeart/2005/8/layout/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43D24E2-B2CE-45D2-883E-B1B41DF4AF4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364985F-455D-473B-A84E-73194F5D0747}">
      <dgm:prSet phldrT="[Текст]" custT="1"/>
      <dgm: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статический риск представляет собой вероятность необратимых потерь вследсвие изменения факторов внутрннней и внешней среды коммерческих банков</a:t>
          </a:r>
        </a:p>
      </dgm:t>
    </dgm:pt>
    <dgm:pt modelId="{DB7DCC15-6422-4ADA-BFF0-23785372D2A5}" type="parTrans" cxnId="{530FB11E-29C1-4C96-BB9D-077249C93FCC}">
      <dgm:prSet/>
      <dgm:spPr/>
      <dgm:t>
        <a:bodyPr/>
        <a:lstStyle/>
        <a:p>
          <a:endParaRPr lang="ru-RU"/>
        </a:p>
      </dgm:t>
    </dgm:pt>
    <dgm:pt modelId="{D9D59CC4-528E-403E-922C-AD7C8FB3E71D}" type="sibTrans" cxnId="{530FB11E-29C1-4C96-BB9D-077249C93FCC}">
      <dgm:prSet/>
      <dgm:spPr/>
      <dgm:t>
        <a:bodyPr/>
        <a:lstStyle/>
        <a:p>
          <a:endParaRPr lang="ru-RU"/>
        </a:p>
      </dgm:t>
    </dgm:pt>
    <dgm:pt modelId="{3F4EDCDF-3FEB-47FF-AE60-774BA6355340}">
      <dgm:prSet phldrT="[Текст]" custT="1"/>
      <dgm: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динамический риск связан с  возникновением непредвиденных изменений под воздействием факторов внешней среды</a:t>
          </a:r>
        </a:p>
      </dgm:t>
    </dgm:pt>
    <dgm:pt modelId="{D96DB606-A437-430C-B5D0-B999031A9D17}" type="parTrans" cxnId="{02CE346D-D4DD-4184-9303-265F15F2293A}">
      <dgm:prSet/>
      <dgm:spPr/>
      <dgm:t>
        <a:bodyPr/>
        <a:lstStyle/>
        <a:p>
          <a:endParaRPr lang="ru-RU"/>
        </a:p>
      </dgm:t>
    </dgm:pt>
    <dgm:pt modelId="{66C4F0C3-D488-4703-95AF-B321F874025B}" type="sibTrans" cxnId="{02CE346D-D4DD-4184-9303-265F15F2293A}">
      <dgm:prSet/>
      <dgm:spPr/>
      <dgm:t>
        <a:bodyPr/>
        <a:lstStyle/>
        <a:p>
          <a:endParaRPr lang="ru-RU"/>
        </a:p>
      </dgm:t>
    </dgm:pt>
    <dgm:pt modelId="{866A7804-E87C-4AB7-A3EE-B2402C20C7AC}">
      <dgm:prSet phldrT="[Текст]" custT="1"/>
      <dgm: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инновационный риск связан с недополучением прибыли коммерческим банком от внедрения инновации</a:t>
          </a:r>
        </a:p>
      </dgm:t>
    </dgm:pt>
    <dgm:pt modelId="{08532304-56E5-4640-B016-6CB149DE1746}" type="parTrans" cxnId="{EDC5B6BC-55E9-4AA9-A6EE-48AEADB3B316}">
      <dgm:prSet/>
      <dgm:spPr/>
      <dgm:t>
        <a:bodyPr/>
        <a:lstStyle/>
        <a:p>
          <a:endParaRPr lang="ru-RU"/>
        </a:p>
      </dgm:t>
    </dgm:pt>
    <dgm:pt modelId="{9E319A43-88F9-4F5E-A7EF-C5DBE29D4C63}" type="sibTrans" cxnId="{EDC5B6BC-55E9-4AA9-A6EE-48AEADB3B316}">
      <dgm:prSet/>
      <dgm:spPr/>
      <dgm:t>
        <a:bodyPr/>
        <a:lstStyle/>
        <a:p>
          <a:endParaRPr lang="ru-RU"/>
        </a:p>
      </dgm:t>
    </dgm:pt>
    <dgm:pt modelId="{A3A8DB74-E0C9-4B4B-8F1B-4F27F9D2BF16}">
      <dgm:prSet phldrT="[Текст]" custT="1"/>
      <dgm: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экономический риск связан с состоянием экономики нашей страны</a:t>
          </a:r>
        </a:p>
      </dgm:t>
    </dgm:pt>
    <dgm:pt modelId="{1F71D3E9-F2C8-4C22-BDE7-084353D20C24}" type="parTrans" cxnId="{2BD2141B-1267-4998-9D8E-FB2D9FC4F7BC}">
      <dgm:prSet/>
      <dgm:spPr/>
      <dgm:t>
        <a:bodyPr/>
        <a:lstStyle/>
        <a:p>
          <a:endParaRPr lang="ru-RU"/>
        </a:p>
      </dgm:t>
    </dgm:pt>
    <dgm:pt modelId="{C7C94955-67C3-48E3-89E1-D1ED2E6D5B2B}" type="sibTrans" cxnId="{2BD2141B-1267-4998-9D8E-FB2D9FC4F7BC}">
      <dgm:prSet/>
      <dgm:spPr/>
      <dgm:t>
        <a:bodyPr/>
        <a:lstStyle/>
        <a:p>
          <a:endParaRPr lang="ru-RU"/>
        </a:p>
      </dgm:t>
    </dgm:pt>
    <dgm:pt modelId="{F4B0C289-023C-425F-B532-C0BD6F46D6B1}">
      <dgm:prSet phldrT="[Текст]" custT="1"/>
      <dgm: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технологический риск связан с организацией банковской деятельности в области обслуживания </a:t>
          </a:r>
        </a:p>
      </dgm:t>
    </dgm:pt>
    <dgm:pt modelId="{BAD789F2-4667-4529-9B0B-30B11E3E7CE1}" type="parTrans" cxnId="{801E704F-05BB-410E-A3B7-561355FD4109}">
      <dgm:prSet/>
      <dgm:spPr/>
      <dgm:t>
        <a:bodyPr/>
        <a:lstStyle/>
        <a:p>
          <a:endParaRPr lang="ru-RU"/>
        </a:p>
      </dgm:t>
    </dgm:pt>
    <dgm:pt modelId="{A9A1AB9F-AE68-4D5C-9E58-42F9648A752E}" type="sibTrans" cxnId="{801E704F-05BB-410E-A3B7-561355FD4109}">
      <dgm:prSet/>
      <dgm:spPr/>
      <dgm:t>
        <a:bodyPr/>
        <a:lstStyle/>
        <a:p>
          <a:endParaRPr lang="ru-RU"/>
        </a:p>
      </dgm:t>
    </dgm:pt>
    <dgm:pt modelId="{EEDDF93D-2832-4128-B01B-2B4BAFC6473A}" type="pres">
      <dgm:prSet presAssocID="{B43D24E2-B2CE-45D2-883E-B1B41DF4AF42}" presName="linear" presStyleCnt="0">
        <dgm:presLayoutVars>
          <dgm:dir/>
          <dgm:animLvl val="lvl"/>
          <dgm:resizeHandles val="exact"/>
        </dgm:presLayoutVars>
      </dgm:prSet>
      <dgm:spPr/>
      <dgm:t>
        <a:bodyPr/>
        <a:lstStyle/>
        <a:p>
          <a:endParaRPr lang="ru-RU"/>
        </a:p>
      </dgm:t>
    </dgm:pt>
    <dgm:pt modelId="{F901CB53-8A4E-430A-990D-E2740F645F61}" type="pres">
      <dgm:prSet presAssocID="{0364985F-455D-473B-A84E-73194F5D0747}" presName="parentLin" presStyleCnt="0"/>
      <dgm:spPr/>
    </dgm:pt>
    <dgm:pt modelId="{E470FAAC-4FD4-428B-8BEB-95D2C8A819A6}" type="pres">
      <dgm:prSet presAssocID="{0364985F-455D-473B-A84E-73194F5D0747}" presName="parentLeftMargin" presStyleLbl="node1" presStyleIdx="0" presStyleCnt="5"/>
      <dgm:spPr>
        <a:prstGeom prst="roundRect">
          <a:avLst/>
        </a:prstGeom>
      </dgm:spPr>
      <dgm:t>
        <a:bodyPr/>
        <a:lstStyle/>
        <a:p>
          <a:endParaRPr lang="ru-RU"/>
        </a:p>
      </dgm:t>
    </dgm:pt>
    <dgm:pt modelId="{63AF5586-32C8-4473-AA51-1BDB8F202910}" type="pres">
      <dgm:prSet presAssocID="{0364985F-455D-473B-A84E-73194F5D0747}" presName="parentText" presStyleLbl="node1" presStyleIdx="0" presStyleCnt="5">
        <dgm:presLayoutVars>
          <dgm:chMax val="0"/>
          <dgm:bulletEnabled val="1"/>
        </dgm:presLayoutVars>
      </dgm:prSet>
      <dgm:spPr/>
      <dgm:t>
        <a:bodyPr/>
        <a:lstStyle/>
        <a:p>
          <a:endParaRPr lang="ru-RU"/>
        </a:p>
      </dgm:t>
    </dgm:pt>
    <dgm:pt modelId="{8F51995C-48D8-4E1F-A0FF-2D5A54D63224}" type="pres">
      <dgm:prSet presAssocID="{0364985F-455D-473B-A84E-73194F5D0747}" presName="negativeSpace" presStyleCnt="0"/>
      <dgm:spPr/>
    </dgm:pt>
    <dgm:pt modelId="{64652013-A011-40E4-AE76-776F975D41FA}" type="pres">
      <dgm:prSet presAssocID="{0364985F-455D-473B-A84E-73194F5D0747}" presName="childText" presStyleLbl="conFgAcc1" presStyleIdx="0" presStyleCnt="5">
        <dgm:presLayoutVars>
          <dgm:bulletEnabled val="1"/>
        </dgm:presLayoutVars>
      </dgm:prSet>
      <dgm: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F711EBD-714C-4895-8E00-958AC4C0C672}" type="pres">
      <dgm:prSet presAssocID="{D9D59CC4-528E-403E-922C-AD7C8FB3E71D}" presName="spaceBetweenRectangles" presStyleCnt="0"/>
      <dgm:spPr/>
    </dgm:pt>
    <dgm:pt modelId="{1BD66DC6-B34E-4A30-96D7-C1A2945B82E8}" type="pres">
      <dgm:prSet presAssocID="{3F4EDCDF-3FEB-47FF-AE60-774BA6355340}" presName="parentLin" presStyleCnt="0"/>
      <dgm:spPr/>
    </dgm:pt>
    <dgm:pt modelId="{17707A7E-5DD4-4F1A-AF93-3F4CCB34DF10}" type="pres">
      <dgm:prSet presAssocID="{3F4EDCDF-3FEB-47FF-AE60-774BA6355340}" presName="parentLeftMargin" presStyleLbl="node1" presStyleIdx="0" presStyleCnt="5"/>
      <dgm:spPr>
        <a:prstGeom prst="roundRect">
          <a:avLst/>
        </a:prstGeom>
      </dgm:spPr>
      <dgm:t>
        <a:bodyPr/>
        <a:lstStyle/>
        <a:p>
          <a:endParaRPr lang="ru-RU"/>
        </a:p>
      </dgm:t>
    </dgm:pt>
    <dgm:pt modelId="{6A0CEAB5-B619-4685-8298-096AD48301F9}" type="pres">
      <dgm:prSet presAssocID="{3F4EDCDF-3FEB-47FF-AE60-774BA6355340}" presName="parentText" presStyleLbl="node1" presStyleIdx="1" presStyleCnt="5">
        <dgm:presLayoutVars>
          <dgm:chMax val="0"/>
          <dgm:bulletEnabled val="1"/>
        </dgm:presLayoutVars>
      </dgm:prSet>
      <dgm:spPr/>
      <dgm:t>
        <a:bodyPr/>
        <a:lstStyle/>
        <a:p>
          <a:endParaRPr lang="ru-RU"/>
        </a:p>
      </dgm:t>
    </dgm:pt>
    <dgm:pt modelId="{3FF644E1-24DA-41BA-9E75-8CF4CF487FA5}" type="pres">
      <dgm:prSet presAssocID="{3F4EDCDF-3FEB-47FF-AE60-774BA6355340}" presName="negativeSpace" presStyleCnt="0"/>
      <dgm:spPr/>
    </dgm:pt>
    <dgm:pt modelId="{C4A9DFFD-B3C0-4C95-B1FA-9D4857A75AFF}" type="pres">
      <dgm:prSet presAssocID="{3F4EDCDF-3FEB-47FF-AE60-774BA6355340}" presName="childText" presStyleLbl="conFgAcc1" presStyleIdx="1" presStyleCnt="5">
        <dgm:presLayoutVars>
          <dgm:bulletEnabled val="1"/>
        </dgm:presLayoutVars>
      </dgm:prSet>
      <dgm: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BFE9E42D-2A4A-4232-BB58-376573B30948}" type="pres">
      <dgm:prSet presAssocID="{66C4F0C3-D488-4703-95AF-B321F874025B}" presName="spaceBetweenRectangles" presStyleCnt="0"/>
      <dgm:spPr/>
    </dgm:pt>
    <dgm:pt modelId="{F9C0EEF8-CE99-4BEB-9813-BC930B671B29}" type="pres">
      <dgm:prSet presAssocID="{866A7804-E87C-4AB7-A3EE-B2402C20C7AC}" presName="parentLin" presStyleCnt="0"/>
      <dgm:spPr/>
    </dgm:pt>
    <dgm:pt modelId="{67E81CD6-5182-4955-8BC4-D2A7BBBB3179}" type="pres">
      <dgm:prSet presAssocID="{866A7804-E87C-4AB7-A3EE-B2402C20C7AC}" presName="parentLeftMargin" presStyleLbl="node1" presStyleIdx="1" presStyleCnt="5"/>
      <dgm:spPr>
        <a:prstGeom prst="roundRect">
          <a:avLst/>
        </a:prstGeom>
      </dgm:spPr>
      <dgm:t>
        <a:bodyPr/>
        <a:lstStyle/>
        <a:p>
          <a:endParaRPr lang="ru-RU"/>
        </a:p>
      </dgm:t>
    </dgm:pt>
    <dgm:pt modelId="{F83C9F83-523A-46B4-BC7C-EACFE5AA438D}" type="pres">
      <dgm:prSet presAssocID="{866A7804-E87C-4AB7-A3EE-B2402C20C7AC}" presName="parentText" presStyleLbl="node1" presStyleIdx="2" presStyleCnt="5">
        <dgm:presLayoutVars>
          <dgm:chMax val="0"/>
          <dgm:bulletEnabled val="1"/>
        </dgm:presLayoutVars>
      </dgm:prSet>
      <dgm:spPr/>
      <dgm:t>
        <a:bodyPr/>
        <a:lstStyle/>
        <a:p>
          <a:endParaRPr lang="ru-RU"/>
        </a:p>
      </dgm:t>
    </dgm:pt>
    <dgm:pt modelId="{28383180-82A7-4986-8954-F70436C71DB9}" type="pres">
      <dgm:prSet presAssocID="{866A7804-E87C-4AB7-A3EE-B2402C20C7AC}" presName="negativeSpace" presStyleCnt="0"/>
      <dgm:spPr/>
    </dgm:pt>
    <dgm:pt modelId="{AAD83B26-9A92-4EE7-803C-49FF051A60F2}" type="pres">
      <dgm:prSet presAssocID="{866A7804-E87C-4AB7-A3EE-B2402C20C7AC}" presName="childText" presStyleLbl="conFgAcc1" presStyleIdx="2" presStyleCnt="5">
        <dgm:presLayoutVars>
          <dgm:bulletEnabled val="1"/>
        </dgm:presLayoutVars>
      </dgm:prSet>
      <dgm: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4434A26-F5AE-47A7-81BB-CBF4BB2F0264}" type="pres">
      <dgm:prSet presAssocID="{9E319A43-88F9-4F5E-A7EF-C5DBE29D4C63}" presName="spaceBetweenRectangles" presStyleCnt="0"/>
      <dgm:spPr/>
    </dgm:pt>
    <dgm:pt modelId="{80A8A01D-4E93-4D3D-802A-755449A8FA1B}" type="pres">
      <dgm:prSet presAssocID="{A3A8DB74-E0C9-4B4B-8F1B-4F27F9D2BF16}" presName="parentLin" presStyleCnt="0"/>
      <dgm:spPr/>
    </dgm:pt>
    <dgm:pt modelId="{9F27C15B-E173-43CD-9A6B-6269A9B1E399}" type="pres">
      <dgm:prSet presAssocID="{A3A8DB74-E0C9-4B4B-8F1B-4F27F9D2BF16}" presName="parentLeftMargin" presStyleLbl="node1" presStyleIdx="2" presStyleCnt="5"/>
      <dgm:spPr>
        <a:prstGeom prst="roundRect">
          <a:avLst/>
        </a:prstGeom>
      </dgm:spPr>
      <dgm:t>
        <a:bodyPr/>
        <a:lstStyle/>
        <a:p>
          <a:endParaRPr lang="ru-RU"/>
        </a:p>
      </dgm:t>
    </dgm:pt>
    <dgm:pt modelId="{F3640EA0-6E90-44DC-BFA4-643BD9269646}" type="pres">
      <dgm:prSet presAssocID="{A3A8DB74-E0C9-4B4B-8F1B-4F27F9D2BF16}" presName="parentText" presStyleLbl="node1" presStyleIdx="3" presStyleCnt="5">
        <dgm:presLayoutVars>
          <dgm:chMax val="0"/>
          <dgm:bulletEnabled val="1"/>
        </dgm:presLayoutVars>
      </dgm:prSet>
      <dgm:spPr/>
      <dgm:t>
        <a:bodyPr/>
        <a:lstStyle/>
        <a:p>
          <a:endParaRPr lang="ru-RU"/>
        </a:p>
      </dgm:t>
    </dgm:pt>
    <dgm:pt modelId="{146775D0-4E81-476A-8491-14931CC99A9B}" type="pres">
      <dgm:prSet presAssocID="{A3A8DB74-E0C9-4B4B-8F1B-4F27F9D2BF16}" presName="negativeSpace" presStyleCnt="0"/>
      <dgm:spPr/>
    </dgm:pt>
    <dgm:pt modelId="{982A0FE9-604C-4588-ACC9-6A7661C0C0FD}" type="pres">
      <dgm:prSet presAssocID="{A3A8DB74-E0C9-4B4B-8F1B-4F27F9D2BF16}" presName="childText" presStyleLbl="conFgAcc1" presStyleIdx="3" presStyleCnt="5">
        <dgm:presLayoutVars>
          <dgm:bulletEnabled val="1"/>
        </dgm:presLayoutVars>
      </dgm:prSet>
      <dgm: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C03343D6-C40B-4A40-8D32-5DB5862DCE36}" type="pres">
      <dgm:prSet presAssocID="{C7C94955-67C3-48E3-89E1-D1ED2E6D5B2B}" presName="spaceBetweenRectangles" presStyleCnt="0"/>
      <dgm:spPr/>
    </dgm:pt>
    <dgm:pt modelId="{93B1379E-FDE2-4705-BEDC-2461A1080337}" type="pres">
      <dgm:prSet presAssocID="{F4B0C289-023C-425F-B532-C0BD6F46D6B1}" presName="parentLin" presStyleCnt="0"/>
      <dgm:spPr/>
    </dgm:pt>
    <dgm:pt modelId="{6976308D-4678-487D-999B-B787747A1521}" type="pres">
      <dgm:prSet presAssocID="{F4B0C289-023C-425F-B532-C0BD6F46D6B1}" presName="parentLeftMargin" presStyleLbl="node1" presStyleIdx="3" presStyleCnt="5"/>
      <dgm:spPr>
        <a:prstGeom prst="roundRect">
          <a:avLst/>
        </a:prstGeom>
      </dgm:spPr>
      <dgm:t>
        <a:bodyPr/>
        <a:lstStyle/>
        <a:p>
          <a:endParaRPr lang="ru-RU"/>
        </a:p>
      </dgm:t>
    </dgm:pt>
    <dgm:pt modelId="{914C28CC-6C4F-40BB-8471-FBBE84FA347D}" type="pres">
      <dgm:prSet presAssocID="{F4B0C289-023C-425F-B532-C0BD6F46D6B1}" presName="parentText" presStyleLbl="node1" presStyleIdx="4" presStyleCnt="5">
        <dgm:presLayoutVars>
          <dgm:chMax val="0"/>
          <dgm:bulletEnabled val="1"/>
        </dgm:presLayoutVars>
      </dgm:prSet>
      <dgm:spPr/>
      <dgm:t>
        <a:bodyPr/>
        <a:lstStyle/>
        <a:p>
          <a:endParaRPr lang="ru-RU"/>
        </a:p>
      </dgm:t>
    </dgm:pt>
    <dgm:pt modelId="{06374AA7-7006-40EE-A722-979AA21FC870}" type="pres">
      <dgm:prSet presAssocID="{F4B0C289-023C-425F-B532-C0BD6F46D6B1}" presName="negativeSpace" presStyleCnt="0"/>
      <dgm:spPr/>
    </dgm:pt>
    <dgm:pt modelId="{55847FA3-6E8A-4E13-95CC-085D5E90B0E6}" type="pres">
      <dgm:prSet presAssocID="{F4B0C289-023C-425F-B532-C0BD6F46D6B1}" presName="childText" presStyleLbl="conFgAcc1" presStyleIdx="4" presStyleCnt="5">
        <dgm:presLayoutVars>
          <dgm:bulletEnabled val="1"/>
        </dgm:presLayoutVars>
      </dgm:prSet>
      <dgm: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701DDAEA-498A-438C-91A7-43D6A221837B}" type="presOf" srcId="{3F4EDCDF-3FEB-47FF-AE60-774BA6355340}" destId="{6A0CEAB5-B619-4685-8298-096AD48301F9}" srcOrd="1" destOrd="0" presId="urn:microsoft.com/office/officeart/2005/8/layout/list1"/>
    <dgm:cxn modelId="{530FB11E-29C1-4C96-BB9D-077249C93FCC}" srcId="{B43D24E2-B2CE-45D2-883E-B1B41DF4AF42}" destId="{0364985F-455D-473B-A84E-73194F5D0747}" srcOrd="0" destOrd="0" parTransId="{DB7DCC15-6422-4ADA-BFF0-23785372D2A5}" sibTransId="{D9D59CC4-528E-403E-922C-AD7C8FB3E71D}"/>
    <dgm:cxn modelId="{7E24D14B-C499-4FEB-A6C6-F14316C8BFEB}" type="presOf" srcId="{B43D24E2-B2CE-45D2-883E-B1B41DF4AF42}" destId="{EEDDF93D-2832-4128-B01B-2B4BAFC6473A}" srcOrd="0" destOrd="0" presId="urn:microsoft.com/office/officeart/2005/8/layout/list1"/>
    <dgm:cxn modelId="{3662761B-7A64-4216-8B52-ADC18CE92753}" type="presOf" srcId="{F4B0C289-023C-425F-B532-C0BD6F46D6B1}" destId="{6976308D-4678-487D-999B-B787747A1521}" srcOrd="0" destOrd="0" presId="urn:microsoft.com/office/officeart/2005/8/layout/list1"/>
    <dgm:cxn modelId="{6AEE24C4-BABF-4833-9DCA-D264A6DE7DE7}" type="presOf" srcId="{F4B0C289-023C-425F-B532-C0BD6F46D6B1}" destId="{914C28CC-6C4F-40BB-8471-FBBE84FA347D}" srcOrd="1" destOrd="0" presId="urn:microsoft.com/office/officeart/2005/8/layout/list1"/>
    <dgm:cxn modelId="{436CD89C-4AD2-489D-8E3C-59099115D8F5}" type="presOf" srcId="{0364985F-455D-473B-A84E-73194F5D0747}" destId="{63AF5586-32C8-4473-AA51-1BDB8F202910}" srcOrd="1" destOrd="0" presId="urn:microsoft.com/office/officeart/2005/8/layout/list1"/>
    <dgm:cxn modelId="{09379447-4D3C-428F-B197-CDBE195FDCDA}" type="presOf" srcId="{0364985F-455D-473B-A84E-73194F5D0747}" destId="{E470FAAC-4FD4-428B-8BEB-95D2C8A819A6}" srcOrd="0" destOrd="0" presId="urn:microsoft.com/office/officeart/2005/8/layout/list1"/>
    <dgm:cxn modelId="{02CE346D-D4DD-4184-9303-265F15F2293A}" srcId="{B43D24E2-B2CE-45D2-883E-B1B41DF4AF42}" destId="{3F4EDCDF-3FEB-47FF-AE60-774BA6355340}" srcOrd="1" destOrd="0" parTransId="{D96DB606-A437-430C-B5D0-B999031A9D17}" sibTransId="{66C4F0C3-D488-4703-95AF-B321F874025B}"/>
    <dgm:cxn modelId="{C818D04D-CC3B-4A11-BCE2-D7AAD37B8DEC}" type="presOf" srcId="{866A7804-E87C-4AB7-A3EE-B2402C20C7AC}" destId="{F83C9F83-523A-46B4-BC7C-EACFE5AA438D}" srcOrd="1" destOrd="0" presId="urn:microsoft.com/office/officeart/2005/8/layout/list1"/>
    <dgm:cxn modelId="{2BD2141B-1267-4998-9D8E-FB2D9FC4F7BC}" srcId="{B43D24E2-B2CE-45D2-883E-B1B41DF4AF42}" destId="{A3A8DB74-E0C9-4B4B-8F1B-4F27F9D2BF16}" srcOrd="3" destOrd="0" parTransId="{1F71D3E9-F2C8-4C22-BDE7-084353D20C24}" sibTransId="{C7C94955-67C3-48E3-89E1-D1ED2E6D5B2B}"/>
    <dgm:cxn modelId="{FCD881B1-D5C2-4032-A10F-9589063FB960}" type="presOf" srcId="{3F4EDCDF-3FEB-47FF-AE60-774BA6355340}" destId="{17707A7E-5DD4-4F1A-AF93-3F4CCB34DF10}" srcOrd="0" destOrd="0" presId="urn:microsoft.com/office/officeart/2005/8/layout/list1"/>
    <dgm:cxn modelId="{F2AE0572-7C3C-4880-880A-976E8CF63ED7}" type="presOf" srcId="{A3A8DB74-E0C9-4B4B-8F1B-4F27F9D2BF16}" destId="{9F27C15B-E173-43CD-9A6B-6269A9B1E399}" srcOrd="0" destOrd="0" presId="urn:microsoft.com/office/officeart/2005/8/layout/list1"/>
    <dgm:cxn modelId="{08C7B7D0-BECB-4DD3-A5D4-A209D6C4596E}" type="presOf" srcId="{A3A8DB74-E0C9-4B4B-8F1B-4F27F9D2BF16}" destId="{F3640EA0-6E90-44DC-BFA4-643BD9269646}" srcOrd="1" destOrd="0" presId="urn:microsoft.com/office/officeart/2005/8/layout/list1"/>
    <dgm:cxn modelId="{8A938A58-F215-4BF3-B5F7-61DAB81FCB04}" type="presOf" srcId="{866A7804-E87C-4AB7-A3EE-B2402C20C7AC}" destId="{67E81CD6-5182-4955-8BC4-D2A7BBBB3179}" srcOrd="0" destOrd="0" presId="urn:microsoft.com/office/officeart/2005/8/layout/list1"/>
    <dgm:cxn modelId="{801E704F-05BB-410E-A3B7-561355FD4109}" srcId="{B43D24E2-B2CE-45D2-883E-B1B41DF4AF42}" destId="{F4B0C289-023C-425F-B532-C0BD6F46D6B1}" srcOrd="4" destOrd="0" parTransId="{BAD789F2-4667-4529-9B0B-30B11E3E7CE1}" sibTransId="{A9A1AB9F-AE68-4D5C-9E58-42F9648A752E}"/>
    <dgm:cxn modelId="{EDC5B6BC-55E9-4AA9-A6EE-48AEADB3B316}" srcId="{B43D24E2-B2CE-45D2-883E-B1B41DF4AF42}" destId="{866A7804-E87C-4AB7-A3EE-B2402C20C7AC}" srcOrd="2" destOrd="0" parTransId="{08532304-56E5-4640-B016-6CB149DE1746}" sibTransId="{9E319A43-88F9-4F5E-A7EF-C5DBE29D4C63}"/>
    <dgm:cxn modelId="{4F7412F2-2271-4B07-B4B2-65DA671B28EC}" type="presParOf" srcId="{EEDDF93D-2832-4128-B01B-2B4BAFC6473A}" destId="{F901CB53-8A4E-430A-990D-E2740F645F61}" srcOrd="0" destOrd="0" presId="urn:microsoft.com/office/officeart/2005/8/layout/list1"/>
    <dgm:cxn modelId="{ED8C9273-EAE1-4591-9636-9018FE83A503}" type="presParOf" srcId="{F901CB53-8A4E-430A-990D-E2740F645F61}" destId="{E470FAAC-4FD4-428B-8BEB-95D2C8A819A6}" srcOrd="0" destOrd="0" presId="urn:microsoft.com/office/officeart/2005/8/layout/list1"/>
    <dgm:cxn modelId="{6DD00D21-F3AD-4909-B814-0845D5B627B7}" type="presParOf" srcId="{F901CB53-8A4E-430A-990D-E2740F645F61}" destId="{63AF5586-32C8-4473-AA51-1BDB8F202910}" srcOrd="1" destOrd="0" presId="urn:microsoft.com/office/officeart/2005/8/layout/list1"/>
    <dgm:cxn modelId="{8419EC4B-8DCF-49D6-8BE2-F09F6572AFAC}" type="presParOf" srcId="{EEDDF93D-2832-4128-B01B-2B4BAFC6473A}" destId="{8F51995C-48D8-4E1F-A0FF-2D5A54D63224}" srcOrd="1" destOrd="0" presId="urn:microsoft.com/office/officeart/2005/8/layout/list1"/>
    <dgm:cxn modelId="{F0172065-14AE-4B03-9209-EC2D719922E6}" type="presParOf" srcId="{EEDDF93D-2832-4128-B01B-2B4BAFC6473A}" destId="{64652013-A011-40E4-AE76-776F975D41FA}" srcOrd="2" destOrd="0" presId="urn:microsoft.com/office/officeart/2005/8/layout/list1"/>
    <dgm:cxn modelId="{E1057C70-0BFA-4B82-833E-18A1C831FCF5}" type="presParOf" srcId="{EEDDF93D-2832-4128-B01B-2B4BAFC6473A}" destId="{DF711EBD-714C-4895-8E00-958AC4C0C672}" srcOrd="3" destOrd="0" presId="urn:microsoft.com/office/officeart/2005/8/layout/list1"/>
    <dgm:cxn modelId="{8AAF9305-097A-4FF9-A4E9-D430A3EB1D10}" type="presParOf" srcId="{EEDDF93D-2832-4128-B01B-2B4BAFC6473A}" destId="{1BD66DC6-B34E-4A30-96D7-C1A2945B82E8}" srcOrd="4" destOrd="0" presId="urn:microsoft.com/office/officeart/2005/8/layout/list1"/>
    <dgm:cxn modelId="{9AF22EEA-CCAD-4FDF-B1D5-0E2F01690E62}" type="presParOf" srcId="{1BD66DC6-B34E-4A30-96D7-C1A2945B82E8}" destId="{17707A7E-5DD4-4F1A-AF93-3F4CCB34DF10}" srcOrd="0" destOrd="0" presId="urn:microsoft.com/office/officeart/2005/8/layout/list1"/>
    <dgm:cxn modelId="{796515B2-DAD1-4A18-BE0A-37F50C14AB08}" type="presParOf" srcId="{1BD66DC6-B34E-4A30-96D7-C1A2945B82E8}" destId="{6A0CEAB5-B619-4685-8298-096AD48301F9}" srcOrd="1" destOrd="0" presId="urn:microsoft.com/office/officeart/2005/8/layout/list1"/>
    <dgm:cxn modelId="{122C4EFC-A65D-4914-8CFA-41F82B92B30A}" type="presParOf" srcId="{EEDDF93D-2832-4128-B01B-2B4BAFC6473A}" destId="{3FF644E1-24DA-41BA-9E75-8CF4CF487FA5}" srcOrd="5" destOrd="0" presId="urn:microsoft.com/office/officeart/2005/8/layout/list1"/>
    <dgm:cxn modelId="{149D3675-A0DD-45FE-BEF8-85D95DA6B4F9}" type="presParOf" srcId="{EEDDF93D-2832-4128-B01B-2B4BAFC6473A}" destId="{C4A9DFFD-B3C0-4C95-B1FA-9D4857A75AFF}" srcOrd="6" destOrd="0" presId="urn:microsoft.com/office/officeart/2005/8/layout/list1"/>
    <dgm:cxn modelId="{BFF10682-F685-4A30-98DB-A60133B2B53A}" type="presParOf" srcId="{EEDDF93D-2832-4128-B01B-2B4BAFC6473A}" destId="{BFE9E42D-2A4A-4232-BB58-376573B30948}" srcOrd="7" destOrd="0" presId="urn:microsoft.com/office/officeart/2005/8/layout/list1"/>
    <dgm:cxn modelId="{BF55ADD3-6ED7-4E4E-AFC3-5F35D4B80591}" type="presParOf" srcId="{EEDDF93D-2832-4128-B01B-2B4BAFC6473A}" destId="{F9C0EEF8-CE99-4BEB-9813-BC930B671B29}" srcOrd="8" destOrd="0" presId="urn:microsoft.com/office/officeart/2005/8/layout/list1"/>
    <dgm:cxn modelId="{223C4F46-EF42-46E3-B000-E3966A9800A6}" type="presParOf" srcId="{F9C0EEF8-CE99-4BEB-9813-BC930B671B29}" destId="{67E81CD6-5182-4955-8BC4-D2A7BBBB3179}" srcOrd="0" destOrd="0" presId="urn:microsoft.com/office/officeart/2005/8/layout/list1"/>
    <dgm:cxn modelId="{0EAA4E65-B51F-469A-8479-A649AEA3AC40}" type="presParOf" srcId="{F9C0EEF8-CE99-4BEB-9813-BC930B671B29}" destId="{F83C9F83-523A-46B4-BC7C-EACFE5AA438D}" srcOrd="1" destOrd="0" presId="urn:microsoft.com/office/officeart/2005/8/layout/list1"/>
    <dgm:cxn modelId="{FF7C998F-2D53-4AA3-8AA2-C7FD10826307}" type="presParOf" srcId="{EEDDF93D-2832-4128-B01B-2B4BAFC6473A}" destId="{28383180-82A7-4986-8954-F70436C71DB9}" srcOrd="9" destOrd="0" presId="urn:microsoft.com/office/officeart/2005/8/layout/list1"/>
    <dgm:cxn modelId="{3F0A15A0-F856-48C2-A94F-C13A94EDE68E}" type="presParOf" srcId="{EEDDF93D-2832-4128-B01B-2B4BAFC6473A}" destId="{AAD83B26-9A92-4EE7-803C-49FF051A60F2}" srcOrd="10" destOrd="0" presId="urn:microsoft.com/office/officeart/2005/8/layout/list1"/>
    <dgm:cxn modelId="{A528376A-447C-4444-A8C7-DFEBA8336E76}" type="presParOf" srcId="{EEDDF93D-2832-4128-B01B-2B4BAFC6473A}" destId="{74434A26-F5AE-47A7-81BB-CBF4BB2F0264}" srcOrd="11" destOrd="0" presId="urn:microsoft.com/office/officeart/2005/8/layout/list1"/>
    <dgm:cxn modelId="{F1F50925-CE13-433D-853C-BE48BDF79270}" type="presParOf" srcId="{EEDDF93D-2832-4128-B01B-2B4BAFC6473A}" destId="{80A8A01D-4E93-4D3D-802A-755449A8FA1B}" srcOrd="12" destOrd="0" presId="urn:microsoft.com/office/officeart/2005/8/layout/list1"/>
    <dgm:cxn modelId="{8128AFDC-8029-4F94-A488-8E1A4C58F474}" type="presParOf" srcId="{80A8A01D-4E93-4D3D-802A-755449A8FA1B}" destId="{9F27C15B-E173-43CD-9A6B-6269A9B1E399}" srcOrd="0" destOrd="0" presId="urn:microsoft.com/office/officeart/2005/8/layout/list1"/>
    <dgm:cxn modelId="{CD7C33A4-2C83-4072-9E32-E98A9DDA8226}" type="presParOf" srcId="{80A8A01D-4E93-4D3D-802A-755449A8FA1B}" destId="{F3640EA0-6E90-44DC-BFA4-643BD9269646}" srcOrd="1" destOrd="0" presId="urn:microsoft.com/office/officeart/2005/8/layout/list1"/>
    <dgm:cxn modelId="{7759B830-AFC9-4BC3-BC34-6EAE462B8BA9}" type="presParOf" srcId="{EEDDF93D-2832-4128-B01B-2B4BAFC6473A}" destId="{146775D0-4E81-476A-8491-14931CC99A9B}" srcOrd="13" destOrd="0" presId="urn:microsoft.com/office/officeart/2005/8/layout/list1"/>
    <dgm:cxn modelId="{310A2833-67DE-4C4B-942B-C49483CF9E52}" type="presParOf" srcId="{EEDDF93D-2832-4128-B01B-2B4BAFC6473A}" destId="{982A0FE9-604C-4588-ACC9-6A7661C0C0FD}" srcOrd="14" destOrd="0" presId="urn:microsoft.com/office/officeart/2005/8/layout/list1"/>
    <dgm:cxn modelId="{727B4DCB-F58A-41FD-895B-B6A81E81AE6B}" type="presParOf" srcId="{EEDDF93D-2832-4128-B01B-2B4BAFC6473A}" destId="{C03343D6-C40B-4A40-8D32-5DB5862DCE36}" srcOrd="15" destOrd="0" presId="urn:microsoft.com/office/officeart/2005/8/layout/list1"/>
    <dgm:cxn modelId="{C02BF20E-AEEE-4F92-948F-727CDBB9ACC5}" type="presParOf" srcId="{EEDDF93D-2832-4128-B01B-2B4BAFC6473A}" destId="{93B1379E-FDE2-4705-BEDC-2461A1080337}" srcOrd="16" destOrd="0" presId="urn:microsoft.com/office/officeart/2005/8/layout/list1"/>
    <dgm:cxn modelId="{F84846BF-AF5B-4C1D-BCD1-851D3D4308B2}" type="presParOf" srcId="{93B1379E-FDE2-4705-BEDC-2461A1080337}" destId="{6976308D-4678-487D-999B-B787747A1521}" srcOrd="0" destOrd="0" presId="urn:microsoft.com/office/officeart/2005/8/layout/list1"/>
    <dgm:cxn modelId="{A219520E-84F0-4FA9-BC09-FDABE71DC065}" type="presParOf" srcId="{93B1379E-FDE2-4705-BEDC-2461A1080337}" destId="{914C28CC-6C4F-40BB-8471-FBBE84FA347D}" srcOrd="1" destOrd="0" presId="urn:microsoft.com/office/officeart/2005/8/layout/list1"/>
    <dgm:cxn modelId="{4674196D-17EC-43E2-82CA-26340AC0A3AF}" type="presParOf" srcId="{EEDDF93D-2832-4128-B01B-2B4BAFC6473A}" destId="{06374AA7-7006-40EE-A722-979AA21FC870}" srcOrd="17" destOrd="0" presId="urn:microsoft.com/office/officeart/2005/8/layout/list1"/>
    <dgm:cxn modelId="{A6598B47-5432-44D9-A3F6-2801F9FDFBC2}" type="presParOf" srcId="{EEDDF93D-2832-4128-B01B-2B4BAFC6473A}" destId="{55847FA3-6E8A-4E13-95CC-085D5E90B0E6}" srcOrd="18" destOrd="0" presId="urn:microsoft.com/office/officeart/2005/8/layout/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39AA974-360E-402E-9937-3E57EA89EC4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F6CD10A-8D91-4CF3-9760-A1DE75AC4EF4}">
      <dgm:prSet phldrT="[Текст]"/>
      <dgm:spPr/>
      <dgm:t>
        <a:bodyPr/>
        <a:lstStyle/>
        <a:p>
          <a:r>
            <a:rPr lang="ru-RU">
              <a:latin typeface="Times New Roman" pitchFamily="18" charset="0"/>
              <a:cs typeface="Times New Roman" pitchFamily="18" charset="0"/>
            </a:rPr>
            <a:t>учитывает требования внешних субъектов и внутренних регуляторов</a:t>
          </a:r>
        </a:p>
      </dgm:t>
    </dgm:pt>
    <dgm:pt modelId="{97E74F4F-38F0-415C-BD45-EE0DB6A3B550}" type="parTrans" cxnId="{D921A542-83EE-4301-B0A6-5B0F194001E5}">
      <dgm:prSet/>
      <dgm:spPr/>
      <dgm:t>
        <a:bodyPr/>
        <a:lstStyle/>
        <a:p>
          <a:endParaRPr lang="ru-RU"/>
        </a:p>
      </dgm:t>
    </dgm:pt>
    <dgm:pt modelId="{753440EA-AEA6-400A-BB2E-B876025F8882}" type="sibTrans" cxnId="{D921A542-83EE-4301-B0A6-5B0F194001E5}">
      <dgm:prSet/>
      <dgm:spPr/>
      <dgm:t>
        <a:bodyPr/>
        <a:lstStyle/>
        <a:p>
          <a:endParaRPr lang="ru-RU"/>
        </a:p>
      </dgm:t>
    </dgm:pt>
    <dgm:pt modelId="{8B4D4063-C8E2-49ED-8AA9-B646D4421786}">
      <dgm:prSet phldrT="[Текст]"/>
      <dgm:spPr/>
      <dgm:t>
        <a:bodyPr/>
        <a:lstStyle/>
        <a:p>
          <a:r>
            <a:rPr lang="ru-RU">
              <a:latin typeface="Times New Roman" pitchFamily="18" charset="0"/>
              <a:cs typeface="Times New Roman" pitchFamily="18" charset="0"/>
            </a:rPr>
            <a:t>содержит взаимосвязанные показатели</a:t>
          </a:r>
        </a:p>
      </dgm:t>
    </dgm:pt>
    <dgm:pt modelId="{091F43DA-3000-411C-839E-F6880E471F6A}" type="parTrans" cxnId="{1038DCC4-D3F6-46EA-BBA3-53700028AA4F}">
      <dgm:prSet/>
      <dgm:spPr/>
      <dgm:t>
        <a:bodyPr/>
        <a:lstStyle/>
        <a:p>
          <a:endParaRPr lang="ru-RU"/>
        </a:p>
      </dgm:t>
    </dgm:pt>
    <dgm:pt modelId="{6BAC4928-7C8E-4836-934B-2094634C05C1}" type="sibTrans" cxnId="{1038DCC4-D3F6-46EA-BBA3-53700028AA4F}">
      <dgm:prSet/>
      <dgm:spPr/>
      <dgm:t>
        <a:bodyPr/>
        <a:lstStyle/>
        <a:p>
          <a:endParaRPr lang="ru-RU"/>
        </a:p>
      </dgm:t>
    </dgm:pt>
    <dgm:pt modelId="{D7D7CD9D-064D-4CBE-89B1-B83E086E0848}">
      <dgm:prSet phldrT="[Текст]"/>
      <dgm:spPr/>
      <dgm:t>
        <a:bodyPr/>
        <a:lstStyle/>
        <a:p>
          <a:r>
            <a:rPr lang="ru-RU">
              <a:latin typeface="Times New Roman" pitchFamily="18" charset="0"/>
              <a:cs typeface="Times New Roman" pitchFamily="18" charset="0"/>
            </a:rPr>
            <a:t>базируется на данных стратегии и бизнес-плана</a:t>
          </a:r>
        </a:p>
      </dgm:t>
    </dgm:pt>
    <dgm:pt modelId="{FF9FBB72-054F-4059-9395-971CD213EC06}" type="parTrans" cxnId="{5D6334A3-E9BC-45E3-97E7-F7F4A39683A9}">
      <dgm:prSet/>
      <dgm:spPr/>
      <dgm:t>
        <a:bodyPr/>
        <a:lstStyle/>
        <a:p>
          <a:endParaRPr lang="ru-RU"/>
        </a:p>
      </dgm:t>
    </dgm:pt>
    <dgm:pt modelId="{97DB7CEB-A8B2-45BE-BA87-EBFCBDA578B1}" type="sibTrans" cxnId="{5D6334A3-E9BC-45E3-97E7-F7F4A39683A9}">
      <dgm:prSet/>
      <dgm:spPr/>
      <dgm:t>
        <a:bodyPr/>
        <a:lstStyle/>
        <a:p>
          <a:endParaRPr lang="ru-RU"/>
        </a:p>
      </dgm:t>
    </dgm:pt>
    <dgm:pt modelId="{EDFC1F86-8E0E-4984-AF6C-C7084AC92234}">
      <dgm:prSet phldrT="[Текст]"/>
      <dgm:spPr/>
      <dgm:t>
        <a:bodyPr/>
        <a:lstStyle/>
        <a:p>
          <a:r>
            <a:rPr lang="ru-RU">
              <a:latin typeface="Times New Roman" pitchFamily="18" charset="0"/>
              <a:cs typeface="Times New Roman" pitchFamily="18" charset="0"/>
            </a:rPr>
            <a:t>учитывает все существующие риски</a:t>
          </a:r>
        </a:p>
      </dgm:t>
    </dgm:pt>
    <dgm:pt modelId="{57AE5D3B-0A87-4D05-B153-790BD15B1B21}" type="parTrans" cxnId="{15FDEA65-5E1E-439B-895C-666A762FF602}">
      <dgm:prSet/>
      <dgm:spPr/>
    </dgm:pt>
    <dgm:pt modelId="{F6C94FA1-0621-44ED-A1E2-1C8B0AEDF7B9}" type="sibTrans" cxnId="{15FDEA65-5E1E-439B-895C-666A762FF602}">
      <dgm:prSet/>
      <dgm:spPr/>
    </dgm:pt>
    <dgm:pt modelId="{A67EAE14-32CD-4722-9871-BE7C2CDF318E}">
      <dgm:prSet phldrT="[Текст]"/>
      <dgm:spPr/>
      <dgm:t>
        <a:bodyPr/>
        <a:lstStyle/>
        <a:p>
          <a:r>
            <a:rPr lang="ru-RU">
              <a:latin typeface="Times New Roman" pitchFamily="18" charset="0"/>
              <a:cs typeface="Times New Roman" pitchFamily="18" charset="0"/>
            </a:rPr>
            <a:t>обеспечивает управление рисками и целостность стратегии риск-менеджмента в банке</a:t>
          </a:r>
        </a:p>
      </dgm:t>
    </dgm:pt>
    <dgm:pt modelId="{7980F6EF-C0BF-4EED-8E78-29B6AE22B58B}" type="parTrans" cxnId="{5E9FA8D9-1A27-4E18-B986-9D3F459A4504}">
      <dgm:prSet/>
      <dgm:spPr/>
    </dgm:pt>
    <dgm:pt modelId="{230E41D2-5AEC-4E33-8F78-52002E89127D}" type="sibTrans" cxnId="{5E9FA8D9-1A27-4E18-B986-9D3F459A4504}">
      <dgm:prSet/>
      <dgm:spPr/>
    </dgm:pt>
    <dgm:pt modelId="{C6799210-9FEF-4C50-97FC-4FCC92FDB38E}" type="pres">
      <dgm:prSet presAssocID="{639AA974-360E-402E-9937-3E57EA89EC45}" presName="linear" presStyleCnt="0">
        <dgm:presLayoutVars>
          <dgm:dir/>
          <dgm:animLvl val="lvl"/>
          <dgm:resizeHandles val="exact"/>
        </dgm:presLayoutVars>
      </dgm:prSet>
      <dgm:spPr/>
      <dgm:t>
        <a:bodyPr/>
        <a:lstStyle/>
        <a:p>
          <a:endParaRPr lang="ru-RU"/>
        </a:p>
      </dgm:t>
    </dgm:pt>
    <dgm:pt modelId="{5A68B9A7-3183-45A8-A7ED-D303A406C1DF}" type="pres">
      <dgm:prSet presAssocID="{8F6CD10A-8D91-4CF3-9760-A1DE75AC4EF4}" presName="parentLin" presStyleCnt="0"/>
      <dgm:spPr/>
    </dgm:pt>
    <dgm:pt modelId="{B613B9ED-2616-4ED9-8DAD-558F53DEEFBE}" type="pres">
      <dgm:prSet presAssocID="{8F6CD10A-8D91-4CF3-9760-A1DE75AC4EF4}" presName="parentLeftMargin" presStyleLbl="node1" presStyleIdx="0" presStyleCnt="5"/>
      <dgm:spPr/>
      <dgm:t>
        <a:bodyPr/>
        <a:lstStyle/>
        <a:p>
          <a:endParaRPr lang="ru-RU"/>
        </a:p>
      </dgm:t>
    </dgm:pt>
    <dgm:pt modelId="{44E197BB-0802-492D-8A9F-D2A4D4473B29}" type="pres">
      <dgm:prSet presAssocID="{8F6CD10A-8D91-4CF3-9760-A1DE75AC4EF4}" presName="parentText" presStyleLbl="node1" presStyleIdx="0" presStyleCnt="5">
        <dgm:presLayoutVars>
          <dgm:chMax val="0"/>
          <dgm:bulletEnabled val="1"/>
        </dgm:presLayoutVars>
      </dgm:prSet>
      <dgm:spPr/>
      <dgm:t>
        <a:bodyPr/>
        <a:lstStyle/>
        <a:p>
          <a:endParaRPr lang="ru-RU"/>
        </a:p>
      </dgm:t>
    </dgm:pt>
    <dgm:pt modelId="{B2E94D31-B4DD-427D-A48D-84B16D3D930F}" type="pres">
      <dgm:prSet presAssocID="{8F6CD10A-8D91-4CF3-9760-A1DE75AC4EF4}" presName="negativeSpace" presStyleCnt="0"/>
      <dgm:spPr/>
    </dgm:pt>
    <dgm:pt modelId="{EF0F54BE-BB27-4EA7-8D6F-B05F52ACF5DC}" type="pres">
      <dgm:prSet presAssocID="{8F6CD10A-8D91-4CF3-9760-A1DE75AC4EF4}" presName="childText" presStyleLbl="conFgAcc1" presStyleIdx="0" presStyleCnt="5">
        <dgm:presLayoutVars>
          <dgm:bulletEnabled val="1"/>
        </dgm:presLayoutVars>
      </dgm:prSet>
      <dgm:spPr/>
    </dgm:pt>
    <dgm:pt modelId="{AA3BB9C4-912A-426A-8793-EC63B93AB20A}" type="pres">
      <dgm:prSet presAssocID="{753440EA-AEA6-400A-BB2E-B876025F8882}" presName="spaceBetweenRectangles" presStyleCnt="0"/>
      <dgm:spPr/>
    </dgm:pt>
    <dgm:pt modelId="{74C2CE86-8574-41DA-A1AE-339A649C8D2E}" type="pres">
      <dgm:prSet presAssocID="{8B4D4063-C8E2-49ED-8AA9-B646D4421786}" presName="parentLin" presStyleCnt="0"/>
      <dgm:spPr/>
    </dgm:pt>
    <dgm:pt modelId="{E7C208F3-CF59-4AC5-B5AD-12E71E012361}" type="pres">
      <dgm:prSet presAssocID="{8B4D4063-C8E2-49ED-8AA9-B646D4421786}" presName="parentLeftMargin" presStyleLbl="node1" presStyleIdx="0" presStyleCnt="5"/>
      <dgm:spPr/>
      <dgm:t>
        <a:bodyPr/>
        <a:lstStyle/>
        <a:p>
          <a:endParaRPr lang="ru-RU"/>
        </a:p>
      </dgm:t>
    </dgm:pt>
    <dgm:pt modelId="{36FA6F20-AAE5-40AE-B47B-DF4EC0B891A9}" type="pres">
      <dgm:prSet presAssocID="{8B4D4063-C8E2-49ED-8AA9-B646D4421786}" presName="parentText" presStyleLbl="node1" presStyleIdx="1" presStyleCnt="5">
        <dgm:presLayoutVars>
          <dgm:chMax val="0"/>
          <dgm:bulletEnabled val="1"/>
        </dgm:presLayoutVars>
      </dgm:prSet>
      <dgm:spPr/>
      <dgm:t>
        <a:bodyPr/>
        <a:lstStyle/>
        <a:p>
          <a:endParaRPr lang="ru-RU"/>
        </a:p>
      </dgm:t>
    </dgm:pt>
    <dgm:pt modelId="{A6FAC8CF-998A-4D00-BDE1-00A82A533664}" type="pres">
      <dgm:prSet presAssocID="{8B4D4063-C8E2-49ED-8AA9-B646D4421786}" presName="negativeSpace" presStyleCnt="0"/>
      <dgm:spPr/>
    </dgm:pt>
    <dgm:pt modelId="{5F3763F2-DDF6-4C2D-A6BE-DDE92CE95508}" type="pres">
      <dgm:prSet presAssocID="{8B4D4063-C8E2-49ED-8AA9-B646D4421786}" presName="childText" presStyleLbl="conFgAcc1" presStyleIdx="1" presStyleCnt="5">
        <dgm:presLayoutVars>
          <dgm:bulletEnabled val="1"/>
        </dgm:presLayoutVars>
      </dgm:prSet>
      <dgm:spPr/>
    </dgm:pt>
    <dgm:pt modelId="{85952460-338D-43F6-8F6B-6F801AC2D32D}" type="pres">
      <dgm:prSet presAssocID="{6BAC4928-7C8E-4836-934B-2094634C05C1}" presName="spaceBetweenRectangles" presStyleCnt="0"/>
      <dgm:spPr/>
    </dgm:pt>
    <dgm:pt modelId="{65FD361A-8402-48B7-9ED1-CB00AFFD0246}" type="pres">
      <dgm:prSet presAssocID="{D7D7CD9D-064D-4CBE-89B1-B83E086E0848}" presName="parentLin" presStyleCnt="0"/>
      <dgm:spPr/>
    </dgm:pt>
    <dgm:pt modelId="{82852FD8-7D02-4D00-A10A-02B9F64B67DA}" type="pres">
      <dgm:prSet presAssocID="{D7D7CD9D-064D-4CBE-89B1-B83E086E0848}" presName="parentLeftMargin" presStyleLbl="node1" presStyleIdx="1" presStyleCnt="5"/>
      <dgm:spPr/>
      <dgm:t>
        <a:bodyPr/>
        <a:lstStyle/>
        <a:p>
          <a:endParaRPr lang="ru-RU"/>
        </a:p>
      </dgm:t>
    </dgm:pt>
    <dgm:pt modelId="{53FEE3C0-3DC6-47F2-B74F-01782DADE779}" type="pres">
      <dgm:prSet presAssocID="{D7D7CD9D-064D-4CBE-89B1-B83E086E0848}" presName="parentText" presStyleLbl="node1" presStyleIdx="2" presStyleCnt="5">
        <dgm:presLayoutVars>
          <dgm:chMax val="0"/>
          <dgm:bulletEnabled val="1"/>
        </dgm:presLayoutVars>
      </dgm:prSet>
      <dgm:spPr/>
      <dgm:t>
        <a:bodyPr/>
        <a:lstStyle/>
        <a:p>
          <a:endParaRPr lang="ru-RU"/>
        </a:p>
      </dgm:t>
    </dgm:pt>
    <dgm:pt modelId="{5B8C5259-1B75-4AEA-A011-1DC56C41AC78}" type="pres">
      <dgm:prSet presAssocID="{D7D7CD9D-064D-4CBE-89B1-B83E086E0848}" presName="negativeSpace" presStyleCnt="0"/>
      <dgm:spPr/>
    </dgm:pt>
    <dgm:pt modelId="{F0AD8E43-B20A-4FE0-9F1C-9D5547C9F1F0}" type="pres">
      <dgm:prSet presAssocID="{D7D7CD9D-064D-4CBE-89B1-B83E086E0848}" presName="childText" presStyleLbl="conFgAcc1" presStyleIdx="2" presStyleCnt="5">
        <dgm:presLayoutVars>
          <dgm:bulletEnabled val="1"/>
        </dgm:presLayoutVars>
      </dgm:prSet>
      <dgm:spPr/>
    </dgm:pt>
    <dgm:pt modelId="{53E6C439-B689-41F1-BB9E-6CFAE1D23AAC}" type="pres">
      <dgm:prSet presAssocID="{97DB7CEB-A8B2-45BE-BA87-EBFCBDA578B1}" presName="spaceBetweenRectangles" presStyleCnt="0"/>
      <dgm:spPr/>
    </dgm:pt>
    <dgm:pt modelId="{BB1A4F81-DABF-484A-B805-07A0AE03B783}" type="pres">
      <dgm:prSet presAssocID="{EDFC1F86-8E0E-4984-AF6C-C7084AC92234}" presName="parentLin" presStyleCnt="0"/>
      <dgm:spPr/>
    </dgm:pt>
    <dgm:pt modelId="{9632A142-D87D-4317-BA18-3A5DFEFB764A}" type="pres">
      <dgm:prSet presAssocID="{EDFC1F86-8E0E-4984-AF6C-C7084AC92234}" presName="parentLeftMargin" presStyleLbl="node1" presStyleIdx="2" presStyleCnt="5"/>
      <dgm:spPr/>
      <dgm:t>
        <a:bodyPr/>
        <a:lstStyle/>
        <a:p>
          <a:endParaRPr lang="ru-RU"/>
        </a:p>
      </dgm:t>
    </dgm:pt>
    <dgm:pt modelId="{186CC5B7-D8E9-4C61-B773-C8645049BC66}" type="pres">
      <dgm:prSet presAssocID="{EDFC1F86-8E0E-4984-AF6C-C7084AC92234}" presName="parentText" presStyleLbl="node1" presStyleIdx="3" presStyleCnt="5">
        <dgm:presLayoutVars>
          <dgm:chMax val="0"/>
          <dgm:bulletEnabled val="1"/>
        </dgm:presLayoutVars>
      </dgm:prSet>
      <dgm:spPr/>
      <dgm:t>
        <a:bodyPr/>
        <a:lstStyle/>
        <a:p>
          <a:endParaRPr lang="ru-RU"/>
        </a:p>
      </dgm:t>
    </dgm:pt>
    <dgm:pt modelId="{EF19A66A-61D1-473E-8A52-817A6C0A2C89}" type="pres">
      <dgm:prSet presAssocID="{EDFC1F86-8E0E-4984-AF6C-C7084AC92234}" presName="negativeSpace" presStyleCnt="0"/>
      <dgm:spPr/>
    </dgm:pt>
    <dgm:pt modelId="{7AC4B26B-EE32-4522-A3CF-7944790F6F28}" type="pres">
      <dgm:prSet presAssocID="{EDFC1F86-8E0E-4984-AF6C-C7084AC92234}" presName="childText" presStyleLbl="conFgAcc1" presStyleIdx="3" presStyleCnt="5">
        <dgm:presLayoutVars>
          <dgm:bulletEnabled val="1"/>
        </dgm:presLayoutVars>
      </dgm:prSet>
      <dgm:spPr/>
    </dgm:pt>
    <dgm:pt modelId="{234B002B-05C0-4635-A7F2-C14DCD0564E2}" type="pres">
      <dgm:prSet presAssocID="{F6C94FA1-0621-44ED-A1E2-1C8B0AEDF7B9}" presName="spaceBetweenRectangles" presStyleCnt="0"/>
      <dgm:spPr/>
    </dgm:pt>
    <dgm:pt modelId="{E06A0828-70F9-41B4-B05E-0EC1E0E47BCE}" type="pres">
      <dgm:prSet presAssocID="{A67EAE14-32CD-4722-9871-BE7C2CDF318E}" presName="parentLin" presStyleCnt="0"/>
      <dgm:spPr/>
    </dgm:pt>
    <dgm:pt modelId="{4EA97AD1-2864-4343-8B79-4C2077F6A996}" type="pres">
      <dgm:prSet presAssocID="{A67EAE14-32CD-4722-9871-BE7C2CDF318E}" presName="parentLeftMargin" presStyleLbl="node1" presStyleIdx="3" presStyleCnt="5"/>
      <dgm:spPr/>
      <dgm:t>
        <a:bodyPr/>
        <a:lstStyle/>
        <a:p>
          <a:endParaRPr lang="ru-RU"/>
        </a:p>
      </dgm:t>
    </dgm:pt>
    <dgm:pt modelId="{45D3B810-0836-4C26-9FA9-5E6EB35D33E3}" type="pres">
      <dgm:prSet presAssocID="{A67EAE14-32CD-4722-9871-BE7C2CDF318E}" presName="parentText" presStyleLbl="node1" presStyleIdx="4" presStyleCnt="5">
        <dgm:presLayoutVars>
          <dgm:chMax val="0"/>
          <dgm:bulletEnabled val="1"/>
        </dgm:presLayoutVars>
      </dgm:prSet>
      <dgm:spPr/>
      <dgm:t>
        <a:bodyPr/>
        <a:lstStyle/>
        <a:p>
          <a:endParaRPr lang="ru-RU"/>
        </a:p>
      </dgm:t>
    </dgm:pt>
    <dgm:pt modelId="{575A965C-EF80-4E45-9024-7219C6E19BFE}" type="pres">
      <dgm:prSet presAssocID="{A67EAE14-32CD-4722-9871-BE7C2CDF318E}" presName="negativeSpace" presStyleCnt="0"/>
      <dgm:spPr/>
    </dgm:pt>
    <dgm:pt modelId="{938CD390-4C9C-4199-B2F7-67849A77D72A}" type="pres">
      <dgm:prSet presAssocID="{A67EAE14-32CD-4722-9871-BE7C2CDF318E}" presName="childText" presStyleLbl="conFgAcc1" presStyleIdx="4" presStyleCnt="5">
        <dgm:presLayoutVars>
          <dgm:bulletEnabled val="1"/>
        </dgm:presLayoutVars>
      </dgm:prSet>
      <dgm:spPr/>
    </dgm:pt>
  </dgm:ptLst>
  <dgm:cxnLst>
    <dgm:cxn modelId="{71A42F68-85E9-4F76-A5CD-80144E934008}" type="presOf" srcId="{EDFC1F86-8E0E-4984-AF6C-C7084AC92234}" destId="{9632A142-D87D-4317-BA18-3A5DFEFB764A}" srcOrd="0" destOrd="0" presId="urn:microsoft.com/office/officeart/2005/8/layout/list1"/>
    <dgm:cxn modelId="{AD2FA7C1-C603-4E85-8D85-8113ABF38DDE}" type="presOf" srcId="{8F6CD10A-8D91-4CF3-9760-A1DE75AC4EF4}" destId="{B613B9ED-2616-4ED9-8DAD-558F53DEEFBE}" srcOrd="0" destOrd="0" presId="urn:microsoft.com/office/officeart/2005/8/layout/list1"/>
    <dgm:cxn modelId="{669A4A26-077A-456B-805C-F396EAE1DFE9}" type="presOf" srcId="{A67EAE14-32CD-4722-9871-BE7C2CDF318E}" destId="{4EA97AD1-2864-4343-8B79-4C2077F6A996}" srcOrd="0" destOrd="0" presId="urn:microsoft.com/office/officeart/2005/8/layout/list1"/>
    <dgm:cxn modelId="{5E9FA8D9-1A27-4E18-B986-9D3F459A4504}" srcId="{639AA974-360E-402E-9937-3E57EA89EC45}" destId="{A67EAE14-32CD-4722-9871-BE7C2CDF318E}" srcOrd="4" destOrd="0" parTransId="{7980F6EF-C0BF-4EED-8E78-29B6AE22B58B}" sibTransId="{230E41D2-5AEC-4E33-8F78-52002E89127D}"/>
    <dgm:cxn modelId="{4DB30582-D359-42C0-894E-ED438A909623}" type="presOf" srcId="{639AA974-360E-402E-9937-3E57EA89EC45}" destId="{C6799210-9FEF-4C50-97FC-4FCC92FDB38E}" srcOrd="0" destOrd="0" presId="urn:microsoft.com/office/officeart/2005/8/layout/list1"/>
    <dgm:cxn modelId="{88896941-ECD6-43B5-B7DC-53DF74CC49A0}" type="presOf" srcId="{D7D7CD9D-064D-4CBE-89B1-B83E086E0848}" destId="{82852FD8-7D02-4D00-A10A-02B9F64B67DA}" srcOrd="0" destOrd="0" presId="urn:microsoft.com/office/officeart/2005/8/layout/list1"/>
    <dgm:cxn modelId="{7F4958E8-72CA-498E-A0A9-870782A3FCDA}" type="presOf" srcId="{8B4D4063-C8E2-49ED-8AA9-B646D4421786}" destId="{36FA6F20-AAE5-40AE-B47B-DF4EC0B891A9}" srcOrd="1" destOrd="0" presId="urn:microsoft.com/office/officeart/2005/8/layout/list1"/>
    <dgm:cxn modelId="{1038DCC4-D3F6-46EA-BBA3-53700028AA4F}" srcId="{639AA974-360E-402E-9937-3E57EA89EC45}" destId="{8B4D4063-C8E2-49ED-8AA9-B646D4421786}" srcOrd="1" destOrd="0" parTransId="{091F43DA-3000-411C-839E-F6880E471F6A}" sibTransId="{6BAC4928-7C8E-4836-934B-2094634C05C1}"/>
    <dgm:cxn modelId="{F4C70A79-9AFC-47F9-90F2-7F62F266C101}" type="presOf" srcId="{D7D7CD9D-064D-4CBE-89B1-B83E086E0848}" destId="{53FEE3C0-3DC6-47F2-B74F-01782DADE779}" srcOrd="1" destOrd="0" presId="urn:microsoft.com/office/officeart/2005/8/layout/list1"/>
    <dgm:cxn modelId="{565D0CD9-0855-469D-BFCD-078D420E1F83}" type="presOf" srcId="{A67EAE14-32CD-4722-9871-BE7C2CDF318E}" destId="{45D3B810-0836-4C26-9FA9-5E6EB35D33E3}" srcOrd="1" destOrd="0" presId="urn:microsoft.com/office/officeart/2005/8/layout/list1"/>
    <dgm:cxn modelId="{D921A542-83EE-4301-B0A6-5B0F194001E5}" srcId="{639AA974-360E-402E-9937-3E57EA89EC45}" destId="{8F6CD10A-8D91-4CF3-9760-A1DE75AC4EF4}" srcOrd="0" destOrd="0" parTransId="{97E74F4F-38F0-415C-BD45-EE0DB6A3B550}" sibTransId="{753440EA-AEA6-400A-BB2E-B876025F8882}"/>
    <dgm:cxn modelId="{3FCDA3C8-6282-435F-BF58-02BB0D1C6FDB}" type="presOf" srcId="{EDFC1F86-8E0E-4984-AF6C-C7084AC92234}" destId="{186CC5B7-D8E9-4C61-B773-C8645049BC66}" srcOrd="1" destOrd="0" presId="urn:microsoft.com/office/officeart/2005/8/layout/list1"/>
    <dgm:cxn modelId="{700858BF-75B2-4BFF-9BD7-FFCE04DC80A5}" type="presOf" srcId="{8B4D4063-C8E2-49ED-8AA9-B646D4421786}" destId="{E7C208F3-CF59-4AC5-B5AD-12E71E012361}" srcOrd="0" destOrd="0" presId="urn:microsoft.com/office/officeart/2005/8/layout/list1"/>
    <dgm:cxn modelId="{4F4FF7F0-EC6D-403C-AB6D-BC9D14D74CC1}" type="presOf" srcId="{8F6CD10A-8D91-4CF3-9760-A1DE75AC4EF4}" destId="{44E197BB-0802-492D-8A9F-D2A4D4473B29}" srcOrd="1" destOrd="0" presId="urn:microsoft.com/office/officeart/2005/8/layout/list1"/>
    <dgm:cxn modelId="{5D6334A3-E9BC-45E3-97E7-F7F4A39683A9}" srcId="{639AA974-360E-402E-9937-3E57EA89EC45}" destId="{D7D7CD9D-064D-4CBE-89B1-B83E086E0848}" srcOrd="2" destOrd="0" parTransId="{FF9FBB72-054F-4059-9395-971CD213EC06}" sibTransId="{97DB7CEB-A8B2-45BE-BA87-EBFCBDA578B1}"/>
    <dgm:cxn modelId="{15FDEA65-5E1E-439B-895C-666A762FF602}" srcId="{639AA974-360E-402E-9937-3E57EA89EC45}" destId="{EDFC1F86-8E0E-4984-AF6C-C7084AC92234}" srcOrd="3" destOrd="0" parTransId="{57AE5D3B-0A87-4D05-B153-790BD15B1B21}" sibTransId="{F6C94FA1-0621-44ED-A1E2-1C8B0AEDF7B9}"/>
    <dgm:cxn modelId="{BA630EE3-6A19-4E03-9F67-906486C22B19}" type="presParOf" srcId="{C6799210-9FEF-4C50-97FC-4FCC92FDB38E}" destId="{5A68B9A7-3183-45A8-A7ED-D303A406C1DF}" srcOrd="0" destOrd="0" presId="urn:microsoft.com/office/officeart/2005/8/layout/list1"/>
    <dgm:cxn modelId="{6FB7DBFE-EEE2-418F-9754-FBCA8B3706A5}" type="presParOf" srcId="{5A68B9A7-3183-45A8-A7ED-D303A406C1DF}" destId="{B613B9ED-2616-4ED9-8DAD-558F53DEEFBE}" srcOrd="0" destOrd="0" presId="urn:microsoft.com/office/officeart/2005/8/layout/list1"/>
    <dgm:cxn modelId="{C9E66DED-8EBC-472C-B425-D8BB1C997C08}" type="presParOf" srcId="{5A68B9A7-3183-45A8-A7ED-D303A406C1DF}" destId="{44E197BB-0802-492D-8A9F-D2A4D4473B29}" srcOrd="1" destOrd="0" presId="urn:microsoft.com/office/officeart/2005/8/layout/list1"/>
    <dgm:cxn modelId="{A32302E2-6FD4-41E1-BDED-57D4376F2D28}" type="presParOf" srcId="{C6799210-9FEF-4C50-97FC-4FCC92FDB38E}" destId="{B2E94D31-B4DD-427D-A48D-84B16D3D930F}" srcOrd="1" destOrd="0" presId="urn:microsoft.com/office/officeart/2005/8/layout/list1"/>
    <dgm:cxn modelId="{FE5FF3DE-B283-4FFE-A5DD-A1BA53885D08}" type="presParOf" srcId="{C6799210-9FEF-4C50-97FC-4FCC92FDB38E}" destId="{EF0F54BE-BB27-4EA7-8D6F-B05F52ACF5DC}" srcOrd="2" destOrd="0" presId="urn:microsoft.com/office/officeart/2005/8/layout/list1"/>
    <dgm:cxn modelId="{C5AC2B97-3F15-4198-B41E-A12FA795A111}" type="presParOf" srcId="{C6799210-9FEF-4C50-97FC-4FCC92FDB38E}" destId="{AA3BB9C4-912A-426A-8793-EC63B93AB20A}" srcOrd="3" destOrd="0" presId="urn:microsoft.com/office/officeart/2005/8/layout/list1"/>
    <dgm:cxn modelId="{7B2AC9F1-3E2E-46A8-BD57-6F56B36BFBB8}" type="presParOf" srcId="{C6799210-9FEF-4C50-97FC-4FCC92FDB38E}" destId="{74C2CE86-8574-41DA-A1AE-339A649C8D2E}" srcOrd="4" destOrd="0" presId="urn:microsoft.com/office/officeart/2005/8/layout/list1"/>
    <dgm:cxn modelId="{2002C947-4682-41BC-BCCC-DDD255CE10D1}" type="presParOf" srcId="{74C2CE86-8574-41DA-A1AE-339A649C8D2E}" destId="{E7C208F3-CF59-4AC5-B5AD-12E71E012361}" srcOrd="0" destOrd="0" presId="urn:microsoft.com/office/officeart/2005/8/layout/list1"/>
    <dgm:cxn modelId="{96EBAEF7-9176-4E4F-9AC2-28EF602E9DF3}" type="presParOf" srcId="{74C2CE86-8574-41DA-A1AE-339A649C8D2E}" destId="{36FA6F20-AAE5-40AE-B47B-DF4EC0B891A9}" srcOrd="1" destOrd="0" presId="urn:microsoft.com/office/officeart/2005/8/layout/list1"/>
    <dgm:cxn modelId="{71360A2F-6BCF-4167-8611-378EBF230361}" type="presParOf" srcId="{C6799210-9FEF-4C50-97FC-4FCC92FDB38E}" destId="{A6FAC8CF-998A-4D00-BDE1-00A82A533664}" srcOrd="5" destOrd="0" presId="urn:microsoft.com/office/officeart/2005/8/layout/list1"/>
    <dgm:cxn modelId="{07738B36-0D5B-44A5-B60B-3DA9129E972E}" type="presParOf" srcId="{C6799210-9FEF-4C50-97FC-4FCC92FDB38E}" destId="{5F3763F2-DDF6-4C2D-A6BE-DDE92CE95508}" srcOrd="6" destOrd="0" presId="urn:microsoft.com/office/officeart/2005/8/layout/list1"/>
    <dgm:cxn modelId="{147D328B-C5D7-4A8B-B3FA-11FF6B347BEE}" type="presParOf" srcId="{C6799210-9FEF-4C50-97FC-4FCC92FDB38E}" destId="{85952460-338D-43F6-8F6B-6F801AC2D32D}" srcOrd="7" destOrd="0" presId="urn:microsoft.com/office/officeart/2005/8/layout/list1"/>
    <dgm:cxn modelId="{340E5C9A-845E-4012-91A0-4E741BE0755E}" type="presParOf" srcId="{C6799210-9FEF-4C50-97FC-4FCC92FDB38E}" destId="{65FD361A-8402-48B7-9ED1-CB00AFFD0246}" srcOrd="8" destOrd="0" presId="urn:microsoft.com/office/officeart/2005/8/layout/list1"/>
    <dgm:cxn modelId="{46ADA865-69D6-423A-A898-ACEABA641D97}" type="presParOf" srcId="{65FD361A-8402-48B7-9ED1-CB00AFFD0246}" destId="{82852FD8-7D02-4D00-A10A-02B9F64B67DA}" srcOrd="0" destOrd="0" presId="urn:microsoft.com/office/officeart/2005/8/layout/list1"/>
    <dgm:cxn modelId="{C9E5AEB0-1344-44BF-B3C5-36343EC6A8E1}" type="presParOf" srcId="{65FD361A-8402-48B7-9ED1-CB00AFFD0246}" destId="{53FEE3C0-3DC6-47F2-B74F-01782DADE779}" srcOrd="1" destOrd="0" presId="urn:microsoft.com/office/officeart/2005/8/layout/list1"/>
    <dgm:cxn modelId="{7FD4212F-FDA9-467E-B28B-9DFCA46FFD7D}" type="presParOf" srcId="{C6799210-9FEF-4C50-97FC-4FCC92FDB38E}" destId="{5B8C5259-1B75-4AEA-A011-1DC56C41AC78}" srcOrd="9" destOrd="0" presId="urn:microsoft.com/office/officeart/2005/8/layout/list1"/>
    <dgm:cxn modelId="{120F336F-A911-4D19-AF9F-80FFADD9B0EA}" type="presParOf" srcId="{C6799210-9FEF-4C50-97FC-4FCC92FDB38E}" destId="{F0AD8E43-B20A-4FE0-9F1C-9D5547C9F1F0}" srcOrd="10" destOrd="0" presId="urn:microsoft.com/office/officeart/2005/8/layout/list1"/>
    <dgm:cxn modelId="{01741384-5477-46F9-9332-3B0AD9841355}" type="presParOf" srcId="{C6799210-9FEF-4C50-97FC-4FCC92FDB38E}" destId="{53E6C439-B689-41F1-BB9E-6CFAE1D23AAC}" srcOrd="11" destOrd="0" presId="urn:microsoft.com/office/officeart/2005/8/layout/list1"/>
    <dgm:cxn modelId="{12991951-E6AC-44A2-AC83-07C95D1C27B4}" type="presParOf" srcId="{C6799210-9FEF-4C50-97FC-4FCC92FDB38E}" destId="{BB1A4F81-DABF-484A-B805-07A0AE03B783}" srcOrd="12" destOrd="0" presId="urn:microsoft.com/office/officeart/2005/8/layout/list1"/>
    <dgm:cxn modelId="{EEACACA4-B719-466F-A601-58F968834F30}" type="presParOf" srcId="{BB1A4F81-DABF-484A-B805-07A0AE03B783}" destId="{9632A142-D87D-4317-BA18-3A5DFEFB764A}" srcOrd="0" destOrd="0" presId="urn:microsoft.com/office/officeart/2005/8/layout/list1"/>
    <dgm:cxn modelId="{EEBADDF7-1262-4123-9EEA-A1137B08C632}" type="presParOf" srcId="{BB1A4F81-DABF-484A-B805-07A0AE03B783}" destId="{186CC5B7-D8E9-4C61-B773-C8645049BC66}" srcOrd="1" destOrd="0" presId="urn:microsoft.com/office/officeart/2005/8/layout/list1"/>
    <dgm:cxn modelId="{82A36333-E3E1-4014-B0E9-E5BDA3F6FD3F}" type="presParOf" srcId="{C6799210-9FEF-4C50-97FC-4FCC92FDB38E}" destId="{EF19A66A-61D1-473E-8A52-817A6C0A2C89}" srcOrd="13" destOrd="0" presId="urn:microsoft.com/office/officeart/2005/8/layout/list1"/>
    <dgm:cxn modelId="{658D12B7-5C9C-438B-9537-AB4D07DADA5D}" type="presParOf" srcId="{C6799210-9FEF-4C50-97FC-4FCC92FDB38E}" destId="{7AC4B26B-EE32-4522-A3CF-7944790F6F28}" srcOrd="14" destOrd="0" presId="urn:microsoft.com/office/officeart/2005/8/layout/list1"/>
    <dgm:cxn modelId="{BC681A14-F4B5-498D-8DBE-B4E7F9BF61FA}" type="presParOf" srcId="{C6799210-9FEF-4C50-97FC-4FCC92FDB38E}" destId="{234B002B-05C0-4635-A7F2-C14DCD0564E2}" srcOrd="15" destOrd="0" presId="urn:microsoft.com/office/officeart/2005/8/layout/list1"/>
    <dgm:cxn modelId="{AF1E36EA-28B2-4088-8BD0-59D05D36CED7}" type="presParOf" srcId="{C6799210-9FEF-4C50-97FC-4FCC92FDB38E}" destId="{E06A0828-70F9-41B4-B05E-0EC1E0E47BCE}" srcOrd="16" destOrd="0" presId="urn:microsoft.com/office/officeart/2005/8/layout/list1"/>
    <dgm:cxn modelId="{F3422391-CF8D-44AB-B124-3F87B91B2D45}" type="presParOf" srcId="{E06A0828-70F9-41B4-B05E-0EC1E0E47BCE}" destId="{4EA97AD1-2864-4343-8B79-4C2077F6A996}" srcOrd="0" destOrd="0" presId="urn:microsoft.com/office/officeart/2005/8/layout/list1"/>
    <dgm:cxn modelId="{696C9FCA-2DBB-42BC-AA60-94977861E41A}" type="presParOf" srcId="{E06A0828-70F9-41B4-B05E-0EC1E0E47BCE}" destId="{45D3B810-0836-4C26-9FA9-5E6EB35D33E3}" srcOrd="1" destOrd="0" presId="urn:microsoft.com/office/officeart/2005/8/layout/list1"/>
    <dgm:cxn modelId="{EAF4C768-FFFA-49A9-9E1C-C74A501067D0}" type="presParOf" srcId="{C6799210-9FEF-4C50-97FC-4FCC92FDB38E}" destId="{575A965C-EF80-4E45-9024-7219C6E19BFE}" srcOrd="17" destOrd="0" presId="urn:microsoft.com/office/officeart/2005/8/layout/list1"/>
    <dgm:cxn modelId="{0F0A98F6-674A-4A78-88DE-83EA6267B7C7}" type="presParOf" srcId="{C6799210-9FEF-4C50-97FC-4FCC92FDB38E}" destId="{938CD390-4C9C-4199-B2F7-67849A77D72A}" srcOrd="18"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8415E47-281A-4F38-89E1-5DED5D52B72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3D68B08-CD4B-49ED-B5B9-EF93C3632B7E}">
      <dgm:prSet phldrT="[Текст]"/>
      <dgm:spPr>
        <a:xfrm>
          <a:off x="274320" y="133020"/>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техническое</a:t>
          </a:r>
        </a:p>
      </dgm:t>
    </dgm:pt>
    <dgm:pt modelId="{870C289D-65A6-49FA-989E-640AD572B2DD}" type="parTrans" cxnId="{C2A3107D-F130-47A9-87E8-00C124DC2C5A}">
      <dgm:prSet/>
      <dgm:spPr/>
      <dgm:t>
        <a:bodyPr/>
        <a:lstStyle/>
        <a:p>
          <a:endParaRPr lang="ru-RU"/>
        </a:p>
      </dgm:t>
    </dgm:pt>
    <dgm:pt modelId="{6966B069-D047-4B39-9CDE-94D1A8EC5B8D}" type="sibTrans" cxnId="{C2A3107D-F130-47A9-87E8-00C124DC2C5A}">
      <dgm:prSet/>
      <dgm:spPr/>
      <dgm:t>
        <a:bodyPr/>
        <a:lstStyle/>
        <a:p>
          <a:endParaRPr lang="ru-RU"/>
        </a:p>
      </dgm:t>
    </dgm:pt>
    <dgm:pt modelId="{C3AC0607-B1F9-4E1E-B3A0-5A9E7AE9BAEC}">
      <dgm:prSet phldrT="[Текст]"/>
      <dgm:spPr>
        <a:xfrm>
          <a:off x="274320" y="631980"/>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организационное </a:t>
          </a:r>
        </a:p>
      </dgm:t>
    </dgm:pt>
    <dgm:pt modelId="{8E4353D5-8A7E-4B0B-B8BC-D5DD37427051}" type="parTrans" cxnId="{6DCFC40A-90FA-4CE9-9750-E7368E60BC3C}">
      <dgm:prSet/>
      <dgm:spPr/>
      <dgm:t>
        <a:bodyPr/>
        <a:lstStyle/>
        <a:p>
          <a:endParaRPr lang="ru-RU"/>
        </a:p>
      </dgm:t>
    </dgm:pt>
    <dgm:pt modelId="{6AA6A273-6878-4C18-BA28-1B09F54F3D38}" type="sibTrans" cxnId="{6DCFC40A-90FA-4CE9-9750-E7368E60BC3C}">
      <dgm:prSet/>
      <dgm:spPr/>
      <dgm:t>
        <a:bodyPr/>
        <a:lstStyle/>
        <a:p>
          <a:endParaRPr lang="ru-RU"/>
        </a:p>
      </dgm:t>
    </dgm:pt>
    <dgm:pt modelId="{136F2B73-857C-434D-B6AF-068DF3DA0CB9}">
      <dgm:prSet phldrT="[Текст]"/>
      <dgm:spPr>
        <a:xfrm>
          <a:off x="274320" y="1629900"/>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информационное</a:t>
          </a:r>
        </a:p>
      </dgm:t>
    </dgm:pt>
    <dgm:pt modelId="{8C89013D-31B6-4E28-8B3E-C435D3758168}" type="parTrans" cxnId="{FF45ECEE-9DC0-4569-A013-AD6E1C73B2DC}">
      <dgm:prSet/>
      <dgm:spPr/>
    </dgm:pt>
    <dgm:pt modelId="{A3A37B13-304E-4886-8061-3BFC5F4832BF}" type="sibTrans" cxnId="{FF45ECEE-9DC0-4569-A013-AD6E1C73B2DC}">
      <dgm:prSet/>
      <dgm:spPr/>
    </dgm:pt>
    <dgm:pt modelId="{27103B69-B611-4357-9031-04AB9DCE98B5}">
      <dgm:prSet phldrT="[Текст]"/>
      <dgm:spPr>
        <a:xfrm>
          <a:off x="274320" y="2128860"/>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лингвистическое</a:t>
          </a:r>
        </a:p>
      </dgm:t>
    </dgm:pt>
    <dgm:pt modelId="{5D1AB33B-AC2E-428A-8022-EFC5EF343327}" type="parTrans" cxnId="{430D8483-30A9-4657-993F-4C2B6F1DC18B}">
      <dgm:prSet/>
      <dgm:spPr/>
    </dgm:pt>
    <dgm:pt modelId="{08EFC65F-4E80-4260-A4A0-32E0D59F1A23}" type="sibTrans" cxnId="{430D8483-30A9-4657-993F-4C2B6F1DC18B}">
      <dgm:prSet/>
      <dgm:spPr/>
    </dgm:pt>
    <dgm:pt modelId="{4D712CB2-59FE-4AE3-84E1-2717829112E4}">
      <dgm:prSet phldrT="[Текст]"/>
      <dgm:spPr>
        <a:xfrm>
          <a:off x="274320" y="2627820"/>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программное</a:t>
          </a:r>
        </a:p>
      </dgm:t>
    </dgm:pt>
    <dgm:pt modelId="{2D151FF2-8852-427F-8D7C-5222E48225E5}" type="parTrans" cxnId="{BBE724BB-EBDF-4A8D-B829-5B9E0590A731}">
      <dgm:prSet/>
      <dgm:spPr/>
    </dgm:pt>
    <dgm:pt modelId="{46F521C3-A9BE-4A45-8BC0-EF36F42DA378}" type="sibTrans" cxnId="{BBE724BB-EBDF-4A8D-B829-5B9E0590A731}">
      <dgm:prSet/>
      <dgm:spPr/>
    </dgm:pt>
    <dgm:pt modelId="{9E4E093F-3FE3-46D8-9C1C-8F1AA63B0855}">
      <dgm:prSet phldrT="[Текст]"/>
      <dgm:spPr>
        <a:xfrm>
          <a:off x="274320" y="631980"/>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ресурсное </a:t>
          </a:r>
        </a:p>
      </dgm:t>
    </dgm:pt>
    <dgm:pt modelId="{0599888D-7E11-4F06-8B22-86F6AEB6163B}" type="parTrans" cxnId="{FFB113A3-B79E-440B-8FE3-5DBEE4272CF5}">
      <dgm:prSet/>
      <dgm:spPr/>
    </dgm:pt>
    <dgm:pt modelId="{6A5ED4FB-3D9C-4953-8A83-F047ED85CC6E}" type="sibTrans" cxnId="{FFB113A3-B79E-440B-8FE3-5DBEE4272CF5}">
      <dgm:prSet/>
      <dgm:spPr/>
    </dgm:pt>
    <dgm:pt modelId="{C4F081ED-8BE8-4389-B6CF-F8F06E2C3FB2}">
      <dgm:prSet phldrT="[Текст]"/>
      <dgm:spPr>
        <a:xfrm>
          <a:off x="274320" y="631980"/>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технологическое</a:t>
          </a:r>
        </a:p>
      </dgm:t>
    </dgm:pt>
    <dgm:pt modelId="{BCAA3137-063C-4081-B89D-47E1B8118D7F}" type="parTrans" cxnId="{AFFDC05C-3B78-4A68-B019-E8E323202C5B}">
      <dgm:prSet/>
      <dgm:spPr/>
    </dgm:pt>
    <dgm:pt modelId="{EDB1F529-1B3D-4E13-892E-536783472DCF}" type="sibTrans" cxnId="{AFFDC05C-3B78-4A68-B019-E8E323202C5B}">
      <dgm:prSet/>
      <dgm:spPr/>
    </dgm:pt>
    <dgm:pt modelId="{8D4F22FD-5524-4603-BC34-BCAA40DE7449}">
      <dgm:prSet phldrT="[Текст]"/>
      <dgm:spPr>
        <a:xfrm>
          <a:off x="274320" y="631980"/>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аналитическое</a:t>
          </a:r>
        </a:p>
      </dgm:t>
    </dgm:pt>
    <dgm:pt modelId="{5ECECFC6-BF27-425C-A556-EC3324D6D954}" type="parTrans" cxnId="{FA1DA23C-0EDE-43C4-8158-F2B4FC804922}">
      <dgm:prSet/>
      <dgm:spPr/>
    </dgm:pt>
    <dgm:pt modelId="{EFA1CFED-F17C-4BA8-AF31-8E2563A6F8D2}" type="sibTrans" cxnId="{FA1DA23C-0EDE-43C4-8158-F2B4FC804922}">
      <dgm:prSet/>
      <dgm:spPr/>
    </dgm:pt>
    <dgm:pt modelId="{BBC0B9DB-3667-48CB-A202-878BFD2689B1}" type="pres">
      <dgm:prSet presAssocID="{E8415E47-281A-4F38-89E1-5DED5D52B72E}" presName="linear" presStyleCnt="0">
        <dgm:presLayoutVars>
          <dgm:dir/>
          <dgm:animLvl val="lvl"/>
          <dgm:resizeHandles val="exact"/>
        </dgm:presLayoutVars>
      </dgm:prSet>
      <dgm:spPr/>
      <dgm:t>
        <a:bodyPr/>
        <a:lstStyle/>
        <a:p>
          <a:endParaRPr lang="ru-RU"/>
        </a:p>
      </dgm:t>
    </dgm:pt>
    <dgm:pt modelId="{E22FEF94-8672-4354-BF6B-87E5A98A5703}" type="pres">
      <dgm:prSet presAssocID="{F3D68B08-CD4B-49ED-B5B9-EF93C3632B7E}" presName="parentLin" presStyleCnt="0"/>
      <dgm:spPr/>
    </dgm:pt>
    <dgm:pt modelId="{026C486D-B73F-4FAD-9E5D-CB5938693BA2}" type="pres">
      <dgm:prSet presAssocID="{F3D68B08-CD4B-49ED-B5B9-EF93C3632B7E}" presName="parentLeftMargin" presStyleLbl="node1" presStyleIdx="0" presStyleCnt="8"/>
      <dgm:spPr/>
      <dgm:t>
        <a:bodyPr/>
        <a:lstStyle/>
        <a:p>
          <a:endParaRPr lang="ru-RU"/>
        </a:p>
      </dgm:t>
    </dgm:pt>
    <dgm:pt modelId="{53C8D5B3-107E-4F2F-A7F0-C96422398025}" type="pres">
      <dgm:prSet presAssocID="{F3D68B08-CD4B-49ED-B5B9-EF93C3632B7E}" presName="parentText" presStyleLbl="node1" presStyleIdx="0" presStyleCnt="8">
        <dgm:presLayoutVars>
          <dgm:chMax val="0"/>
          <dgm:bulletEnabled val="1"/>
        </dgm:presLayoutVars>
      </dgm:prSet>
      <dgm:spPr/>
      <dgm:t>
        <a:bodyPr/>
        <a:lstStyle/>
        <a:p>
          <a:endParaRPr lang="ru-RU"/>
        </a:p>
      </dgm:t>
    </dgm:pt>
    <dgm:pt modelId="{526D515A-DAEF-45C5-84F5-C156B2CA2D35}" type="pres">
      <dgm:prSet presAssocID="{F3D68B08-CD4B-49ED-B5B9-EF93C3632B7E}" presName="negativeSpace" presStyleCnt="0"/>
      <dgm:spPr/>
    </dgm:pt>
    <dgm:pt modelId="{595651B9-DD7A-4019-B06E-6A7FCF6368A3}" type="pres">
      <dgm:prSet presAssocID="{F3D68B08-CD4B-49ED-B5B9-EF93C3632B7E}" presName="childText" presStyleLbl="conFgAcc1" presStyleIdx="0" presStyleCnt="8">
        <dgm:presLayoutVars>
          <dgm:bulletEnabled val="1"/>
        </dgm:presLayoutVars>
      </dgm:prSet>
      <dgm:spPr>
        <a:xfrm>
          <a:off x="0" y="295380"/>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0C3AC13-0597-45FD-804F-2E3560ADBFAD}" type="pres">
      <dgm:prSet presAssocID="{6966B069-D047-4B39-9CDE-94D1A8EC5B8D}" presName="spaceBetweenRectangles" presStyleCnt="0"/>
      <dgm:spPr/>
    </dgm:pt>
    <dgm:pt modelId="{151098CB-7A48-4DAB-A05C-B1D33717183C}" type="pres">
      <dgm:prSet presAssocID="{C3AC0607-B1F9-4E1E-B3A0-5A9E7AE9BAEC}" presName="parentLin" presStyleCnt="0"/>
      <dgm:spPr/>
    </dgm:pt>
    <dgm:pt modelId="{E79533BD-760C-454E-902E-010D2A67F6BC}" type="pres">
      <dgm:prSet presAssocID="{C3AC0607-B1F9-4E1E-B3A0-5A9E7AE9BAEC}" presName="parentLeftMargin" presStyleLbl="node1" presStyleIdx="0" presStyleCnt="8"/>
      <dgm:spPr/>
      <dgm:t>
        <a:bodyPr/>
        <a:lstStyle/>
        <a:p>
          <a:endParaRPr lang="ru-RU"/>
        </a:p>
      </dgm:t>
    </dgm:pt>
    <dgm:pt modelId="{65BF1CCF-3E56-4D40-BA18-1F66FDA8AA35}" type="pres">
      <dgm:prSet presAssocID="{C3AC0607-B1F9-4E1E-B3A0-5A9E7AE9BAEC}" presName="parentText" presStyleLbl="node1" presStyleIdx="1" presStyleCnt="8">
        <dgm:presLayoutVars>
          <dgm:chMax val="0"/>
          <dgm:bulletEnabled val="1"/>
        </dgm:presLayoutVars>
      </dgm:prSet>
      <dgm:spPr/>
      <dgm:t>
        <a:bodyPr/>
        <a:lstStyle/>
        <a:p>
          <a:endParaRPr lang="ru-RU"/>
        </a:p>
      </dgm:t>
    </dgm:pt>
    <dgm:pt modelId="{948AB3F2-A7BD-42E3-BD92-FA29A9DD6134}" type="pres">
      <dgm:prSet presAssocID="{C3AC0607-B1F9-4E1E-B3A0-5A9E7AE9BAEC}" presName="negativeSpace" presStyleCnt="0"/>
      <dgm:spPr/>
    </dgm:pt>
    <dgm:pt modelId="{CF138408-39F6-4380-887A-12AC63BEFCC1}" type="pres">
      <dgm:prSet presAssocID="{C3AC0607-B1F9-4E1E-B3A0-5A9E7AE9BAEC}" presName="childText" presStyleLbl="conFgAcc1" presStyleIdx="1" presStyleCnt="8">
        <dgm:presLayoutVars>
          <dgm:bulletEnabled val="1"/>
        </dgm:presLayoutVars>
      </dgm:prSet>
      <dgm:spPr>
        <a:xfrm>
          <a:off x="0" y="794340"/>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1FA44CE4-E58F-40E5-A25E-82D3CE50528F}" type="pres">
      <dgm:prSet presAssocID="{6AA6A273-6878-4C18-BA28-1B09F54F3D38}" presName="spaceBetweenRectangles" presStyleCnt="0"/>
      <dgm:spPr/>
    </dgm:pt>
    <dgm:pt modelId="{8FD4BB28-BF24-456B-B0FD-686FC946DA3B}" type="pres">
      <dgm:prSet presAssocID="{9E4E093F-3FE3-46D8-9C1C-8F1AA63B0855}" presName="parentLin" presStyleCnt="0"/>
      <dgm:spPr/>
    </dgm:pt>
    <dgm:pt modelId="{9676F805-1377-4499-A5E8-91743EC5F89D}" type="pres">
      <dgm:prSet presAssocID="{9E4E093F-3FE3-46D8-9C1C-8F1AA63B0855}" presName="parentLeftMargin" presStyleLbl="node1" presStyleIdx="1" presStyleCnt="8"/>
      <dgm:spPr>
        <a:prstGeom prst="roundRect">
          <a:avLst/>
        </a:prstGeom>
      </dgm:spPr>
      <dgm:t>
        <a:bodyPr/>
        <a:lstStyle/>
        <a:p>
          <a:endParaRPr lang="ru-RU"/>
        </a:p>
      </dgm:t>
    </dgm:pt>
    <dgm:pt modelId="{8FB71B06-D28F-46C6-9F88-98258832527B}" type="pres">
      <dgm:prSet presAssocID="{9E4E093F-3FE3-46D8-9C1C-8F1AA63B0855}" presName="parentText" presStyleLbl="node1" presStyleIdx="2" presStyleCnt="8">
        <dgm:presLayoutVars>
          <dgm:chMax val="0"/>
          <dgm:bulletEnabled val="1"/>
        </dgm:presLayoutVars>
      </dgm:prSet>
      <dgm:spPr/>
      <dgm:t>
        <a:bodyPr/>
        <a:lstStyle/>
        <a:p>
          <a:endParaRPr lang="ru-RU"/>
        </a:p>
      </dgm:t>
    </dgm:pt>
    <dgm:pt modelId="{A2052711-FB3D-4AF4-92C3-5C80630E7945}" type="pres">
      <dgm:prSet presAssocID="{9E4E093F-3FE3-46D8-9C1C-8F1AA63B0855}" presName="negativeSpace" presStyleCnt="0"/>
      <dgm:spPr/>
    </dgm:pt>
    <dgm:pt modelId="{A7E64415-D091-4638-892B-0E0509342244}" type="pres">
      <dgm:prSet presAssocID="{9E4E093F-3FE3-46D8-9C1C-8F1AA63B0855}" presName="childText" presStyleLbl="conFgAcc1" presStyleIdx="2" presStyleCnt="8">
        <dgm:presLayoutVars>
          <dgm:bulletEnabled val="1"/>
        </dgm:presLayoutVars>
      </dgm:prSet>
      <dgm:spPr/>
    </dgm:pt>
    <dgm:pt modelId="{BC52B66F-B014-40D5-92AC-256AA1767459}" type="pres">
      <dgm:prSet presAssocID="{6A5ED4FB-3D9C-4953-8A83-F047ED85CC6E}" presName="spaceBetweenRectangles" presStyleCnt="0"/>
      <dgm:spPr/>
    </dgm:pt>
    <dgm:pt modelId="{9DB89C51-CF71-409C-9786-4504CB04BF6E}" type="pres">
      <dgm:prSet presAssocID="{C4F081ED-8BE8-4389-B6CF-F8F06E2C3FB2}" presName="parentLin" presStyleCnt="0"/>
      <dgm:spPr/>
    </dgm:pt>
    <dgm:pt modelId="{D8DF722A-516C-4AD1-BAFC-C1A3A8578BE5}" type="pres">
      <dgm:prSet presAssocID="{C4F081ED-8BE8-4389-B6CF-F8F06E2C3FB2}" presName="parentLeftMargin" presStyleLbl="node1" presStyleIdx="2" presStyleCnt="8"/>
      <dgm:spPr/>
      <dgm:t>
        <a:bodyPr/>
        <a:lstStyle/>
        <a:p>
          <a:endParaRPr lang="ru-RU"/>
        </a:p>
      </dgm:t>
    </dgm:pt>
    <dgm:pt modelId="{A9BC92B2-7955-46CD-BE79-E51101EDD490}" type="pres">
      <dgm:prSet presAssocID="{C4F081ED-8BE8-4389-B6CF-F8F06E2C3FB2}" presName="parentText" presStyleLbl="node1" presStyleIdx="3" presStyleCnt="8">
        <dgm:presLayoutVars>
          <dgm:chMax val="0"/>
          <dgm:bulletEnabled val="1"/>
        </dgm:presLayoutVars>
      </dgm:prSet>
      <dgm:spPr/>
      <dgm:t>
        <a:bodyPr/>
        <a:lstStyle/>
        <a:p>
          <a:endParaRPr lang="ru-RU"/>
        </a:p>
      </dgm:t>
    </dgm:pt>
    <dgm:pt modelId="{A9B44881-8805-41C1-9670-C9DCCD1A9C0D}" type="pres">
      <dgm:prSet presAssocID="{C4F081ED-8BE8-4389-B6CF-F8F06E2C3FB2}" presName="negativeSpace" presStyleCnt="0"/>
      <dgm:spPr/>
    </dgm:pt>
    <dgm:pt modelId="{41E36B0E-E079-43DF-9BF6-0A782D36F5B9}" type="pres">
      <dgm:prSet presAssocID="{C4F081ED-8BE8-4389-B6CF-F8F06E2C3FB2}" presName="childText" presStyleLbl="conFgAcc1" presStyleIdx="3" presStyleCnt="8">
        <dgm:presLayoutVars>
          <dgm:bulletEnabled val="1"/>
        </dgm:presLayoutVars>
      </dgm:prSet>
      <dgm:spPr/>
    </dgm:pt>
    <dgm:pt modelId="{629E74CE-87F6-4BDE-8668-6D57C6C7463D}" type="pres">
      <dgm:prSet presAssocID="{EDB1F529-1B3D-4E13-892E-536783472DCF}" presName="spaceBetweenRectangles" presStyleCnt="0"/>
      <dgm:spPr/>
    </dgm:pt>
    <dgm:pt modelId="{F02C8D90-E898-413C-AA91-0D485DF7F908}" type="pres">
      <dgm:prSet presAssocID="{8D4F22FD-5524-4603-BC34-BCAA40DE7449}" presName="parentLin" presStyleCnt="0"/>
      <dgm:spPr/>
    </dgm:pt>
    <dgm:pt modelId="{23CA68FE-93D5-435A-9B3F-B0D5DA980901}" type="pres">
      <dgm:prSet presAssocID="{8D4F22FD-5524-4603-BC34-BCAA40DE7449}" presName="parentLeftMargin" presStyleLbl="node1" presStyleIdx="3" presStyleCnt="8"/>
      <dgm:spPr/>
      <dgm:t>
        <a:bodyPr/>
        <a:lstStyle/>
        <a:p>
          <a:endParaRPr lang="ru-RU"/>
        </a:p>
      </dgm:t>
    </dgm:pt>
    <dgm:pt modelId="{DA7C377B-982F-4604-A523-EEF194E70092}" type="pres">
      <dgm:prSet presAssocID="{8D4F22FD-5524-4603-BC34-BCAA40DE7449}" presName="parentText" presStyleLbl="node1" presStyleIdx="4" presStyleCnt="8">
        <dgm:presLayoutVars>
          <dgm:chMax val="0"/>
          <dgm:bulletEnabled val="1"/>
        </dgm:presLayoutVars>
      </dgm:prSet>
      <dgm:spPr/>
      <dgm:t>
        <a:bodyPr/>
        <a:lstStyle/>
        <a:p>
          <a:endParaRPr lang="ru-RU"/>
        </a:p>
      </dgm:t>
    </dgm:pt>
    <dgm:pt modelId="{43BE32D7-ECC2-4313-9F1C-330BCBF985E0}" type="pres">
      <dgm:prSet presAssocID="{8D4F22FD-5524-4603-BC34-BCAA40DE7449}" presName="negativeSpace" presStyleCnt="0"/>
      <dgm:spPr/>
    </dgm:pt>
    <dgm:pt modelId="{9AB73C62-C94E-4039-8CC7-C6DA23108AA1}" type="pres">
      <dgm:prSet presAssocID="{8D4F22FD-5524-4603-BC34-BCAA40DE7449}" presName="childText" presStyleLbl="conFgAcc1" presStyleIdx="4" presStyleCnt="8">
        <dgm:presLayoutVars>
          <dgm:bulletEnabled val="1"/>
        </dgm:presLayoutVars>
      </dgm:prSet>
      <dgm:spPr/>
    </dgm:pt>
    <dgm:pt modelId="{B688BAC5-0AE0-418C-BCA0-0D9B261EFDB1}" type="pres">
      <dgm:prSet presAssocID="{EFA1CFED-F17C-4BA8-AF31-8E2563A6F8D2}" presName="spaceBetweenRectangles" presStyleCnt="0"/>
      <dgm:spPr/>
    </dgm:pt>
    <dgm:pt modelId="{03048F2C-EE8E-463A-B57C-1D926D1C1F44}" type="pres">
      <dgm:prSet presAssocID="{136F2B73-857C-434D-B6AF-068DF3DA0CB9}" presName="parentLin" presStyleCnt="0"/>
      <dgm:spPr/>
    </dgm:pt>
    <dgm:pt modelId="{9194EC95-A30F-4B00-B953-315290C5324C}" type="pres">
      <dgm:prSet presAssocID="{136F2B73-857C-434D-B6AF-068DF3DA0CB9}" presName="parentLeftMargin" presStyleLbl="node1" presStyleIdx="4" presStyleCnt="8"/>
      <dgm:spPr/>
      <dgm:t>
        <a:bodyPr/>
        <a:lstStyle/>
        <a:p>
          <a:endParaRPr lang="ru-RU"/>
        </a:p>
      </dgm:t>
    </dgm:pt>
    <dgm:pt modelId="{B156BE61-F633-40C4-8CDC-18EFD65AB875}" type="pres">
      <dgm:prSet presAssocID="{136F2B73-857C-434D-B6AF-068DF3DA0CB9}" presName="parentText" presStyleLbl="node1" presStyleIdx="5" presStyleCnt="8">
        <dgm:presLayoutVars>
          <dgm:chMax val="0"/>
          <dgm:bulletEnabled val="1"/>
        </dgm:presLayoutVars>
      </dgm:prSet>
      <dgm:spPr/>
      <dgm:t>
        <a:bodyPr/>
        <a:lstStyle/>
        <a:p>
          <a:endParaRPr lang="ru-RU"/>
        </a:p>
      </dgm:t>
    </dgm:pt>
    <dgm:pt modelId="{3F2BE8C4-E27A-4825-85D8-76BE5D145C18}" type="pres">
      <dgm:prSet presAssocID="{136F2B73-857C-434D-B6AF-068DF3DA0CB9}" presName="negativeSpace" presStyleCnt="0"/>
      <dgm:spPr/>
    </dgm:pt>
    <dgm:pt modelId="{37780763-9ADE-4669-86B0-B9FB1993F958}" type="pres">
      <dgm:prSet presAssocID="{136F2B73-857C-434D-B6AF-068DF3DA0CB9}" presName="childText" presStyleLbl="conFgAcc1" presStyleIdx="5" presStyleCnt="8">
        <dgm:presLayoutVars>
          <dgm:bulletEnabled val="1"/>
        </dgm:presLayoutVars>
      </dgm:prSet>
      <dgm:spPr>
        <a:xfrm>
          <a:off x="0" y="1792260"/>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A52C30C7-CC55-47C9-A8FC-FA2076E159E7}" type="pres">
      <dgm:prSet presAssocID="{A3A37B13-304E-4886-8061-3BFC5F4832BF}" presName="spaceBetweenRectangles" presStyleCnt="0"/>
      <dgm:spPr/>
    </dgm:pt>
    <dgm:pt modelId="{2C7052FF-8CF1-4B83-A9C0-11F9682E2B2F}" type="pres">
      <dgm:prSet presAssocID="{27103B69-B611-4357-9031-04AB9DCE98B5}" presName="parentLin" presStyleCnt="0"/>
      <dgm:spPr/>
    </dgm:pt>
    <dgm:pt modelId="{1E34CCA2-E719-48D0-91B3-E4CF80431588}" type="pres">
      <dgm:prSet presAssocID="{27103B69-B611-4357-9031-04AB9DCE98B5}" presName="parentLeftMargin" presStyleLbl="node1" presStyleIdx="5" presStyleCnt="8"/>
      <dgm:spPr/>
      <dgm:t>
        <a:bodyPr/>
        <a:lstStyle/>
        <a:p>
          <a:endParaRPr lang="ru-RU"/>
        </a:p>
      </dgm:t>
    </dgm:pt>
    <dgm:pt modelId="{DEC6D6FD-FFEE-485D-AC0D-6FCBBCE76C20}" type="pres">
      <dgm:prSet presAssocID="{27103B69-B611-4357-9031-04AB9DCE98B5}" presName="parentText" presStyleLbl="node1" presStyleIdx="6" presStyleCnt="8">
        <dgm:presLayoutVars>
          <dgm:chMax val="0"/>
          <dgm:bulletEnabled val="1"/>
        </dgm:presLayoutVars>
      </dgm:prSet>
      <dgm:spPr/>
      <dgm:t>
        <a:bodyPr/>
        <a:lstStyle/>
        <a:p>
          <a:endParaRPr lang="ru-RU"/>
        </a:p>
      </dgm:t>
    </dgm:pt>
    <dgm:pt modelId="{01B97216-E38E-4159-94F6-F9362F9CAD96}" type="pres">
      <dgm:prSet presAssocID="{27103B69-B611-4357-9031-04AB9DCE98B5}" presName="negativeSpace" presStyleCnt="0"/>
      <dgm:spPr/>
    </dgm:pt>
    <dgm:pt modelId="{FBC56427-CC3E-4055-8275-37713F287542}" type="pres">
      <dgm:prSet presAssocID="{27103B69-B611-4357-9031-04AB9DCE98B5}" presName="childText" presStyleLbl="conFgAcc1" presStyleIdx="6" presStyleCnt="8">
        <dgm:presLayoutVars>
          <dgm:bulletEnabled val="1"/>
        </dgm:presLayoutVars>
      </dgm:prSet>
      <dgm:spPr>
        <a:xfrm>
          <a:off x="0" y="2291220"/>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9FDA9F7F-41E6-41EF-8DCE-4953FC6EE470}" type="pres">
      <dgm:prSet presAssocID="{08EFC65F-4E80-4260-A4A0-32E0D59F1A23}" presName="spaceBetweenRectangles" presStyleCnt="0"/>
      <dgm:spPr/>
    </dgm:pt>
    <dgm:pt modelId="{A4DDE3FD-B3F8-4896-85AD-EF81FD70DDC6}" type="pres">
      <dgm:prSet presAssocID="{4D712CB2-59FE-4AE3-84E1-2717829112E4}" presName="parentLin" presStyleCnt="0"/>
      <dgm:spPr/>
    </dgm:pt>
    <dgm:pt modelId="{4C76E975-9A1C-4403-84D6-EAFF32474CB6}" type="pres">
      <dgm:prSet presAssocID="{4D712CB2-59FE-4AE3-84E1-2717829112E4}" presName="parentLeftMargin" presStyleLbl="node1" presStyleIdx="6" presStyleCnt="8"/>
      <dgm:spPr/>
      <dgm:t>
        <a:bodyPr/>
        <a:lstStyle/>
        <a:p>
          <a:endParaRPr lang="ru-RU"/>
        </a:p>
      </dgm:t>
    </dgm:pt>
    <dgm:pt modelId="{7331B6AB-778E-4A46-8DFD-28194920CDE7}" type="pres">
      <dgm:prSet presAssocID="{4D712CB2-59FE-4AE3-84E1-2717829112E4}" presName="parentText" presStyleLbl="node1" presStyleIdx="7" presStyleCnt="8">
        <dgm:presLayoutVars>
          <dgm:chMax val="0"/>
          <dgm:bulletEnabled val="1"/>
        </dgm:presLayoutVars>
      </dgm:prSet>
      <dgm:spPr/>
      <dgm:t>
        <a:bodyPr/>
        <a:lstStyle/>
        <a:p>
          <a:endParaRPr lang="ru-RU"/>
        </a:p>
      </dgm:t>
    </dgm:pt>
    <dgm:pt modelId="{5BA110C7-3361-4D33-9791-744DA66A7D35}" type="pres">
      <dgm:prSet presAssocID="{4D712CB2-59FE-4AE3-84E1-2717829112E4}" presName="negativeSpace" presStyleCnt="0"/>
      <dgm:spPr/>
    </dgm:pt>
    <dgm:pt modelId="{72C17F2B-942C-45BA-9337-380BDA3ACAC6}" type="pres">
      <dgm:prSet presAssocID="{4D712CB2-59FE-4AE3-84E1-2717829112E4}" presName="childText" presStyleLbl="conFgAcc1" presStyleIdx="7" presStyleCnt="8">
        <dgm:presLayoutVars>
          <dgm:bulletEnabled val="1"/>
        </dgm:presLayoutVars>
      </dgm:prSet>
      <dgm:spPr>
        <a:xfrm>
          <a:off x="0" y="2790179"/>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FA1DA23C-0EDE-43C4-8158-F2B4FC804922}" srcId="{E8415E47-281A-4F38-89E1-5DED5D52B72E}" destId="{8D4F22FD-5524-4603-BC34-BCAA40DE7449}" srcOrd="4" destOrd="0" parTransId="{5ECECFC6-BF27-425C-A556-EC3324D6D954}" sibTransId="{EFA1CFED-F17C-4BA8-AF31-8E2563A6F8D2}"/>
    <dgm:cxn modelId="{6DCFC40A-90FA-4CE9-9750-E7368E60BC3C}" srcId="{E8415E47-281A-4F38-89E1-5DED5D52B72E}" destId="{C3AC0607-B1F9-4E1E-B3A0-5A9E7AE9BAEC}" srcOrd="1" destOrd="0" parTransId="{8E4353D5-8A7E-4B0B-B8BC-D5DD37427051}" sibTransId="{6AA6A273-6878-4C18-BA28-1B09F54F3D38}"/>
    <dgm:cxn modelId="{71C29B5B-6B7F-4F77-B47F-1F0FEFB3619A}" type="presOf" srcId="{9E4E093F-3FE3-46D8-9C1C-8F1AA63B0855}" destId="{8FB71B06-D28F-46C6-9F88-98258832527B}" srcOrd="1" destOrd="0" presId="urn:microsoft.com/office/officeart/2005/8/layout/list1"/>
    <dgm:cxn modelId="{EA03CC3D-752F-4F49-A07C-4D3880423F12}" type="presOf" srcId="{C4F081ED-8BE8-4389-B6CF-F8F06E2C3FB2}" destId="{D8DF722A-516C-4AD1-BAFC-C1A3A8578BE5}" srcOrd="0" destOrd="0" presId="urn:microsoft.com/office/officeart/2005/8/layout/list1"/>
    <dgm:cxn modelId="{C868F828-ED08-475F-B374-524B8FB4668E}" type="presOf" srcId="{27103B69-B611-4357-9031-04AB9DCE98B5}" destId="{1E34CCA2-E719-48D0-91B3-E4CF80431588}" srcOrd="0" destOrd="0" presId="urn:microsoft.com/office/officeart/2005/8/layout/list1"/>
    <dgm:cxn modelId="{4BB10799-4AB3-4775-9058-4B2325FA27DF}" type="presOf" srcId="{8D4F22FD-5524-4603-BC34-BCAA40DE7449}" destId="{DA7C377B-982F-4604-A523-EEF194E70092}" srcOrd="1" destOrd="0" presId="urn:microsoft.com/office/officeart/2005/8/layout/list1"/>
    <dgm:cxn modelId="{84F86A7F-C351-40D9-BEBC-F08428118E04}" type="presOf" srcId="{8D4F22FD-5524-4603-BC34-BCAA40DE7449}" destId="{23CA68FE-93D5-435A-9B3F-B0D5DA980901}" srcOrd="0" destOrd="0" presId="urn:microsoft.com/office/officeart/2005/8/layout/list1"/>
    <dgm:cxn modelId="{D49C505C-4A1E-4652-9D4C-C6B066E62418}" type="presOf" srcId="{4D712CB2-59FE-4AE3-84E1-2717829112E4}" destId="{7331B6AB-778E-4A46-8DFD-28194920CDE7}" srcOrd="1" destOrd="0" presId="urn:microsoft.com/office/officeart/2005/8/layout/list1"/>
    <dgm:cxn modelId="{FABE4DF6-605A-458B-928F-CCA57AB6998D}" type="presOf" srcId="{C4F081ED-8BE8-4389-B6CF-F8F06E2C3FB2}" destId="{A9BC92B2-7955-46CD-BE79-E51101EDD490}" srcOrd="1" destOrd="0" presId="urn:microsoft.com/office/officeart/2005/8/layout/list1"/>
    <dgm:cxn modelId="{FFB113A3-B79E-440B-8FE3-5DBEE4272CF5}" srcId="{E8415E47-281A-4F38-89E1-5DED5D52B72E}" destId="{9E4E093F-3FE3-46D8-9C1C-8F1AA63B0855}" srcOrd="2" destOrd="0" parTransId="{0599888D-7E11-4F06-8B22-86F6AEB6163B}" sibTransId="{6A5ED4FB-3D9C-4953-8A83-F047ED85CC6E}"/>
    <dgm:cxn modelId="{BBE724BB-EBDF-4A8D-B829-5B9E0590A731}" srcId="{E8415E47-281A-4F38-89E1-5DED5D52B72E}" destId="{4D712CB2-59FE-4AE3-84E1-2717829112E4}" srcOrd="7" destOrd="0" parTransId="{2D151FF2-8852-427F-8D7C-5222E48225E5}" sibTransId="{46F521C3-A9BE-4A45-8BC0-EF36F42DA378}"/>
    <dgm:cxn modelId="{C0F2C3F5-9BA4-44DC-BCC3-75B5C16D4F1E}" type="presOf" srcId="{27103B69-B611-4357-9031-04AB9DCE98B5}" destId="{DEC6D6FD-FFEE-485D-AC0D-6FCBBCE76C20}" srcOrd="1" destOrd="0" presId="urn:microsoft.com/office/officeart/2005/8/layout/list1"/>
    <dgm:cxn modelId="{20B91E07-37F7-4F64-BFF5-2FBBF14C6F3C}" type="presOf" srcId="{F3D68B08-CD4B-49ED-B5B9-EF93C3632B7E}" destId="{53C8D5B3-107E-4F2F-A7F0-C96422398025}" srcOrd="1" destOrd="0" presId="urn:microsoft.com/office/officeart/2005/8/layout/list1"/>
    <dgm:cxn modelId="{FF45ECEE-9DC0-4569-A013-AD6E1C73B2DC}" srcId="{E8415E47-281A-4F38-89E1-5DED5D52B72E}" destId="{136F2B73-857C-434D-B6AF-068DF3DA0CB9}" srcOrd="5" destOrd="0" parTransId="{8C89013D-31B6-4E28-8B3E-C435D3758168}" sibTransId="{A3A37B13-304E-4886-8061-3BFC5F4832BF}"/>
    <dgm:cxn modelId="{C2A3107D-F130-47A9-87E8-00C124DC2C5A}" srcId="{E8415E47-281A-4F38-89E1-5DED5D52B72E}" destId="{F3D68B08-CD4B-49ED-B5B9-EF93C3632B7E}" srcOrd="0" destOrd="0" parTransId="{870C289D-65A6-49FA-989E-640AD572B2DD}" sibTransId="{6966B069-D047-4B39-9CDE-94D1A8EC5B8D}"/>
    <dgm:cxn modelId="{430D8483-30A9-4657-993F-4C2B6F1DC18B}" srcId="{E8415E47-281A-4F38-89E1-5DED5D52B72E}" destId="{27103B69-B611-4357-9031-04AB9DCE98B5}" srcOrd="6" destOrd="0" parTransId="{5D1AB33B-AC2E-428A-8022-EFC5EF343327}" sibTransId="{08EFC65F-4E80-4260-A4A0-32E0D59F1A23}"/>
    <dgm:cxn modelId="{3CF21136-353E-4F91-AE14-7F4DFC8472E2}" type="presOf" srcId="{136F2B73-857C-434D-B6AF-068DF3DA0CB9}" destId="{B156BE61-F633-40C4-8CDC-18EFD65AB875}" srcOrd="1" destOrd="0" presId="urn:microsoft.com/office/officeart/2005/8/layout/list1"/>
    <dgm:cxn modelId="{8718F568-AC38-4334-97CE-AA9E97E834C4}" type="presOf" srcId="{4D712CB2-59FE-4AE3-84E1-2717829112E4}" destId="{4C76E975-9A1C-4403-84D6-EAFF32474CB6}" srcOrd="0" destOrd="0" presId="urn:microsoft.com/office/officeart/2005/8/layout/list1"/>
    <dgm:cxn modelId="{11FF9D12-E9E7-47D1-A771-B8DC85D3CC4D}" type="presOf" srcId="{C3AC0607-B1F9-4E1E-B3A0-5A9E7AE9BAEC}" destId="{65BF1CCF-3E56-4D40-BA18-1F66FDA8AA35}" srcOrd="1" destOrd="0" presId="urn:microsoft.com/office/officeart/2005/8/layout/list1"/>
    <dgm:cxn modelId="{E6CF12B5-0CD3-40AA-9719-246F152EAD9E}" type="presOf" srcId="{C3AC0607-B1F9-4E1E-B3A0-5A9E7AE9BAEC}" destId="{E79533BD-760C-454E-902E-010D2A67F6BC}" srcOrd="0" destOrd="0" presId="urn:microsoft.com/office/officeart/2005/8/layout/list1"/>
    <dgm:cxn modelId="{E89992CF-662B-45CD-A571-73FB3B124F02}" type="presOf" srcId="{9E4E093F-3FE3-46D8-9C1C-8F1AA63B0855}" destId="{9676F805-1377-4499-A5E8-91743EC5F89D}" srcOrd="0" destOrd="0" presId="urn:microsoft.com/office/officeart/2005/8/layout/list1"/>
    <dgm:cxn modelId="{5F2049AC-7B03-42DE-A308-E774125A5F84}" type="presOf" srcId="{F3D68B08-CD4B-49ED-B5B9-EF93C3632B7E}" destId="{026C486D-B73F-4FAD-9E5D-CB5938693BA2}" srcOrd="0" destOrd="0" presId="urn:microsoft.com/office/officeart/2005/8/layout/list1"/>
    <dgm:cxn modelId="{B03034C5-C89E-4EAA-B036-FC847851FD49}" type="presOf" srcId="{E8415E47-281A-4F38-89E1-5DED5D52B72E}" destId="{BBC0B9DB-3667-48CB-A202-878BFD2689B1}" srcOrd="0" destOrd="0" presId="urn:microsoft.com/office/officeart/2005/8/layout/list1"/>
    <dgm:cxn modelId="{58A628C0-F579-4B57-8EEF-1118B14E18ED}" type="presOf" srcId="{136F2B73-857C-434D-B6AF-068DF3DA0CB9}" destId="{9194EC95-A30F-4B00-B953-315290C5324C}" srcOrd="0" destOrd="0" presId="urn:microsoft.com/office/officeart/2005/8/layout/list1"/>
    <dgm:cxn modelId="{AFFDC05C-3B78-4A68-B019-E8E323202C5B}" srcId="{E8415E47-281A-4F38-89E1-5DED5D52B72E}" destId="{C4F081ED-8BE8-4389-B6CF-F8F06E2C3FB2}" srcOrd="3" destOrd="0" parTransId="{BCAA3137-063C-4081-B89D-47E1B8118D7F}" sibTransId="{EDB1F529-1B3D-4E13-892E-536783472DCF}"/>
    <dgm:cxn modelId="{E319FDE9-6BAE-41BC-85BA-CB0218E15EE3}" type="presParOf" srcId="{BBC0B9DB-3667-48CB-A202-878BFD2689B1}" destId="{E22FEF94-8672-4354-BF6B-87E5A98A5703}" srcOrd="0" destOrd="0" presId="urn:microsoft.com/office/officeart/2005/8/layout/list1"/>
    <dgm:cxn modelId="{110FFBEE-3C8F-4D97-88A5-8A468E0B0CB9}" type="presParOf" srcId="{E22FEF94-8672-4354-BF6B-87E5A98A5703}" destId="{026C486D-B73F-4FAD-9E5D-CB5938693BA2}" srcOrd="0" destOrd="0" presId="urn:microsoft.com/office/officeart/2005/8/layout/list1"/>
    <dgm:cxn modelId="{9800168C-E0E1-48B9-9264-C5136E30EAA3}" type="presParOf" srcId="{E22FEF94-8672-4354-BF6B-87E5A98A5703}" destId="{53C8D5B3-107E-4F2F-A7F0-C96422398025}" srcOrd="1" destOrd="0" presId="urn:microsoft.com/office/officeart/2005/8/layout/list1"/>
    <dgm:cxn modelId="{58EB13D4-C838-4A3C-BDB9-B48BE5DA51E7}" type="presParOf" srcId="{BBC0B9DB-3667-48CB-A202-878BFD2689B1}" destId="{526D515A-DAEF-45C5-84F5-C156B2CA2D35}" srcOrd="1" destOrd="0" presId="urn:microsoft.com/office/officeart/2005/8/layout/list1"/>
    <dgm:cxn modelId="{1396B1F4-CEE7-4460-BC6B-646E34DD3534}" type="presParOf" srcId="{BBC0B9DB-3667-48CB-A202-878BFD2689B1}" destId="{595651B9-DD7A-4019-B06E-6A7FCF6368A3}" srcOrd="2" destOrd="0" presId="urn:microsoft.com/office/officeart/2005/8/layout/list1"/>
    <dgm:cxn modelId="{3F19BFAD-8777-432F-97E6-D037AA9A92D3}" type="presParOf" srcId="{BBC0B9DB-3667-48CB-A202-878BFD2689B1}" destId="{20C3AC13-0597-45FD-804F-2E3560ADBFAD}" srcOrd="3" destOrd="0" presId="urn:microsoft.com/office/officeart/2005/8/layout/list1"/>
    <dgm:cxn modelId="{A21EE21C-12B4-4B29-A2F0-502FD2E20136}" type="presParOf" srcId="{BBC0B9DB-3667-48CB-A202-878BFD2689B1}" destId="{151098CB-7A48-4DAB-A05C-B1D33717183C}" srcOrd="4" destOrd="0" presId="urn:microsoft.com/office/officeart/2005/8/layout/list1"/>
    <dgm:cxn modelId="{703EEB63-F531-4077-A1E6-CCDAC6903BF2}" type="presParOf" srcId="{151098CB-7A48-4DAB-A05C-B1D33717183C}" destId="{E79533BD-760C-454E-902E-010D2A67F6BC}" srcOrd="0" destOrd="0" presId="urn:microsoft.com/office/officeart/2005/8/layout/list1"/>
    <dgm:cxn modelId="{C0447BB9-953D-433C-AEDF-59373869537D}" type="presParOf" srcId="{151098CB-7A48-4DAB-A05C-B1D33717183C}" destId="{65BF1CCF-3E56-4D40-BA18-1F66FDA8AA35}" srcOrd="1" destOrd="0" presId="urn:microsoft.com/office/officeart/2005/8/layout/list1"/>
    <dgm:cxn modelId="{F9249CC5-AF50-4C05-A831-3CA56D72D113}" type="presParOf" srcId="{BBC0B9DB-3667-48CB-A202-878BFD2689B1}" destId="{948AB3F2-A7BD-42E3-BD92-FA29A9DD6134}" srcOrd="5" destOrd="0" presId="urn:microsoft.com/office/officeart/2005/8/layout/list1"/>
    <dgm:cxn modelId="{9618983F-3C86-40D8-9E91-910C98D91D71}" type="presParOf" srcId="{BBC0B9DB-3667-48CB-A202-878BFD2689B1}" destId="{CF138408-39F6-4380-887A-12AC63BEFCC1}" srcOrd="6" destOrd="0" presId="urn:microsoft.com/office/officeart/2005/8/layout/list1"/>
    <dgm:cxn modelId="{7981BC9E-3564-460A-B91E-DA85146B8410}" type="presParOf" srcId="{BBC0B9DB-3667-48CB-A202-878BFD2689B1}" destId="{1FA44CE4-E58F-40E5-A25E-82D3CE50528F}" srcOrd="7" destOrd="0" presId="urn:microsoft.com/office/officeart/2005/8/layout/list1"/>
    <dgm:cxn modelId="{AC2568A9-E16D-4790-9055-8BFB7E57E3A6}" type="presParOf" srcId="{BBC0B9DB-3667-48CB-A202-878BFD2689B1}" destId="{8FD4BB28-BF24-456B-B0FD-686FC946DA3B}" srcOrd="8" destOrd="0" presId="urn:microsoft.com/office/officeart/2005/8/layout/list1"/>
    <dgm:cxn modelId="{525E978B-9786-49FA-AEF4-8B9776376975}" type="presParOf" srcId="{8FD4BB28-BF24-456B-B0FD-686FC946DA3B}" destId="{9676F805-1377-4499-A5E8-91743EC5F89D}" srcOrd="0" destOrd="0" presId="urn:microsoft.com/office/officeart/2005/8/layout/list1"/>
    <dgm:cxn modelId="{101C3F92-E75D-46A1-951A-893FF8603069}" type="presParOf" srcId="{8FD4BB28-BF24-456B-B0FD-686FC946DA3B}" destId="{8FB71B06-D28F-46C6-9F88-98258832527B}" srcOrd="1" destOrd="0" presId="urn:microsoft.com/office/officeart/2005/8/layout/list1"/>
    <dgm:cxn modelId="{B76532ED-6BFC-4C9F-8A39-610F4CF3A108}" type="presParOf" srcId="{BBC0B9DB-3667-48CB-A202-878BFD2689B1}" destId="{A2052711-FB3D-4AF4-92C3-5C80630E7945}" srcOrd="9" destOrd="0" presId="urn:microsoft.com/office/officeart/2005/8/layout/list1"/>
    <dgm:cxn modelId="{CE2CFBD1-C1E5-4F67-881D-3DB8512C5BFB}" type="presParOf" srcId="{BBC0B9DB-3667-48CB-A202-878BFD2689B1}" destId="{A7E64415-D091-4638-892B-0E0509342244}" srcOrd="10" destOrd="0" presId="urn:microsoft.com/office/officeart/2005/8/layout/list1"/>
    <dgm:cxn modelId="{0EACDFAC-1DAF-4C96-B4DE-9E19DA61C0BB}" type="presParOf" srcId="{BBC0B9DB-3667-48CB-A202-878BFD2689B1}" destId="{BC52B66F-B014-40D5-92AC-256AA1767459}" srcOrd="11" destOrd="0" presId="urn:microsoft.com/office/officeart/2005/8/layout/list1"/>
    <dgm:cxn modelId="{F6D5909E-854B-4D38-99D3-A0B491C26748}" type="presParOf" srcId="{BBC0B9DB-3667-48CB-A202-878BFD2689B1}" destId="{9DB89C51-CF71-409C-9786-4504CB04BF6E}" srcOrd="12" destOrd="0" presId="urn:microsoft.com/office/officeart/2005/8/layout/list1"/>
    <dgm:cxn modelId="{207508D6-7275-44FB-857C-7A9BACE2A9D7}" type="presParOf" srcId="{9DB89C51-CF71-409C-9786-4504CB04BF6E}" destId="{D8DF722A-516C-4AD1-BAFC-C1A3A8578BE5}" srcOrd="0" destOrd="0" presId="urn:microsoft.com/office/officeart/2005/8/layout/list1"/>
    <dgm:cxn modelId="{CF5BFB02-B4C8-4773-8C09-64EAAA1AEF80}" type="presParOf" srcId="{9DB89C51-CF71-409C-9786-4504CB04BF6E}" destId="{A9BC92B2-7955-46CD-BE79-E51101EDD490}" srcOrd="1" destOrd="0" presId="urn:microsoft.com/office/officeart/2005/8/layout/list1"/>
    <dgm:cxn modelId="{0036376C-4A9D-437F-A4B4-594E357B4D5E}" type="presParOf" srcId="{BBC0B9DB-3667-48CB-A202-878BFD2689B1}" destId="{A9B44881-8805-41C1-9670-C9DCCD1A9C0D}" srcOrd="13" destOrd="0" presId="urn:microsoft.com/office/officeart/2005/8/layout/list1"/>
    <dgm:cxn modelId="{FA3AC65D-E7CA-466B-B82A-A43CF5E06373}" type="presParOf" srcId="{BBC0B9DB-3667-48CB-A202-878BFD2689B1}" destId="{41E36B0E-E079-43DF-9BF6-0A782D36F5B9}" srcOrd="14" destOrd="0" presId="urn:microsoft.com/office/officeart/2005/8/layout/list1"/>
    <dgm:cxn modelId="{2A3C1F85-327D-4844-83B1-08DC5CBE4B86}" type="presParOf" srcId="{BBC0B9DB-3667-48CB-A202-878BFD2689B1}" destId="{629E74CE-87F6-4BDE-8668-6D57C6C7463D}" srcOrd="15" destOrd="0" presId="urn:microsoft.com/office/officeart/2005/8/layout/list1"/>
    <dgm:cxn modelId="{767B3406-3DBB-4062-A52A-40B988D0F93E}" type="presParOf" srcId="{BBC0B9DB-3667-48CB-A202-878BFD2689B1}" destId="{F02C8D90-E898-413C-AA91-0D485DF7F908}" srcOrd="16" destOrd="0" presId="urn:microsoft.com/office/officeart/2005/8/layout/list1"/>
    <dgm:cxn modelId="{17320CEF-FB4A-4624-9BD5-FA0DD6D86A4A}" type="presParOf" srcId="{F02C8D90-E898-413C-AA91-0D485DF7F908}" destId="{23CA68FE-93D5-435A-9B3F-B0D5DA980901}" srcOrd="0" destOrd="0" presId="urn:microsoft.com/office/officeart/2005/8/layout/list1"/>
    <dgm:cxn modelId="{20A3304A-BC2A-4589-9970-3B7B3853F00A}" type="presParOf" srcId="{F02C8D90-E898-413C-AA91-0D485DF7F908}" destId="{DA7C377B-982F-4604-A523-EEF194E70092}" srcOrd="1" destOrd="0" presId="urn:microsoft.com/office/officeart/2005/8/layout/list1"/>
    <dgm:cxn modelId="{D34BF48F-5FC3-4E8E-9F8B-A7ED53C5AAD0}" type="presParOf" srcId="{BBC0B9DB-3667-48CB-A202-878BFD2689B1}" destId="{43BE32D7-ECC2-4313-9F1C-330BCBF985E0}" srcOrd="17" destOrd="0" presId="urn:microsoft.com/office/officeart/2005/8/layout/list1"/>
    <dgm:cxn modelId="{6996AD72-B360-413E-8C29-027755298E14}" type="presParOf" srcId="{BBC0B9DB-3667-48CB-A202-878BFD2689B1}" destId="{9AB73C62-C94E-4039-8CC7-C6DA23108AA1}" srcOrd="18" destOrd="0" presId="urn:microsoft.com/office/officeart/2005/8/layout/list1"/>
    <dgm:cxn modelId="{806913F0-3F06-44A2-BF66-79CF36E830C3}" type="presParOf" srcId="{BBC0B9DB-3667-48CB-A202-878BFD2689B1}" destId="{B688BAC5-0AE0-418C-BCA0-0D9B261EFDB1}" srcOrd="19" destOrd="0" presId="urn:microsoft.com/office/officeart/2005/8/layout/list1"/>
    <dgm:cxn modelId="{0980C9CB-7AB1-4F79-967F-B6DED1F8B801}" type="presParOf" srcId="{BBC0B9DB-3667-48CB-A202-878BFD2689B1}" destId="{03048F2C-EE8E-463A-B57C-1D926D1C1F44}" srcOrd="20" destOrd="0" presId="urn:microsoft.com/office/officeart/2005/8/layout/list1"/>
    <dgm:cxn modelId="{F188B469-ED68-4001-9EA8-8D109CA89769}" type="presParOf" srcId="{03048F2C-EE8E-463A-B57C-1D926D1C1F44}" destId="{9194EC95-A30F-4B00-B953-315290C5324C}" srcOrd="0" destOrd="0" presId="urn:microsoft.com/office/officeart/2005/8/layout/list1"/>
    <dgm:cxn modelId="{2EBD9320-8A68-4DF5-AD86-F882216E5B2F}" type="presParOf" srcId="{03048F2C-EE8E-463A-B57C-1D926D1C1F44}" destId="{B156BE61-F633-40C4-8CDC-18EFD65AB875}" srcOrd="1" destOrd="0" presId="urn:microsoft.com/office/officeart/2005/8/layout/list1"/>
    <dgm:cxn modelId="{61AB97BA-1E63-48AE-B4DE-383AAB7811F6}" type="presParOf" srcId="{BBC0B9DB-3667-48CB-A202-878BFD2689B1}" destId="{3F2BE8C4-E27A-4825-85D8-76BE5D145C18}" srcOrd="21" destOrd="0" presId="urn:microsoft.com/office/officeart/2005/8/layout/list1"/>
    <dgm:cxn modelId="{DF7D5BD9-FA8D-47D2-86B5-B3CF8000F668}" type="presParOf" srcId="{BBC0B9DB-3667-48CB-A202-878BFD2689B1}" destId="{37780763-9ADE-4669-86B0-B9FB1993F958}" srcOrd="22" destOrd="0" presId="urn:microsoft.com/office/officeart/2005/8/layout/list1"/>
    <dgm:cxn modelId="{5E9DDD1C-3F99-4DA7-8173-2B30EA3ECB4F}" type="presParOf" srcId="{BBC0B9DB-3667-48CB-A202-878BFD2689B1}" destId="{A52C30C7-CC55-47C9-A8FC-FA2076E159E7}" srcOrd="23" destOrd="0" presId="urn:microsoft.com/office/officeart/2005/8/layout/list1"/>
    <dgm:cxn modelId="{7DA1B40B-7079-478D-A867-AFBA240ACCB2}" type="presParOf" srcId="{BBC0B9DB-3667-48CB-A202-878BFD2689B1}" destId="{2C7052FF-8CF1-4B83-A9C0-11F9682E2B2F}" srcOrd="24" destOrd="0" presId="urn:microsoft.com/office/officeart/2005/8/layout/list1"/>
    <dgm:cxn modelId="{B93341B2-ACAA-43A1-9B9F-B0B328AC9091}" type="presParOf" srcId="{2C7052FF-8CF1-4B83-A9C0-11F9682E2B2F}" destId="{1E34CCA2-E719-48D0-91B3-E4CF80431588}" srcOrd="0" destOrd="0" presId="urn:microsoft.com/office/officeart/2005/8/layout/list1"/>
    <dgm:cxn modelId="{5AD3F775-5ED9-4926-B10E-BE4D1AFF06F8}" type="presParOf" srcId="{2C7052FF-8CF1-4B83-A9C0-11F9682E2B2F}" destId="{DEC6D6FD-FFEE-485D-AC0D-6FCBBCE76C20}" srcOrd="1" destOrd="0" presId="urn:microsoft.com/office/officeart/2005/8/layout/list1"/>
    <dgm:cxn modelId="{901CCC38-116B-4B19-8AD0-74A412D563AD}" type="presParOf" srcId="{BBC0B9DB-3667-48CB-A202-878BFD2689B1}" destId="{01B97216-E38E-4159-94F6-F9362F9CAD96}" srcOrd="25" destOrd="0" presId="urn:microsoft.com/office/officeart/2005/8/layout/list1"/>
    <dgm:cxn modelId="{537EBA70-994D-4AB8-8804-1AF2B749E307}" type="presParOf" srcId="{BBC0B9DB-3667-48CB-A202-878BFD2689B1}" destId="{FBC56427-CC3E-4055-8275-37713F287542}" srcOrd="26" destOrd="0" presId="urn:microsoft.com/office/officeart/2005/8/layout/list1"/>
    <dgm:cxn modelId="{1B127D36-766D-453C-8130-4385134951A4}" type="presParOf" srcId="{BBC0B9DB-3667-48CB-A202-878BFD2689B1}" destId="{9FDA9F7F-41E6-41EF-8DCE-4953FC6EE470}" srcOrd="27" destOrd="0" presId="urn:microsoft.com/office/officeart/2005/8/layout/list1"/>
    <dgm:cxn modelId="{7D37F961-520E-4874-885A-ED8B2BC983D5}" type="presParOf" srcId="{BBC0B9DB-3667-48CB-A202-878BFD2689B1}" destId="{A4DDE3FD-B3F8-4896-85AD-EF81FD70DDC6}" srcOrd="28" destOrd="0" presId="urn:microsoft.com/office/officeart/2005/8/layout/list1"/>
    <dgm:cxn modelId="{65DE5409-B343-4919-B08E-53C53352D3AF}" type="presParOf" srcId="{A4DDE3FD-B3F8-4896-85AD-EF81FD70DDC6}" destId="{4C76E975-9A1C-4403-84D6-EAFF32474CB6}" srcOrd="0" destOrd="0" presId="urn:microsoft.com/office/officeart/2005/8/layout/list1"/>
    <dgm:cxn modelId="{041B4830-F987-4BF0-903C-EF6DB4322DD4}" type="presParOf" srcId="{A4DDE3FD-B3F8-4896-85AD-EF81FD70DDC6}" destId="{7331B6AB-778E-4A46-8DFD-28194920CDE7}" srcOrd="1" destOrd="0" presId="urn:microsoft.com/office/officeart/2005/8/layout/list1"/>
    <dgm:cxn modelId="{1B69CF84-0D94-4899-A66A-5A76733AED7F}" type="presParOf" srcId="{BBC0B9DB-3667-48CB-A202-878BFD2689B1}" destId="{5BA110C7-3361-4D33-9791-744DA66A7D35}" srcOrd="29" destOrd="0" presId="urn:microsoft.com/office/officeart/2005/8/layout/list1"/>
    <dgm:cxn modelId="{7891608C-94E4-471C-B505-8DF5ECDE6F45}" type="presParOf" srcId="{BBC0B9DB-3667-48CB-A202-878BFD2689B1}" destId="{72C17F2B-942C-45BA-9337-380BDA3ACAC6}" srcOrd="30" destOrd="0" presId="urn:microsoft.com/office/officeart/2005/8/layout/lis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07BF8C-5CFE-4749-9165-8491C5CD26C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75B2FFC-1315-4B45-8708-6DAC523BEE8C}">
      <dgm:prSet phldrT="[Текст]" custT="1"/>
      <dgm: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наличие четко выработанной стратегии банка в области создания новых банкрвских технологий для обслуживания корпоративных клиентов</a:t>
          </a:r>
        </a:p>
      </dgm:t>
    </dgm:pt>
    <dgm:pt modelId="{1F9AC244-4F06-430B-B287-B7D819592DF0}" type="parTrans" cxnId="{2688501F-C32A-4CBC-AA01-5965DBBF7662}">
      <dgm:prSet/>
      <dgm:spPr/>
      <dgm:t>
        <a:bodyPr/>
        <a:lstStyle/>
        <a:p>
          <a:endParaRPr lang="ru-RU"/>
        </a:p>
      </dgm:t>
    </dgm:pt>
    <dgm:pt modelId="{5E2A9F84-9A3E-456B-BCCA-813726DF4268}" type="sibTrans" cxnId="{2688501F-C32A-4CBC-AA01-5965DBBF7662}">
      <dgm:prSet/>
      <dgm:spPr/>
      <dgm:t>
        <a:bodyPr/>
        <a:lstStyle/>
        <a:p>
          <a:endParaRPr lang="ru-RU"/>
        </a:p>
      </dgm:t>
    </dgm:pt>
    <dgm:pt modelId="{95E61DB6-60A3-41EA-9919-5A99EA89279A}">
      <dgm:prSet phldrT="[Текст]" custT="1"/>
      <dgm:spPr>
        <a:xfrm>
          <a:off x="274320" y="68544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высокий риск  внедрения новой банковской технологии и достижения  поставленной цели </a:t>
          </a:r>
        </a:p>
      </dgm:t>
    </dgm:pt>
    <dgm:pt modelId="{28DD0AD0-C531-42F3-88F4-B015C632C17A}" type="parTrans" cxnId="{56600F67-5619-4D02-B122-B112E9E653E7}">
      <dgm:prSet/>
      <dgm:spPr/>
      <dgm:t>
        <a:bodyPr/>
        <a:lstStyle/>
        <a:p>
          <a:endParaRPr lang="ru-RU"/>
        </a:p>
      </dgm:t>
    </dgm:pt>
    <dgm:pt modelId="{8A2ED93D-28AB-44FF-B5D3-2D35D1066A8E}" type="sibTrans" cxnId="{56600F67-5619-4D02-B122-B112E9E653E7}">
      <dgm:prSet/>
      <dgm:spPr/>
      <dgm:t>
        <a:bodyPr/>
        <a:lstStyle/>
        <a:p>
          <a:endParaRPr lang="ru-RU"/>
        </a:p>
      </dgm:t>
    </dgm:pt>
    <dgm:pt modelId="{8735FB93-5661-4B71-BE00-78456E1DD312}">
      <dgm:prSet phldrT="[Текст]" custT="1"/>
      <dgm: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наличие долгосрочных  и среднесрочных планов в области совершенствования имеющихся банковских технологий в обслуживании корпоративных клиентов</a:t>
          </a:r>
        </a:p>
      </dgm:t>
    </dgm:pt>
    <dgm:pt modelId="{BF7CD073-3DE4-410C-9B94-F7B9E1D019BE}" type="parTrans" cxnId="{6327D22E-11C9-4980-B2FE-E3BB28214DC5}">
      <dgm:prSet/>
      <dgm:spPr/>
      <dgm:t>
        <a:bodyPr/>
        <a:lstStyle/>
        <a:p>
          <a:endParaRPr lang="ru-RU"/>
        </a:p>
      </dgm:t>
    </dgm:pt>
    <dgm:pt modelId="{D20C4294-575C-4AF2-9C4B-D4E9BAAF5183}" type="sibTrans" cxnId="{6327D22E-11C9-4980-B2FE-E3BB28214DC5}">
      <dgm:prSet/>
      <dgm:spPr/>
      <dgm:t>
        <a:bodyPr/>
        <a:lstStyle/>
        <a:p>
          <a:endParaRPr lang="ru-RU"/>
        </a:p>
      </dgm:t>
    </dgm:pt>
    <dgm:pt modelId="{12916F1D-FB7A-4349-975A-EDC191D0764F}">
      <dgm:prSet phldrT="[Текст]" custT="1"/>
      <dgm: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переход на качественно новый уровень  технологического развития банка</a:t>
          </a:r>
        </a:p>
      </dgm:t>
    </dgm:pt>
    <dgm:pt modelId="{F591C25F-51D7-4AB0-A863-DBEFEC617B8D}" type="parTrans" cxnId="{AC978D77-EC37-4287-8A5F-AEC128542935}">
      <dgm:prSet/>
      <dgm:spPr/>
    </dgm:pt>
    <dgm:pt modelId="{A6CFEBDC-6564-4625-BFA5-303F01AF31F8}" type="sibTrans" cxnId="{AC978D77-EC37-4287-8A5F-AEC128542935}">
      <dgm:prSet/>
      <dgm:spPr/>
    </dgm:pt>
    <dgm:pt modelId="{EE44611A-B122-433C-A2EC-98E8F876382B}">
      <dgm:prSet phldrT="[Текст]" custT="1"/>
      <dgm: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перераспределение отвественности в случае создания и внедрения инноваций в обслуживании корпоративных клиентов</a:t>
          </a:r>
        </a:p>
      </dgm:t>
    </dgm:pt>
    <dgm:pt modelId="{411B27A8-633D-4435-8557-3432C7066E8F}" type="parTrans" cxnId="{061D8EE5-2B0D-4E3E-B738-EC906C98666A}">
      <dgm:prSet/>
      <dgm:spPr/>
    </dgm:pt>
    <dgm:pt modelId="{9A895DB6-D5E9-4483-BB3A-06EECE64126D}" type="sibTrans" cxnId="{061D8EE5-2B0D-4E3E-B738-EC906C98666A}">
      <dgm:prSet/>
      <dgm:spPr/>
    </dgm:pt>
    <dgm:pt modelId="{B40CD0D9-8DFE-483D-B5D2-D11F55AB06A7}" type="pres">
      <dgm:prSet presAssocID="{5307BF8C-5CFE-4749-9165-8491C5CD26C7}" presName="linear" presStyleCnt="0">
        <dgm:presLayoutVars>
          <dgm:dir/>
          <dgm:animLvl val="lvl"/>
          <dgm:resizeHandles val="exact"/>
        </dgm:presLayoutVars>
      </dgm:prSet>
      <dgm:spPr/>
      <dgm:t>
        <a:bodyPr/>
        <a:lstStyle/>
        <a:p>
          <a:endParaRPr lang="ru-RU"/>
        </a:p>
      </dgm:t>
    </dgm:pt>
    <dgm:pt modelId="{DCD3BF66-1B9A-4B12-8428-12459849028A}" type="pres">
      <dgm:prSet presAssocID="{C75B2FFC-1315-4B45-8708-6DAC523BEE8C}" presName="parentLin" presStyleCnt="0"/>
      <dgm:spPr/>
    </dgm:pt>
    <dgm:pt modelId="{49EA5E5E-B164-40A8-9FE3-F06F3BCEF077}" type="pres">
      <dgm:prSet presAssocID="{C75B2FFC-1315-4B45-8708-6DAC523BEE8C}" presName="parentLeftMargin" presStyleLbl="node1" presStyleIdx="0" presStyleCnt="5"/>
      <dgm:spPr/>
      <dgm:t>
        <a:bodyPr/>
        <a:lstStyle/>
        <a:p>
          <a:endParaRPr lang="ru-RU"/>
        </a:p>
      </dgm:t>
    </dgm:pt>
    <dgm:pt modelId="{F59B6948-066C-4C56-AB37-A49C89EAB531}" type="pres">
      <dgm:prSet presAssocID="{C75B2FFC-1315-4B45-8708-6DAC523BEE8C}" presName="parentText" presStyleLbl="node1" presStyleIdx="0" presStyleCnt="5">
        <dgm:presLayoutVars>
          <dgm:chMax val="0"/>
          <dgm:bulletEnabled val="1"/>
        </dgm:presLayoutVars>
      </dgm:prSet>
      <dgm:spPr/>
      <dgm:t>
        <a:bodyPr/>
        <a:lstStyle/>
        <a:p>
          <a:endParaRPr lang="ru-RU"/>
        </a:p>
      </dgm:t>
    </dgm:pt>
    <dgm:pt modelId="{FB7D48AF-E5E7-48CF-B0FC-20FB7B03AD44}" type="pres">
      <dgm:prSet presAssocID="{C75B2FFC-1315-4B45-8708-6DAC523BEE8C}" presName="negativeSpace" presStyleCnt="0"/>
      <dgm:spPr/>
    </dgm:pt>
    <dgm:pt modelId="{3C1D253A-845D-4EAF-A15E-A3268951D3D3}" type="pres">
      <dgm:prSet presAssocID="{C75B2FFC-1315-4B45-8708-6DAC523BEE8C}" presName="childText" presStyleLbl="conFgAcc1" presStyleIdx="0" presStyleCnt="5">
        <dgm:presLayoutVars>
          <dgm:bulletEnabled val="1"/>
        </dgm:presLayoutVars>
      </dgm:prSet>
      <dgm: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0DA58A8F-EBC6-4038-AF04-68FB535CBA10}" type="pres">
      <dgm:prSet presAssocID="{5E2A9F84-9A3E-456B-BCCA-813726DF4268}" presName="spaceBetweenRectangles" presStyleCnt="0"/>
      <dgm:spPr/>
    </dgm:pt>
    <dgm:pt modelId="{C1A329D1-11AC-40C3-99A6-B57A5248BAFC}" type="pres">
      <dgm:prSet presAssocID="{95E61DB6-60A3-41EA-9919-5A99EA89279A}" presName="parentLin" presStyleCnt="0"/>
      <dgm:spPr/>
    </dgm:pt>
    <dgm:pt modelId="{CBAA0A90-3A0E-4B92-984B-5878B9B95F1F}" type="pres">
      <dgm:prSet presAssocID="{95E61DB6-60A3-41EA-9919-5A99EA89279A}" presName="parentLeftMargin" presStyleLbl="node1" presStyleIdx="0" presStyleCnt="5"/>
      <dgm:spPr/>
      <dgm:t>
        <a:bodyPr/>
        <a:lstStyle/>
        <a:p>
          <a:endParaRPr lang="ru-RU"/>
        </a:p>
      </dgm:t>
    </dgm:pt>
    <dgm:pt modelId="{CDB900D6-E231-44BF-8482-F87CC9F0B89B}" type="pres">
      <dgm:prSet presAssocID="{95E61DB6-60A3-41EA-9919-5A99EA89279A}" presName="parentText" presStyleLbl="node1" presStyleIdx="1" presStyleCnt="5">
        <dgm:presLayoutVars>
          <dgm:chMax val="0"/>
          <dgm:bulletEnabled val="1"/>
        </dgm:presLayoutVars>
      </dgm:prSet>
      <dgm:spPr/>
      <dgm:t>
        <a:bodyPr/>
        <a:lstStyle/>
        <a:p>
          <a:endParaRPr lang="ru-RU"/>
        </a:p>
      </dgm:t>
    </dgm:pt>
    <dgm:pt modelId="{3F1A3BA5-E781-4B9E-9589-BBED42320273}" type="pres">
      <dgm:prSet presAssocID="{95E61DB6-60A3-41EA-9919-5A99EA89279A}" presName="negativeSpace" presStyleCnt="0"/>
      <dgm:spPr/>
    </dgm:pt>
    <dgm:pt modelId="{7081FB56-E458-4547-98AD-16F54CB16CED}" type="pres">
      <dgm:prSet presAssocID="{95E61DB6-60A3-41EA-9919-5A99EA89279A}" presName="childText" presStyleLbl="conFgAcc1" presStyleIdx="1" presStyleCnt="5">
        <dgm:presLayoutVars>
          <dgm:bulletEnabled val="1"/>
        </dgm:presLayoutVars>
      </dgm:prSet>
      <dgm: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FA00831-6393-49F0-AF6A-32FDB3A0CA10}" type="pres">
      <dgm:prSet presAssocID="{8A2ED93D-28AB-44FF-B5D3-2D35D1066A8E}" presName="spaceBetweenRectangles" presStyleCnt="0"/>
      <dgm:spPr/>
    </dgm:pt>
    <dgm:pt modelId="{EA1BA462-8BFE-40B2-853A-D21FD56CDA34}" type="pres">
      <dgm:prSet presAssocID="{8735FB93-5661-4B71-BE00-78456E1DD312}" presName="parentLin" presStyleCnt="0"/>
      <dgm:spPr/>
    </dgm:pt>
    <dgm:pt modelId="{FC4546E2-5C66-4108-98A6-953E15D672EA}" type="pres">
      <dgm:prSet presAssocID="{8735FB93-5661-4B71-BE00-78456E1DD312}" presName="parentLeftMargin" presStyleLbl="node1" presStyleIdx="1" presStyleCnt="5"/>
      <dgm:spPr/>
      <dgm:t>
        <a:bodyPr/>
        <a:lstStyle/>
        <a:p>
          <a:endParaRPr lang="ru-RU"/>
        </a:p>
      </dgm:t>
    </dgm:pt>
    <dgm:pt modelId="{0988488A-2331-4B13-8071-2881C9C7E803}" type="pres">
      <dgm:prSet presAssocID="{8735FB93-5661-4B71-BE00-78456E1DD312}" presName="parentText" presStyleLbl="node1" presStyleIdx="2" presStyleCnt="5">
        <dgm:presLayoutVars>
          <dgm:chMax val="0"/>
          <dgm:bulletEnabled val="1"/>
        </dgm:presLayoutVars>
      </dgm:prSet>
      <dgm:spPr/>
      <dgm:t>
        <a:bodyPr/>
        <a:lstStyle/>
        <a:p>
          <a:endParaRPr lang="ru-RU"/>
        </a:p>
      </dgm:t>
    </dgm:pt>
    <dgm:pt modelId="{CF4B8B97-3D50-4151-BA7B-4E96CD323084}" type="pres">
      <dgm:prSet presAssocID="{8735FB93-5661-4B71-BE00-78456E1DD312}" presName="negativeSpace" presStyleCnt="0"/>
      <dgm:spPr/>
    </dgm:pt>
    <dgm:pt modelId="{5C626261-68EE-4992-98A8-76D8617B1AA4}" type="pres">
      <dgm:prSet presAssocID="{8735FB93-5661-4B71-BE00-78456E1DD312}" presName="childText" presStyleLbl="conFgAcc1" presStyleIdx="2" presStyleCnt="5">
        <dgm:presLayoutVars>
          <dgm:bulletEnabled val="1"/>
        </dgm:presLayoutVars>
      </dgm:prSet>
      <dgm: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A2345CD5-AFCD-4600-B52A-BD519D5A0F57}" type="pres">
      <dgm:prSet presAssocID="{D20C4294-575C-4AF2-9C4B-D4E9BAAF5183}" presName="spaceBetweenRectangles" presStyleCnt="0"/>
      <dgm:spPr/>
    </dgm:pt>
    <dgm:pt modelId="{E6F9B516-BAE9-4E93-8DE0-77D882855010}" type="pres">
      <dgm:prSet presAssocID="{12916F1D-FB7A-4349-975A-EDC191D0764F}" presName="parentLin" presStyleCnt="0"/>
      <dgm:spPr/>
    </dgm:pt>
    <dgm:pt modelId="{02A662AC-0A43-40CD-9F86-720ACC1DD79C}" type="pres">
      <dgm:prSet presAssocID="{12916F1D-FB7A-4349-975A-EDC191D0764F}" presName="parentLeftMargin" presStyleLbl="node1" presStyleIdx="2" presStyleCnt="5"/>
      <dgm:spPr/>
      <dgm:t>
        <a:bodyPr/>
        <a:lstStyle/>
        <a:p>
          <a:endParaRPr lang="ru-RU"/>
        </a:p>
      </dgm:t>
    </dgm:pt>
    <dgm:pt modelId="{1FB06907-1129-4B5A-A197-FFECA144C48A}" type="pres">
      <dgm:prSet presAssocID="{12916F1D-FB7A-4349-975A-EDC191D0764F}" presName="parentText" presStyleLbl="node1" presStyleIdx="3" presStyleCnt="5">
        <dgm:presLayoutVars>
          <dgm:chMax val="0"/>
          <dgm:bulletEnabled val="1"/>
        </dgm:presLayoutVars>
      </dgm:prSet>
      <dgm:spPr/>
      <dgm:t>
        <a:bodyPr/>
        <a:lstStyle/>
        <a:p>
          <a:endParaRPr lang="ru-RU"/>
        </a:p>
      </dgm:t>
    </dgm:pt>
    <dgm:pt modelId="{503BF82D-93C0-4AFF-865C-3502A8557E00}" type="pres">
      <dgm:prSet presAssocID="{12916F1D-FB7A-4349-975A-EDC191D0764F}" presName="negativeSpace" presStyleCnt="0"/>
      <dgm:spPr/>
    </dgm:pt>
    <dgm:pt modelId="{0A7E0C34-5A38-43DB-9233-0B022FD84C73}" type="pres">
      <dgm:prSet presAssocID="{12916F1D-FB7A-4349-975A-EDC191D0764F}" presName="childText" presStyleLbl="conFgAcc1" presStyleIdx="3" presStyleCnt="5">
        <dgm:presLayoutVars>
          <dgm:bulletEnabled val="1"/>
        </dgm:presLayoutVars>
      </dgm:prSet>
      <dgm: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32DD391-CB41-423C-8B25-627661D6FBB5}" type="pres">
      <dgm:prSet presAssocID="{A6CFEBDC-6564-4625-BFA5-303F01AF31F8}" presName="spaceBetweenRectangles" presStyleCnt="0"/>
      <dgm:spPr/>
    </dgm:pt>
    <dgm:pt modelId="{233B9830-D739-4FE4-A2E5-275DC1B6CDBB}" type="pres">
      <dgm:prSet presAssocID="{EE44611A-B122-433C-A2EC-98E8F876382B}" presName="parentLin" presStyleCnt="0"/>
      <dgm:spPr/>
    </dgm:pt>
    <dgm:pt modelId="{E411893C-4158-4C5C-8BE6-AB9EDA51FD5A}" type="pres">
      <dgm:prSet presAssocID="{EE44611A-B122-433C-A2EC-98E8F876382B}" presName="parentLeftMargin" presStyleLbl="node1" presStyleIdx="3" presStyleCnt="5"/>
      <dgm:spPr/>
      <dgm:t>
        <a:bodyPr/>
        <a:lstStyle/>
        <a:p>
          <a:endParaRPr lang="ru-RU"/>
        </a:p>
      </dgm:t>
    </dgm:pt>
    <dgm:pt modelId="{D5E7DD44-8874-467E-A7AA-8E80DA38A784}" type="pres">
      <dgm:prSet presAssocID="{EE44611A-B122-433C-A2EC-98E8F876382B}" presName="parentText" presStyleLbl="node1" presStyleIdx="4" presStyleCnt="5">
        <dgm:presLayoutVars>
          <dgm:chMax val="0"/>
          <dgm:bulletEnabled val="1"/>
        </dgm:presLayoutVars>
      </dgm:prSet>
      <dgm:spPr/>
      <dgm:t>
        <a:bodyPr/>
        <a:lstStyle/>
        <a:p>
          <a:endParaRPr lang="ru-RU"/>
        </a:p>
      </dgm:t>
    </dgm:pt>
    <dgm:pt modelId="{75CA21BD-8660-4459-938C-FC64CC4665FC}" type="pres">
      <dgm:prSet presAssocID="{EE44611A-B122-433C-A2EC-98E8F876382B}" presName="negativeSpace" presStyleCnt="0"/>
      <dgm:spPr/>
    </dgm:pt>
    <dgm:pt modelId="{768DBFD4-A130-408E-A18D-331E3905F0F8}" type="pres">
      <dgm:prSet presAssocID="{EE44611A-B122-433C-A2EC-98E8F876382B}" presName="childText" presStyleLbl="conFgAcc1" presStyleIdx="4" presStyleCnt="5">
        <dgm:presLayoutVars>
          <dgm:bulletEnabled val="1"/>
        </dgm:presLayoutVars>
      </dgm:prSet>
      <dgm: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7B1EBB01-B699-4683-ACE3-A505B38FED52}" type="presOf" srcId="{8735FB93-5661-4B71-BE00-78456E1DD312}" destId="{0988488A-2331-4B13-8071-2881C9C7E803}" srcOrd="1" destOrd="0" presId="urn:microsoft.com/office/officeart/2005/8/layout/list1"/>
    <dgm:cxn modelId="{2B0E7CE5-77B2-4A6A-81A6-489D42FD186E}" type="presOf" srcId="{C75B2FFC-1315-4B45-8708-6DAC523BEE8C}" destId="{49EA5E5E-B164-40A8-9FE3-F06F3BCEF077}" srcOrd="0" destOrd="0" presId="urn:microsoft.com/office/officeart/2005/8/layout/list1"/>
    <dgm:cxn modelId="{086C6B52-3CE2-4DD0-A8F7-0E50E81283E5}" type="presOf" srcId="{8735FB93-5661-4B71-BE00-78456E1DD312}" destId="{FC4546E2-5C66-4108-98A6-953E15D672EA}" srcOrd="0" destOrd="0" presId="urn:microsoft.com/office/officeart/2005/8/layout/list1"/>
    <dgm:cxn modelId="{4CE90E42-3894-44E4-B240-1046E657B151}" type="presOf" srcId="{EE44611A-B122-433C-A2EC-98E8F876382B}" destId="{E411893C-4158-4C5C-8BE6-AB9EDA51FD5A}" srcOrd="0" destOrd="0" presId="urn:microsoft.com/office/officeart/2005/8/layout/list1"/>
    <dgm:cxn modelId="{061D8EE5-2B0D-4E3E-B738-EC906C98666A}" srcId="{5307BF8C-5CFE-4749-9165-8491C5CD26C7}" destId="{EE44611A-B122-433C-A2EC-98E8F876382B}" srcOrd="4" destOrd="0" parTransId="{411B27A8-633D-4435-8557-3432C7066E8F}" sibTransId="{9A895DB6-D5E9-4483-BB3A-06EECE64126D}"/>
    <dgm:cxn modelId="{6327D22E-11C9-4980-B2FE-E3BB28214DC5}" srcId="{5307BF8C-5CFE-4749-9165-8491C5CD26C7}" destId="{8735FB93-5661-4B71-BE00-78456E1DD312}" srcOrd="2" destOrd="0" parTransId="{BF7CD073-3DE4-410C-9B94-F7B9E1D019BE}" sibTransId="{D20C4294-575C-4AF2-9C4B-D4E9BAAF5183}"/>
    <dgm:cxn modelId="{779D6A1A-52BB-4100-8FEA-EED0D8371C12}" type="presOf" srcId="{95E61DB6-60A3-41EA-9919-5A99EA89279A}" destId="{CBAA0A90-3A0E-4B92-984B-5878B9B95F1F}" srcOrd="0" destOrd="0" presId="urn:microsoft.com/office/officeart/2005/8/layout/list1"/>
    <dgm:cxn modelId="{A03E66EC-630A-4AC1-B1B0-AED5A75FD86C}" type="presOf" srcId="{C75B2FFC-1315-4B45-8708-6DAC523BEE8C}" destId="{F59B6948-066C-4C56-AB37-A49C89EAB531}" srcOrd="1" destOrd="0" presId="urn:microsoft.com/office/officeart/2005/8/layout/list1"/>
    <dgm:cxn modelId="{C2119D9A-0A14-4F56-8C97-F8492D7D1711}" type="presOf" srcId="{5307BF8C-5CFE-4749-9165-8491C5CD26C7}" destId="{B40CD0D9-8DFE-483D-B5D2-D11F55AB06A7}" srcOrd="0" destOrd="0" presId="urn:microsoft.com/office/officeart/2005/8/layout/list1"/>
    <dgm:cxn modelId="{47C56BB2-C14D-44B7-9F1C-884E8F0142BE}" type="presOf" srcId="{EE44611A-B122-433C-A2EC-98E8F876382B}" destId="{D5E7DD44-8874-467E-A7AA-8E80DA38A784}" srcOrd="1" destOrd="0" presId="urn:microsoft.com/office/officeart/2005/8/layout/list1"/>
    <dgm:cxn modelId="{2688501F-C32A-4CBC-AA01-5965DBBF7662}" srcId="{5307BF8C-5CFE-4749-9165-8491C5CD26C7}" destId="{C75B2FFC-1315-4B45-8708-6DAC523BEE8C}" srcOrd="0" destOrd="0" parTransId="{1F9AC244-4F06-430B-B287-B7D819592DF0}" sibTransId="{5E2A9F84-9A3E-456B-BCCA-813726DF4268}"/>
    <dgm:cxn modelId="{C912B7CE-BEA3-453F-A753-0C098E953C4F}" type="presOf" srcId="{12916F1D-FB7A-4349-975A-EDC191D0764F}" destId="{02A662AC-0A43-40CD-9F86-720ACC1DD79C}" srcOrd="0" destOrd="0" presId="urn:microsoft.com/office/officeart/2005/8/layout/list1"/>
    <dgm:cxn modelId="{56600F67-5619-4D02-B122-B112E9E653E7}" srcId="{5307BF8C-5CFE-4749-9165-8491C5CD26C7}" destId="{95E61DB6-60A3-41EA-9919-5A99EA89279A}" srcOrd="1" destOrd="0" parTransId="{28DD0AD0-C531-42F3-88F4-B015C632C17A}" sibTransId="{8A2ED93D-28AB-44FF-B5D3-2D35D1066A8E}"/>
    <dgm:cxn modelId="{411152AA-B192-45D4-9DC5-F76D2598A15B}" type="presOf" srcId="{95E61DB6-60A3-41EA-9919-5A99EA89279A}" destId="{CDB900D6-E231-44BF-8482-F87CC9F0B89B}" srcOrd="1" destOrd="0" presId="urn:microsoft.com/office/officeart/2005/8/layout/list1"/>
    <dgm:cxn modelId="{6CC36ECB-333E-488F-B012-5184A8913A63}" type="presOf" srcId="{12916F1D-FB7A-4349-975A-EDC191D0764F}" destId="{1FB06907-1129-4B5A-A197-FFECA144C48A}" srcOrd="1" destOrd="0" presId="urn:microsoft.com/office/officeart/2005/8/layout/list1"/>
    <dgm:cxn modelId="{AC978D77-EC37-4287-8A5F-AEC128542935}" srcId="{5307BF8C-5CFE-4749-9165-8491C5CD26C7}" destId="{12916F1D-FB7A-4349-975A-EDC191D0764F}" srcOrd="3" destOrd="0" parTransId="{F591C25F-51D7-4AB0-A863-DBEFEC617B8D}" sibTransId="{A6CFEBDC-6564-4625-BFA5-303F01AF31F8}"/>
    <dgm:cxn modelId="{FE75675C-F55F-4651-8CDC-9E3010381FFE}" type="presParOf" srcId="{B40CD0D9-8DFE-483D-B5D2-D11F55AB06A7}" destId="{DCD3BF66-1B9A-4B12-8428-12459849028A}" srcOrd="0" destOrd="0" presId="urn:microsoft.com/office/officeart/2005/8/layout/list1"/>
    <dgm:cxn modelId="{4BD6EA16-920C-431B-BAD1-277FF555F177}" type="presParOf" srcId="{DCD3BF66-1B9A-4B12-8428-12459849028A}" destId="{49EA5E5E-B164-40A8-9FE3-F06F3BCEF077}" srcOrd="0" destOrd="0" presId="urn:microsoft.com/office/officeart/2005/8/layout/list1"/>
    <dgm:cxn modelId="{86F5BC4F-3346-46BD-9ACE-2F964437ECE1}" type="presParOf" srcId="{DCD3BF66-1B9A-4B12-8428-12459849028A}" destId="{F59B6948-066C-4C56-AB37-A49C89EAB531}" srcOrd="1" destOrd="0" presId="urn:microsoft.com/office/officeart/2005/8/layout/list1"/>
    <dgm:cxn modelId="{DA15367C-B660-4756-A172-DFF50927C9DF}" type="presParOf" srcId="{B40CD0D9-8DFE-483D-B5D2-D11F55AB06A7}" destId="{FB7D48AF-E5E7-48CF-B0FC-20FB7B03AD44}" srcOrd="1" destOrd="0" presId="urn:microsoft.com/office/officeart/2005/8/layout/list1"/>
    <dgm:cxn modelId="{0DDA8AEA-0400-4F10-94A5-7E14AE947F11}" type="presParOf" srcId="{B40CD0D9-8DFE-483D-B5D2-D11F55AB06A7}" destId="{3C1D253A-845D-4EAF-A15E-A3268951D3D3}" srcOrd="2" destOrd="0" presId="urn:microsoft.com/office/officeart/2005/8/layout/list1"/>
    <dgm:cxn modelId="{30E11B49-9B5B-4F68-9AEC-9E90A263A099}" type="presParOf" srcId="{B40CD0D9-8DFE-483D-B5D2-D11F55AB06A7}" destId="{0DA58A8F-EBC6-4038-AF04-68FB535CBA10}" srcOrd="3" destOrd="0" presId="urn:microsoft.com/office/officeart/2005/8/layout/list1"/>
    <dgm:cxn modelId="{3AEC9E42-AE1B-49A8-86FE-2F3A38421E3E}" type="presParOf" srcId="{B40CD0D9-8DFE-483D-B5D2-D11F55AB06A7}" destId="{C1A329D1-11AC-40C3-99A6-B57A5248BAFC}" srcOrd="4" destOrd="0" presId="urn:microsoft.com/office/officeart/2005/8/layout/list1"/>
    <dgm:cxn modelId="{B2947FB0-F94B-433A-993D-D1C26D947A88}" type="presParOf" srcId="{C1A329D1-11AC-40C3-99A6-B57A5248BAFC}" destId="{CBAA0A90-3A0E-4B92-984B-5878B9B95F1F}" srcOrd="0" destOrd="0" presId="urn:microsoft.com/office/officeart/2005/8/layout/list1"/>
    <dgm:cxn modelId="{B6EB2D00-4C22-40A4-94FA-1CDBBFD2BD66}" type="presParOf" srcId="{C1A329D1-11AC-40C3-99A6-B57A5248BAFC}" destId="{CDB900D6-E231-44BF-8482-F87CC9F0B89B}" srcOrd="1" destOrd="0" presId="urn:microsoft.com/office/officeart/2005/8/layout/list1"/>
    <dgm:cxn modelId="{F040BCF0-4F20-4FD2-97CC-DC4BFEDC555B}" type="presParOf" srcId="{B40CD0D9-8DFE-483D-B5D2-D11F55AB06A7}" destId="{3F1A3BA5-E781-4B9E-9589-BBED42320273}" srcOrd="5" destOrd="0" presId="urn:microsoft.com/office/officeart/2005/8/layout/list1"/>
    <dgm:cxn modelId="{AF0F6C42-623A-40C9-A71B-246619AD7E7C}" type="presParOf" srcId="{B40CD0D9-8DFE-483D-B5D2-D11F55AB06A7}" destId="{7081FB56-E458-4547-98AD-16F54CB16CED}" srcOrd="6" destOrd="0" presId="urn:microsoft.com/office/officeart/2005/8/layout/list1"/>
    <dgm:cxn modelId="{3B258C35-A707-4FFB-8E2D-964B7206BB2C}" type="presParOf" srcId="{B40CD0D9-8DFE-483D-B5D2-D11F55AB06A7}" destId="{6FA00831-6393-49F0-AF6A-32FDB3A0CA10}" srcOrd="7" destOrd="0" presId="urn:microsoft.com/office/officeart/2005/8/layout/list1"/>
    <dgm:cxn modelId="{A2B79650-4158-4355-A680-3C58DBAFDABC}" type="presParOf" srcId="{B40CD0D9-8DFE-483D-B5D2-D11F55AB06A7}" destId="{EA1BA462-8BFE-40B2-853A-D21FD56CDA34}" srcOrd="8" destOrd="0" presId="urn:microsoft.com/office/officeart/2005/8/layout/list1"/>
    <dgm:cxn modelId="{9F5059E6-2963-4F93-B676-0F2C4FBD7C44}" type="presParOf" srcId="{EA1BA462-8BFE-40B2-853A-D21FD56CDA34}" destId="{FC4546E2-5C66-4108-98A6-953E15D672EA}" srcOrd="0" destOrd="0" presId="urn:microsoft.com/office/officeart/2005/8/layout/list1"/>
    <dgm:cxn modelId="{8F552149-CEB9-4EFB-997F-7DB535CF7B09}" type="presParOf" srcId="{EA1BA462-8BFE-40B2-853A-D21FD56CDA34}" destId="{0988488A-2331-4B13-8071-2881C9C7E803}" srcOrd="1" destOrd="0" presId="urn:microsoft.com/office/officeart/2005/8/layout/list1"/>
    <dgm:cxn modelId="{BD8B4080-C934-47F9-9918-0B6D5694A2FD}" type="presParOf" srcId="{B40CD0D9-8DFE-483D-B5D2-D11F55AB06A7}" destId="{CF4B8B97-3D50-4151-BA7B-4E96CD323084}" srcOrd="9" destOrd="0" presId="urn:microsoft.com/office/officeart/2005/8/layout/list1"/>
    <dgm:cxn modelId="{A0D729F0-E22F-4AA4-9104-741801EC52AD}" type="presParOf" srcId="{B40CD0D9-8DFE-483D-B5D2-D11F55AB06A7}" destId="{5C626261-68EE-4992-98A8-76D8617B1AA4}" srcOrd="10" destOrd="0" presId="urn:microsoft.com/office/officeart/2005/8/layout/list1"/>
    <dgm:cxn modelId="{FBB75ACB-A3E5-42E0-B511-6E9F85BB5D5C}" type="presParOf" srcId="{B40CD0D9-8DFE-483D-B5D2-D11F55AB06A7}" destId="{A2345CD5-AFCD-4600-B52A-BD519D5A0F57}" srcOrd="11" destOrd="0" presId="urn:microsoft.com/office/officeart/2005/8/layout/list1"/>
    <dgm:cxn modelId="{99E05C9D-AA97-4FBC-8A3E-14E9825D64E3}" type="presParOf" srcId="{B40CD0D9-8DFE-483D-B5D2-D11F55AB06A7}" destId="{E6F9B516-BAE9-4E93-8DE0-77D882855010}" srcOrd="12" destOrd="0" presId="urn:microsoft.com/office/officeart/2005/8/layout/list1"/>
    <dgm:cxn modelId="{6D42C298-7045-4E5C-A3CC-8E4920DC85E8}" type="presParOf" srcId="{E6F9B516-BAE9-4E93-8DE0-77D882855010}" destId="{02A662AC-0A43-40CD-9F86-720ACC1DD79C}" srcOrd="0" destOrd="0" presId="urn:microsoft.com/office/officeart/2005/8/layout/list1"/>
    <dgm:cxn modelId="{1A057E97-EF34-49AD-95EC-43BB6E5ED599}" type="presParOf" srcId="{E6F9B516-BAE9-4E93-8DE0-77D882855010}" destId="{1FB06907-1129-4B5A-A197-FFECA144C48A}" srcOrd="1" destOrd="0" presId="urn:microsoft.com/office/officeart/2005/8/layout/list1"/>
    <dgm:cxn modelId="{5FB72C50-FB0A-4EC5-BE25-05D6D2216749}" type="presParOf" srcId="{B40CD0D9-8DFE-483D-B5D2-D11F55AB06A7}" destId="{503BF82D-93C0-4AFF-865C-3502A8557E00}" srcOrd="13" destOrd="0" presId="urn:microsoft.com/office/officeart/2005/8/layout/list1"/>
    <dgm:cxn modelId="{C17168A1-DFD1-4C09-8C79-2D8BB247DA19}" type="presParOf" srcId="{B40CD0D9-8DFE-483D-B5D2-D11F55AB06A7}" destId="{0A7E0C34-5A38-43DB-9233-0B022FD84C73}" srcOrd="14" destOrd="0" presId="urn:microsoft.com/office/officeart/2005/8/layout/list1"/>
    <dgm:cxn modelId="{73754388-EA3F-4FDC-94B5-02807A92D0C2}" type="presParOf" srcId="{B40CD0D9-8DFE-483D-B5D2-D11F55AB06A7}" destId="{732DD391-CB41-423C-8B25-627661D6FBB5}" srcOrd="15" destOrd="0" presId="urn:microsoft.com/office/officeart/2005/8/layout/list1"/>
    <dgm:cxn modelId="{5B8F7506-EB92-40BB-BC0F-BF987A58F7F2}" type="presParOf" srcId="{B40CD0D9-8DFE-483D-B5D2-D11F55AB06A7}" destId="{233B9830-D739-4FE4-A2E5-275DC1B6CDBB}" srcOrd="16" destOrd="0" presId="urn:microsoft.com/office/officeart/2005/8/layout/list1"/>
    <dgm:cxn modelId="{D89C71E8-46EB-44B7-9206-48813A2982BA}" type="presParOf" srcId="{233B9830-D739-4FE4-A2E5-275DC1B6CDBB}" destId="{E411893C-4158-4C5C-8BE6-AB9EDA51FD5A}" srcOrd="0" destOrd="0" presId="urn:microsoft.com/office/officeart/2005/8/layout/list1"/>
    <dgm:cxn modelId="{295BA71E-9429-4559-BD0E-37342F845AA2}" type="presParOf" srcId="{233B9830-D739-4FE4-A2E5-275DC1B6CDBB}" destId="{D5E7DD44-8874-467E-A7AA-8E80DA38A784}" srcOrd="1" destOrd="0" presId="urn:microsoft.com/office/officeart/2005/8/layout/list1"/>
    <dgm:cxn modelId="{5C6E2F9C-443C-4EEF-989F-FA849011166F}" type="presParOf" srcId="{B40CD0D9-8DFE-483D-B5D2-D11F55AB06A7}" destId="{75CA21BD-8660-4459-938C-FC64CC4665FC}" srcOrd="17" destOrd="0" presId="urn:microsoft.com/office/officeart/2005/8/layout/list1"/>
    <dgm:cxn modelId="{4664485D-CF53-41F1-A065-DFD39DD3DC76}" type="presParOf" srcId="{B40CD0D9-8DFE-483D-B5D2-D11F55AB06A7}" destId="{768DBFD4-A130-408E-A18D-331E3905F0F8}" srcOrd="18"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EE5F42-FA26-4311-8360-1D58DBB7480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C9A0355-F8DF-44C6-BD99-67FCBEFBAB5F}">
      <dgm:prSet phldrT="[Текст]" custT="1"/>
      <dgm:spPr>
        <a:xfrm>
          <a:off x="274320" y="587520"/>
          <a:ext cx="3840480" cy="35424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безопасность банковского обслуживания корпоративных клиеентов</a:t>
          </a:r>
        </a:p>
      </dgm:t>
    </dgm:pt>
    <dgm:pt modelId="{9803796E-C0FC-4F7C-A851-6A312C9558EC}" type="parTrans" cxnId="{7128FA92-A0FF-4E31-9393-E2BB8A1B0E80}">
      <dgm:prSet/>
      <dgm:spPr/>
      <dgm:t>
        <a:bodyPr/>
        <a:lstStyle/>
        <a:p>
          <a:endParaRPr lang="ru-RU"/>
        </a:p>
      </dgm:t>
    </dgm:pt>
    <dgm:pt modelId="{90C6EA86-34A9-4125-84CA-9C6C03DD6BEA}" type="sibTrans" cxnId="{7128FA92-A0FF-4E31-9393-E2BB8A1B0E80}">
      <dgm:prSet/>
      <dgm:spPr/>
      <dgm:t>
        <a:bodyPr/>
        <a:lstStyle/>
        <a:p>
          <a:endParaRPr lang="ru-RU"/>
        </a:p>
      </dgm:t>
    </dgm:pt>
    <dgm:pt modelId="{89F5AC20-0F70-45F3-8ABD-6C0261FBD693}">
      <dgm:prSet phldrT="[Текст]" custT="1"/>
      <dgm:spPr>
        <a:xfrm>
          <a:off x="274320" y="1131840"/>
          <a:ext cx="3840480" cy="35424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технологии реализации банковской модели обслуживания корпоративных клиентов</a:t>
          </a:r>
        </a:p>
      </dgm:t>
    </dgm:pt>
    <dgm:pt modelId="{FFA3839B-790D-4AC9-9AEA-CB9539B51268}" type="parTrans" cxnId="{88233A9F-28AF-4E74-9C37-9EB9353A11B7}">
      <dgm:prSet/>
      <dgm:spPr/>
      <dgm:t>
        <a:bodyPr/>
        <a:lstStyle/>
        <a:p>
          <a:endParaRPr lang="ru-RU"/>
        </a:p>
      </dgm:t>
    </dgm:pt>
    <dgm:pt modelId="{BAC054CA-1AC1-4B1A-9EDC-5F683D02CBDF}" type="sibTrans" cxnId="{88233A9F-28AF-4E74-9C37-9EB9353A11B7}">
      <dgm:prSet/>
      <dgm:spPr/>
      <dgm:t>
        <a:bodyPr/>
        <a:lstStyle/>
        <a:p>
          <a:endParaRPr lang="ru-RU"/>
        </a:p>
      </dgm:t>
    </dgm:pt>
    <dgm:pt modelId="{350CABFB-5A74-485C-878F-449D6664C1FC}">
      <dgm:prSet phldrT="[Текст]" custT="1"/>
      <dgm:spPr>
        <a:xfrm>
          <a:off x="274320" y="1676160"/>
          <a:ext cx="3840480" cy="35424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развитеие организационной структуры кредитной организации с учетом модернизации технологий банковского обслуживания корпоративных клиентов</a:t>
          </a:r>
        </a:p>
      </dgm:t>
    </dgm:pt>
    <dgm:pt modelId="{AB1AF2FD-CADA-4183-9C68-40F819A09939}" type="parTrans" cxnId="{DA3E8575-203D-4842-92A3-959AF63FA967}">
      <dgm:prSet/>
      <dgm:spPr/>
      <dgm:t>
        <a:bodyPr/>
        <a:lstStyle/>
        <a:p>
          <a:endParaRPr lang="ru-RU"/>
        </a:p>
      </dgm:t>
    </dgm:pt>
    <dgm:pt modelId="{CBC39BA9-9136-4B09-9BBC-4BDE14CCCB1E}" type="sibTrans" cxnId="{DA3E8575-203D-4842-92A3-959AF63FA967}">
      <dgm:prSet/>
      <dgm:spPr/>
      <dgm:t>
        <a:bodyPr/>
        <a:lstStyle/>
        <a:p>
          <a:endParaRPr lang="ru-RU"/>
        </a:p>
      </dgm:t>
    </dgm:pt>
    <dgm:pt modelId="{9497B0F5-E6E3-4D95-B90E-CD9876CF5A4D}">
      <dgm:prSet phldrT="[Текст]" custT="1"/>
      <dgm:spPr>
        <a:xfrm>
          <a:off x="274320" y="587520"/>
          <a:ext cx="3840480" cy="3542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наличие технологической площадки для головных офисов банков</a:t>
          </a:r>
        </a:p>
      </dgm:t>
    </dgm:pt>
    <dgm:pt modelId="{1D1D4BB2-641C-4F2D-B211-5C4EAC996CD5}" type="parTrans" cxnId="{8EE2FC60-3C97-4D22-BA81-BB7B91379842}">
      <dgm:prSet/>
      <dgm:spPr/>
      <dgm:t>
        <a:bodyPr/>
        <a:lstStyle/>
        <a:p>
          <a:endParaRPr lang="ru-RU"/>
        </a:p>
      </dgm:t>
    </dgm:pt>
    <dgm:pt modelId="{D97DAF16-AF0F-47F0-866B-9473A89000B7}" type="sibTrans" cxnId="{8EE2FC60-3C97-4D22-BA81-BB7B91379842}">
      <dgm:prSet/>
      <dgm:spPr/>
      <dgm:t>
        <a:bodyPr/>
        <a:lstStyle/>
        <a:p>
          <a:endParaRPr lang="ru-RU"/>
        </a:p>
      </dgm:t>
    </dgm:pt>
    <dgm:pt modelId="{BA4D1CB8-01BA-44B4-BC86-99D90F1464F1}">
      <dgm:prSet phldrT="[Текст]" custT="1"/>
      <dgm:spPr>
        <a:xfrm>
          <a:off x="274320" y="1676160"/>
          <a:ext cx="3840480" cy="3542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дистанционное взаимодействие с  корпоративным клиентом</a:t>
          </a:r>
        </a:p>
      </dgm:t>
    </dgm:pt>
    <dgm:pt modelId="{1E6A899F-9A22-483E-88FB-0156B9E75293}" type="parTrans" cxnId="{59D32A0D-5DD3-4DF1-9A6F-BEBB0508B93C}">
      <dgm:prSet/>
      <dgm:spPr/>
      <dgm:t>
        <a:bodyPr/>
        <a:lstStyle/>
        <a:p>
          <a:endParaRPr lang="ru-RU"/>
        </a:p>
      </dgm:t>
    </dgm:pt>
    <dgm:pt modelId="{6DC20B4C-458A-4BD6-AEE4-805A7D0B5510}" type="sibTrans" cxnId="{59D32A0D-5DD3-4DF1-9A6F-BEBB0508B93C}">
      <dgm:prSet/>
      <dgm:spPr/>
      <dgm:t>
        <a:bodyPr/>
        <a:lstStyle/>
        <a:p>
          <a:endParaRPr lang="ru-RU"/>
        </a:p>
      </dgm:t>
    </dgm:pt>
    <dgm:pt modelId="{14CC7437-B5E7-4962-B9D3-92C88D7A4F76}" type="pres">
      <dgm:prSet presAssocID="{D7EE5F42-FA26-4311-8360-1D58DBB7480C}" presName="linear" presStyleCnt="0">
        <dgm:presLayoutVars>
          <dgm:dir/>
          <dgm:animLvl val="lvl"/>
          <dgm:resizeHandles val="exact"/>
        </dgm:presLayoutVars>
      </dgm:prSet>
      <dgm:spPr/>
      <dgm:t>
        <a:bodyPr/>
        <a:lstStyle/>
        <a:p>
          <a:endParaRPr lang="ru-RU"/>
        </a:p>
      </dgm:t>
    </dgm:pt>
    <dgm:pt modelId="{8616C6F2-E746-4CEC-8365-76CC59AE3A37}" type="pres">
      <dgm:prSet presAssocID="{0C9A0355-F8DF-44C6-BD99-67FCBEFBAB5F}" presName="parentLin" presStyleCnt="0"/>
      <dgm:spPr/>
    </dgm:pt>
    <dgm:pt modelId="{08FA59DB-0679-49A6-97A6-389CB8EC7671}" type="pres">
      <dgm:prSet presAssocID="{0C9A0355-F8DF-44C6-BD99-67FCBEFBAB5F}" presName="parentLeftMargin" presStyleLbl="node1" presStyleIdx="0" presStyleCnt="5"/>
      <dgm:spPr/>
      <dgm:t>
        <a:bodyPr/>
        <a:lstStyle/>
        <a:p>
          <a:endParaRPr lang="ru-RU"/>
        </a:p>
      </dgm:t>
    </dgm:pt>
    <dgm:pt modelId="{C3FD7695-989D-4844-91A7-8F6B1FDB3EE2}" type="pres">
      <dgm:prSet presAssocID="{0C9A0355-F8DF-44C6-BD99-67FCBEFBAB5F}" presName="parentText" presStyleLbl="node1" presStyleIdx="0" presStyleCnt="5">
        <dgm:presLayoutVars>
          <dgm:chMax val="0"/>
          <dgm:bulletEnabled val="1"/>
        </dgm:presLayoutVars>
      </dgm:prSet>
      <dgm:spPr/>
      <dgm:t>
        <a:bodyPr/>
        <a:lstStyle/>
        <a:p>
          <a:endParaRPr lang="ru-RU"/>
        </a:p>
      </dgm:t>
    </dgm:pt>
    <dgm:pt modelId="{5C8AFC2A-7698-43EB-AA0D-69A521F8F3C3}" type="pres">
      <dgm:prSet presAssocID="{0C9A0355-F8DF-44C6-BD99-67FCBEFBAB5F}" presName="negativeSpace" presStyleCnt="0"/>
      <dgm:spPr/>
    </dgm:pt>
    <dgm:pt modelId="{C4FB870E-FDAD-4225-B2A7-84966091D99C}" type="pres">
      <dgm:prSet presAssocID="{0C9A0355-F8DF-44C6-BD99-67FCBEFBAB5F}" presName="childText" presStyleLbl="conFgAcc1" presStyleIdx="0" presStyleCnt="5">
        <dgm:presLayoutVars>
          <dgm:bulletEnabled val="1"/>
        </dgm:presLayoutVars>
      </dgm:prSet>
      <dgm:spPr>
        <a:xfrm>
          <a:off x="0" y="764640"/>
          <a:ext cx="5486400" cy="302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AB7569E8-F8F9-43D5-BC9D-DF38A0FC24E9}" type="pres">
      <dgm:prSet presAssocID="{90C6EA86-34A9-4125-84CA-9C6C03DD6BEA}" presName="spaceBetweenRectangles" presStyleCnt="0"/>
      <dgm:spPr/>
    </dgm:pt>
    <dgm:pt modelId="{D6CCF7B6-6242-4FA7-8807-2EC9D38940CB}" type="pres">
      <dgm:prSet presAssocID="{9497B0F5-E6E3-4D95-B90E-CD9876CF5A4D}" presName="parentLin" presStyleCnt="0"/>
      <dgm:spPr/>
    </dgm:pt>
    <dgm:pt modelId="{A4F6DA95-46DF-4D29-91CE-A89FFD07CA58}" type="pres">
      <dgm:prSet presAssocID="{9497B0F5-E6E3-4D95-B90E-CD9876CF5A4D}" presName="parentLeftMargin" presStyleLbl="node1" presStyleIdx="0" presStyleCnt="5"/>
      <dgm:spPr>
        <a:prstGeom prst="roundRect">
          <a:avLst/>
        </a:prstGeom>
      </dgm:spPr>
      <dgm:t>
        <a:bodyPr/>
        <a:lstStyle/>
        <a:p>
          <a:endParaRPr lang="ru-RU"/>
        </a:p>
      </dgm:t>
    </dgm:pt>
    <dgm:pt modelId="{D502D21A-A85E-479A-BC71-E19DB25085AA}" type="pres">
      <dgm:prSet presAssocID="{9497B0F5-E6E3-4D95-B90E-CD9876CF5A4D}" presName="parentText" presStyleLbl="node1" presStyleIdx="1" presStyleCnt="5">
        <dgm:presLayoutVars>
          <dgm:chMax val="0"/>
          <dgm:bulletEnabled val="1"/>
        </dgm:presLayoutVars>
      </dgm:prSet>
      <dgm:spPr/>
      <dgm:t>
        <a:bodyPr/>
        <a:lstStyle/>
        <a:p>
          <a:endParaRPr lang="ru-RU"/>
        </a:p>
      </dgm:t>
    </dgm:pt>
    <dgm:pt modelId="{9BC25D8E-BDC5-4C21-B6B4-910FCC53274B}" type="pres">
      <dgm:prSet presAssocID="{9497B0F5-E6E3-4D95-B90E-CD9876CF5A4D}" presName="negativeSpace" presStyleCnt="0"/>
      <dgm:spPr/>
    </dgm:pt>
    <dgm:pt modelId="{FE6C71F1-8F42-4AC6-ACD7-6861453669D6}" type="pres">
      <dgm:prSet presAssocID="{9497B0F5-E6E3-4D95-B90E-CD9876CF5A4D}" presName="childText" presStyleLbl="conFgAcc1" presStyleIdx="1" presStyleCnt="5">
        <dgm:presLayoutVars>
          <dgm:bulletEnabled val="1"/>
        </dgm:presLayoutVars>
      </dgm:prSet>
      <dgm:spPr/>
    </dgm:pt>
    <dgm:pt modelId="{DDCAECA4-F3CD-4E2C-B40F-970BE9B023B1}" type="pres">
      <dgm:prSet presAssocID="{D97DAF16-AF0F-47F0-866B-9473A89000B7}" presName="spaceBetweenRectangles" presStyleCnt="0"/>
      <dgm:spPr/>
    </dgm:pt>
    <dgm:pt modelId="{D701A6C8-9846-4562-8384-B06C03495CD0}" type="pres">
      <dgm:prSet presAssocID="{89F5AC20-0F70-45F3-8ABD-6C0261FBD693}" presName="parentLin" presStyleCnt="0"/>
      <dgm:spPr/>
    </dgm:pt>
    <dgm:pt modelId="{DD7C50FF-94D1-4365-842E-566977A11D8D}" type="pres">
      <dgm:prSet presAssocID="{89F5AC20-0F70-45F3-8ABD-6C0261FBD693}" presName="parentLeftMargin" presStyleLbl="node1" presStyleIdx="1" presStyleCnt="5"/>
      <dgm:spPr/>
      <dgm:t>
        <a:bodyPr/>
        <a:lstStyle/>
        <a:p>
          <a:endParaRPr lang="ru-RU"/>
        </a:p>
      </dgm:t>
    </dgm:pt>
    <dgm:pt modelId="{11130B19-C308-4324-82A8-7E08289DF3BB}" type="pres">
      <dgm:prSet presAssocID="{89F5AC20-0F70-45F3-8ABD-6C0261FBD693}" presName="parentText" presStyleLbl="node1" presStyleIdx="2" presStyleCnt="5">
        <dgm:presLayoutVars>
          <dgm:chMax val="0"/>
          <dgm:bulletEnabled val="1"/>
        </dgm:presLayoutVars>
      </dgm:prSet>
      <dgm:spPr/>
      <dgm:t>
        <a:bodyPr/>
        <a:lstStyle/>
        <a:p>
          <a:endParaRPr lang="ru-RU"/>
        </a:p>
      </dgm:t>
    </dgm:pt>
    <dgm:pt modelId="{7C8C184C-DF92-40CF-B3C9-B79077DA3F3E}" type="pres">
      <dgm:prSet presAssocID="{89F5AC20-0F70-45F3-8ABD-6C0261FBD693}" presName="negativeSpace" presStyleCnt="0"/>
      <dgm:spPr/>
    </dgm:pt>
    <dgm:pt modelId="{FF186EC8-58B9-4946-B2E3-FD3200D97A09}" type="pres">
      <dgm:prSet presAssocID="{89F5AC20-0F70-45F3-8ABD-6C0261FBD693}" presName="childText" presStyleLbl="conFgAcc1" presStyleIdx="2" presStyleCnt="5">
        <dgm:presLayoutVars>
          <dgm:bulletEnabled val="1"/>
        </dgm:presLayoutVars>
      </dgm:prSet>
      <dgm:spPr>
        <a:xfrm>
          <a:off x="0" y="1308960"/>
          <a:ext cx="5486400" cy="302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5149DD92-463E-45C4-8D40-9EC1E15EE0BE}" type="pres">
      <dgm:prSet presAssocID="{BAC054CA-1AC1-4B1A-9EDC-5F683D02CBDF}" presName="spaceBetweenRectangles" presStyleCnt="0"/>
      <dgm:spPr/>
    </dgm:pt>
    <dgm:pt modelId="{EAF4E1E8-C457-4BCB-9373-2FBACB7C8BBC}" type="pres">
      <dgm:prSet presAssocID="{350CABFB-5A74-485C-878F-449D6664C1FC}" presName="parentLin" presStyleCnt="0"/>
      <dgm:spPr/>
    </dgm:pt>
    <dgm:pt modelId="{1EF6C83B-E05C-4D23-B0BB-978B58C7A237}" type="pres">
      <dgm:prSet presAssocID="{350CABFB-5A74-485C-878F-449D6664C1FC}" presName="parentLeftMargin" presStyleLbl="node1" presStyleIdx="2" presStyleCnt="5"/>
      <dgm:spPr/>
      <dgm:t>
        <a:bodyPr/>
        <a:lstStyle/>
        <a:p>
          <a:endParaRPr lang="ru-RU"/>
        </a:p>
      </dgm:t>
    </dgm:pt>
    <dgm:pt modelId="{F20F7348-0CCA-4FFF-A5DB-6318F12562E6}" type="pres">
      <dgm:prSet presAssocID="{350CABFB-5A74-485C-878F-449D6664C1FC}" presName="parentText" presStyleLbl="node1" presStyleIdx="3" presStyleCnt="5">
        <dgm:presLayoutVars>
          <dgm:chMax val="0"/>
          <dgm:bulletEnabled val="1"/>
        </dgm:presLayoutVars>
      </dgm:prSet>
      <dgm:spPr/>
      <dgm:t>
        <a:bodyPr/>
        <a:lstStyle/>
        <a:p>
          <a:endParaRPr lang="ru-RU"/>
        </a:p>
      </dgm:t>
    </dgm:pt>
    <dgm:pt modelId="{E544DACE-964C-4B2D-BA9F-94321D919574}" type="pres">
      <dgm:prSet presAssocID="{350CABFB-5A74-485C-878F-449D6664C1FC}" presName="negativeSpace" presStyleCnt="0"/>
      <dgm:spPr/>
    </dgm:pt>
    <dgm:pt modelId="{95D1936D-BA0D-4EF0-BF66-4D50CEFCEFB3}" type="pres">
      <dgm:prSet presAssocID="{350CABFB-5A74-485C-878F-449D6664C1FC}" presName="childText" presStyleLbl="conFgAcc1" presStyleIdx="3" presStyleCnt="5">
        <dgm:presLayoutVars>
          <dgm:bulletEnabled val="1"/>
        </dgm:presLayoutVars>
      </dgm:prSet>
      <dgm:spPr>
        <a:xfrm>
          <a:off x="0" y="1853280"/>
          <a:ext cx="5486400" cy="302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DCA9673-49F7-4037-A520-D9C3F491A7F7}" type="pres">
      <dgm:prSet presAssocID="{CBC39BA9-9136-4B09-9BBC-4BDE14CCCB1E}" presName="spaceBetweenRectangles" presStyleCnt="0"/>
      <dgm:spPr/>
    </dgm:pt>
    <dgm:pt modelId="{0632EE04-4D6A-48C3-B0F2-D417A6776223}" type="pres">
      <dgm:prSet presAssocID="{BA4D1CB8-01BA-44B4-BC86-99D90F1464F1}" presName="parentLin" presStyleCnt="0"/>
      <dgm:spPr/>
    </dgm:pt>
    <dgm:pt modelId="{18044414-4900-4AF0-8055-A36C336E070C}" type="pres">
      <dgm:prSet presAssocID="{BA4D1CB8-01BA-44B4-BC86-99D90F1464F1}" presName="parentLeftMargin" presStyleLbl="node1" presStyleIdx="3" presStyleCnt="5"/>
      <dgm:spPr>
        <a:prstGeom prst="roundRect">
          <a:avLst/>
        </a:prstGeom>
      </dgm:spPr>
      <dgm:t>
        <a:bodyPr/>
        <a:lstStyle/>
        <a:p>
          <a:endParaRPr lang="ru-RU"/>
        </a:p>
      </dgm:t>
    </dgm:pt>
    <dgm:pt modelId="{33B26EBD-9014-41D4-B2C3-709F39D2EBD4}" type="pres">
      <dgm:prSet presAssocID="{BA4D1CB8-01BA-44B4-BC86-99D90F1464F1}" presName="parentText" presStyleLbl="node1" presStyleIdx="4" presStyleCnt="5">
        <dgm:presLayoutVars>
          <dgm:chMax val="0"/>
          <dgm:bulletEnabled val="1"/>
        </dgm:presLayoutVars>
      </dgm:prSet>
      <dgm:spPr/>
      <dgm:t>
        <a:bodyPr/>
        <a:lstStyle/>
        <a:p>
          <a:endParaRPr lang="ru-RU"/>
        </a:p>
      </dgm:t>
    </dgm:pt>
    <dgm:pt modelId="{F060E318-E428-496E-A3A8-54AC0E1D9933}" type="pres">
      <dgm:prSet presAssocID="{BA4D1CB8-01BA-44B4-BC86-99D90F1464F1}" presName="negativeSpace" presStyleCnt="0"/>
      <dgm:spPr/>
    </dgm:pt>
    <dgm:pt modelId="{E644F39F-1823-4FB4-96DA-CB0A881983F6}" type="pres">
      <dgm:prSet presAssocID="{BA4D1CB8-01BA-44B4-BC86-99D90F1464F1}" presName="childText" presStyleLbl="conFgAcc1" presStyleIdx="4" presStyleCnt="5">
        <dgm:presLayoutVars>
          <dgm:bulletEnabled val="1"/>
        </dgm:presLayoutVars>
      </dgm:prSet>
      <dgm:spPr/>
    </dgm:pt>
  </dgm:ptLst>
  <dgm:cxnLst>
    <dgm:cxn modelId="{20347B9A-582D-4856-9952-B52B5FDF80C8}" type="presOf" srcId="{BA4D1CB8-01BA-44B4-BC86-99D90F1464F1}" destId="{33B26EBD-9014-41D4-B2C3-709F39D2EBD4}" srcOrd="1" destOrd="0" presId="urn:microsoft.com/office/officeart/2005/8/layout/list1"/>
    <dgm:cxn modelId="{08477693-1468-4C3D-A1D8-A95A5A8EDCB1}" type="presOf" srcId="{89F5AC20-0F70-45F3-8ABD-6C0261FBD693}" destId="{DD7C50FF-94D1-4365-842E-566977A11D8D}" srcOrd="0" destOrd="0" presId="urn:microsoft.com/office/officeart/2005/8/layout/list1"/>
    <dgm:cxn modelId="{1DDA72EA-8F32-4698-893C-2915581BA259}" type="presOf" srcId="{89F5AC20-0F70-45F3-8ABD-6C0261FBD693}" destId="{11130B19-C308-4324-82A8-7E08289DF3BB}" srcOrd="1" destOrd="0" presId="urn:microsoft.com/office/officeart/2005/8/layout/list1"/>
    <dgm:cxn modelId="{59D32A0D-5DD3-4DF1-9A6F-BEBB0508B93C}" srcId="{D7EE5F42-FA26-4311-8360-1D58DBB7480C}" destId="{BA4D1CB8-01BA-44B4-BC86-99D90F1464F1}" srcOrd="4" destOrd="0" parTransId="{1E6A899F-9A22-483E-88FB-0156B9E75293}" sibTransId="{6DC20B4C-458A-4BD6-AEE4-805A7D0B5510}"/>
    <dgm:cxn modelId="{85C1970B-40BC-421E-86DC-AE846A4CE728}" type="presOf" srcId="{BA4D1CB8-01BA-44B4-BC86-99D90F1464F1}" destId="{18044414-4900-4AF0-8055-A36C336E070C}" srcOrd="0" destOrd="0" presId="urn:microsoft.com/office/officeart/2005/8/layout/list1"/>
    <dgm:cxn modelId="{7BC263C7-A67E-4D53-9ECC-1E2B05C9C37F}" type="presOf" srcId="{9497B0F5-E6E3-4D95-B90E-CD9876CF5A4D}" destId="{D502D21A-A85E-479A-BC71-E19DB25085AA}" srcOrd="1" destOrd="0" presId="urn:microsoft.com/office/officeart/2005/8/layout/list1"/>
    <dgm:cxn modelId="{7128FA92-A0FF-4E31-9393-E2BB8A1B0E80}" srcId="{D7EE5F42-FA26-4311-8360-1D58DBB7480C}" destId="{0C9A0355-F8DF-44C6-BD99-67FCBEFBAB5F}" srcOrd="0" destOrd="0" parTransId="{9803796E-C0FC-4F7C-A851-6A312C9558EC}" sibTransId="{90C6EA86-34A9-4125-84CA-9C6C03DD6BEA}"/>
    <dgm:cxn modelId="{D0B40236-459D-4FB4-B417-054AF2674B03}" type="presOf" srcId="{D7EE5F42-FA26-4311-8360-1D58DBB7480C}" destId="{14CC7437-B5E7-4962-B9D3-92C88D7A4F76}" srcOrd="0" destOrd="0" presId="urn:microsoft.com/office/officeart/2005/8/layout/list1"/>
    <dgm:cxn modelId="{8EE2FC60-3C97-4D22-BA81-BB7B91379842}" srcId="{D7EE5F42-FA26-4311-8360-1D58DBB7480C}" destId="{9497B0F5-E6E3-4D95-B90E-CD9876CF5A4D}" srcOrd="1" destOrd="0" parTransId="{1D1D4BB2-641C-4F2D-B211-5C4EAC996CD5}" sibTransId="{D97DAF16-AF0F-47F0-866B-9473A89000B7}"/>
    <dgm:cxn modelId="{81BDB7F3-E3C8-474E-A190-A610DE2A639A}" type="presOf" srcId="{0C9A0355-F8DF-44C6-BD99-67FCBEFBAB5F}" destId="{08FA59DB-0679-49A6-97A6-389CB8EC7671}" srcOrd="0" destOrd="0" presId="urn:microsoft.com/office/officeart/2005/8/layout/list1"/>
    <dgm:cxn modelId="{6C70850C-1643-46E4-90AE-6F43C7F50069}" type="presOf" srcId="{9497B0F5-E6E3-4D95-B90E-CD9876CF5A4D}" destId="{A4F6DA95-46DF-4D29-91CE-A89FFD07CA58}" srcOrd="0" destOrd="0" presId="urn:microsoft.com/office/officeart/2005/8/layout/list1"/>
    <dgm:cxn modelId="{5325D798-2DAE-4DC2-8FBD-FACFEE700C15}" type="presOf" srcId="{350CABFB-5A74-485C-878F-449D6664C1FC}" destId="{F20F7348-0CCA-4FFF-A5DB-6318F12562E6}" srcOrd="1" destOrd="0" presId="urn:microsoft.com/office/officeart/2005/8/layout/list1"/>
    <dgm:cxn modelId="{5A35A1FE-7941-441C-9EB6-36093CC9FE42}" type="presOf" srcId="{350CABFB-5A74-485C-878F-449D6664C1FC}" destId="{1EF6C83B-E05C-4D23-B0BB-978B58C7A237}" srcOrd="0" destOrd="0" presId="urn:microsoft.com/office/officeart/2005/8/layout/list1"/>
    <dgm:cxn modelId="{9F5F5FF6-A158-43AE-A4CC-E2125B9A6BBE}" type="presOf" srcId="{0C9A0355-F8DF-44C6-BD99-67FCBEFBAB5F}" destId="{C3FD7695-989D-4844-91A7-8F6B1FDB3EE2}" srcOrd="1" destOrd="0" presId="urn:microsoft.com/office/officeart/2005/8/layout/list1"/>
    <dgm:cxn modelId="{DA3E8575-203D-4842-92A3-959AF63FA967}" srcId="{D7EE5F42-FA26-4311-8360-1D58DBB7480C}" destId="{350CABFB-5A74-485C-878F-449D6664C1FC}" srcOrd="3" destOrd="0" parTransId="{AB1AF2FD-CADA-4183-9C68-40F819A09939}" sibTransId="{CBC39BA9-9136-4B09-9BBC-4BDE14CCCB1E}"/>
    <dgm:cxn modelId="{88233A9F-28AF-4E74-9C37-9EB9353A11B7}" srcId="{D7EE5F42-FA26-4311-8360-1D58DBB7480C}" destId="{89F5AC20-0F70-45F3-8ABD-6C0261FBD693}" srcOrd="2" destOrd="0" parTransId="{FFA3839B-790D-4AC9-9AEA-CB9539B51268}" sibTransId="{BAC054CA-1AC1-4B1A-9EDC-5F683D02CBDF}"/>
    <dgm:cxn modelId="{3BBD8BFE-9932-453C-B69D-C2954F4E23D1}" type="presParOf" srcId="{14CC7437-B5E7-4962-B9D3-92C88D7A4F76}" destId="{8616C6F2-E746-4CEC-8365-76CC59AE3A37}" srcOrd="0" destOrd="0" presId="urn:microsoft.com/office/officeart/2005/8/layout/list1"/>
    <dgm:cxn modelId="{5F2A271D-9DBF-4AF0-808C-1AC660BD8C7A}" type="presParOf" srcId="{8616C6F2-E746-4CEC-8365-76CC59AE3A37}" destId="{08FA59DB-0679-49A6-97A6-389CB8EC7671}" srcOrd="0" destOrd="0" presId="urn:microsoft.com/office/officeart/2005/8/layout/list1"/>
    <dgm:cxn modelId="{7AA4B4F6-6B52-4BF9-99CA-7061B0EB3746}" type="presParOf" srcId="{8616C6F2-E746-4CEC-8365-76CC59AE3A37}" destId="{C3FD7695-989D-4844-91A7-8F6B1FDB3EE2}" srcOrd="1" destOrd="0" presId="urn:microsoft.com/office/officeart/2005/8/layout/list1"/>
    <dgm:cxn modelId="{53F2623F-6C55-40CF-B7AC-FF478697A078}" type="presParOf" srcId="{14CC7437-B5E7-4962-B9D3-92C88D7A4F76}" destId="{5C8AFC2A-7698-43EB-AA0D-69A521F8F3C3}" srcOrd="1" destOrd="0" presId="urn:microsoft.com/office/officeart/2005/8/layout/list1"/>
    <dgm:cxn modelId="{4C33ADF7-916C-40D9-9294-6DC647E14EE3}" type="presParOf" srcId="{14CC7437-B5E7-4962-B9D3-92C88D7A4F76}" destId="{C4FB870E-FDAD-4225-B2A7-84966091D99C}" srcOrd="2" destOrd="0" presId="urn:microsoft.com/office/officeart/2005/8/layout/list1"/>
    <dgm:cxn modelId="{51BA348C-33E1-4ED9-B565-9C165D84BAB0}" type="presParOf" srcId="{14CC7437-B5E7-4962-B9D3-92C88D7A4F76}" destId="{AB7569E8-F8F9-43D5-BC9D-DF38A0FC24E9}" srcOrd="3" destOrd="0" presId="urn:microsoft.com/office/officeart/2005/8/layout/list1"/>
    <dgm:cxn modelId="{5198B5A7-02D6-49E5-AA95-753292C1C3D1}" type="presParOf" srcId="{14CC7437-B5E7-4962-B9D3-92C88D7A4F76}" destId="{D6CCF7B6-6242-4FA7-8807-2EC9D38940CB}" srcOrd="4" destOrd="0" presId="urn:microsoft.com/office/officeart/2005/8/layout/list1"/>
    <dgm:cxn modelId="{7F2FB2C1-23FA-4322-9E1F-FE11C1A125B4}" type="presParOf" srcId="{D6CCF7B6-6242-4FA7-8807-2EC9D38940CB}" destId="{A4F6DA95-46DF-4D29-91CE-A89FFD07CA58}" srcOrd="0" destOrd="0" presId="urn:microsoft.com/office/officeart/2005/8/layout/list1"/>
    <dgm:cxn modelId="{FBACAC46-BA21-40D2-810E-5803BA44FA10}" type="presParOf" srcId="{D6CCF7B6-6242-4FA7-8807-2EC9D38940CB}" destId="{D502D21A-A85E-479A-BC71-E19DB25085AA}" srcOrd="1" destOrd="0" presId="urn:microsoft.com/office/officeart/2005/8/layout/list1"/>
    <dgm:cxn modelId="{1A528707-7216-486C-AA0B-63554E06755D}" type="presParOf" srcId="{14CC7437-B5E7-4962-B9D3-92C88D7A4F76}" destId="{9BC25D8E-BDC5-4C21-B6B4-910FCC53274B}" srcOrd="5" destOrd="0" presId="urn:microsoft.com/office/officeart/2005/8/layout/list1"/>
    <dgm:cxn modelId="{C91F6916-FD9A-4A1C-A102-5549542399F1}" type="presParOf" srcId="{14CC7437-B5E7-4962-B9D3-92C88D7A4F76}" destId="{FE6C71F1-8F42-4AC6-ACD7-6861453669D6}" srcOrd="6" destOrd="0" presId="urn:microsoft.com/office/officeart/2005/8/layout/list1"/>
    <dgm:cxn modelId="{2954B8A5-6E8B-47D8-BE68-851427658A52}" type="presParOf" srcId="{14CC7437-B5E7-4962-B9D3-92C88D7A4F76}" destId="{DDCAECA4-F3CD-4E2C-B40F-970BE9B023B1}" srcOrd="7" destOrd="0" presId="urn:microsoft.com/office/officeart/2005/8/layout/list1"/>
    <dgm:cxn modelId="{6B28A1BC-E766-4AA6-A116-53E195F99DE9}" type="presParOf" srcId="{14CC7437-B5E7-4962-B9D3-92C88D7A4F76}" destId="{D701A6C8-9846-4562-8384-B06C03495CD0}" srcOrd="8" destOrd="0" presId="urn:microsoft.com/office/officeart/2005/8/layout/list1"/>
    <dgm:cxn modelId="{10CC462D-D0A4-41BD-9381-744F95AF96A8}" type="presParOf" srcId="{D701A6C8-9846-4562-8384-B06C03495CD0}" destId="{DD7C50FF-94D1-4365-842E-566977A11D8D}" srcOrd="0" destOrd="0" presId="urn:microsoft.com/office/officeart/2005/8/layout/list1"/>
    <dgm:cxn modelId="{B1C07A39-815F-4998-9204-E4368BB21410}" type="presParOf" srcId="{D701A6C8-9846-4562-8384-B06C03495CD0}" destId="{11130B19-C308-4324-82A8-7E08289DF3BB}" srcOrd="1" destOrd="0" presId="urn:microsoft.com/office/officeart/2005/8/layout/list1"/>
    <dgm:cxn modelId="{04C52F9C-D29D-4670-A81A-9A9C2B56C457}" type="presParOf" srcId="{14CC7437-B5E7-4962-B9D3-92C88D7A4F76}" destId="{7C8C184C-DF92-40CF-B3C9-B79077DA3F3E}" srcOrd="9" destOrd="0" presId="urn:microsoft.com/office/officeart/2005/8/layout/list1"/>
    <dgm:cxn modelId="{20B14733-E2AB-48BA-BD3A-418E2EAE4243}" type="presParOf" srcId="{14CC7437-B5E7-4962-B9D3-92C88D7A4F76}" destId="{FF186EC8-58B9-4946-B2E3-FD3200D97A09}" srcOrd="10" destOrd="0" presId="urn:microsoft.com/office/officeart/2005/8/layout/list1"/>
    <dgm:cxn modelId="{A661276F-36F0-47A3-AE8B-8C93F4DD2ADA}" type="presParOf" srcId="{14CC7437-B5E7-4962-B9D3-92C88D7A4F76}" destId="{5149DD92-463E-45C4-8D40-9EC1E15EE0BE}" srcOrd="11" destOrd="0" presId="urn:microsoft.com/office/officeart/2005/8/layout/list1"/>
    <dgm:cxn modelId="{AF2C21F0-7E00-4295-B509-C9E994281F2F}" type="presParOf" srcId="{14CC7437-B5E7-4962-B9D3-92C88D7A4F76}" destId="{EAF4E1E8-C457-4BCB-9373-2FBACB7C8BBC}" srcOrd="12" destOrd="0" presId="urn:microsoft.com/office/officeart/2005/8/layout/list1"/>
    <dgm:cxn modelId="{1D9BA705-CBFC-401F-9161-BF8B42FDBE36}" type="presParOf" srcId="{EAF4E1E8-C457-4BCB-9373-2FBACB7C8BBC}" destId="{1EF6C83B-E05C-4D23-B0BB-978B58C7A237}" srcOrd="0" destOrd="0" presId="urn:microsoft.com/office/officeart/2005/8/layout/list1"/>
    <dgm:cxn modelId="{A77172B2-D708-43CA-A047-A6CE55450DAD}" type="presParOf" srcId="{EAF4E1E8-C457-4BCB-9373-2FBACB7C8BBC}" destId="{F20F7348-0CCA-4FFF-A5DB-6318F12562E6}" srcOrd="1" destOrd="0" presId="urn:microsoft.com/office/officeart/2005/8/layout/list1"/>
    <dgm:cxn modelId="{3D965EAA-8021-4786-A183-D4557FF6ED68}" type="presParOf" srcId="{14CC7437-B5E7-4962-B9D3-92C88D7A4F76}" destId="{E544DACE-964C-4B2D-BA9F-94321D919574}" srcOrd="13" destOrd="0" presId="urn:microsoft.com/office/officeart/2005/8/layout/list1"/>
    <dgm:cxn modelId="{F9039E38-24EB-49A8-934C-6B045E67F91A}" type="presParOf" srcId="{14CC7437-B5E7-4962-B9D3-92C88D7A4F76}" destId="{95D1936D-BA0D-4EF0-BF66-4D50CEFCEFB3}" srcOrd="14" destOrd="0" presId="urn:microsoft.com/office/officeart/2005/8/layout/list1"/>
    <dgm:cxn modelId="{76B9ABC1-1F86-46D7-84E4-FBBC71ADB5FA}" type="presParOf" srcId="{14CC7437-B5E7-4962-B9D3-92C88D7A4F76}" destId="{7DCA9673-49F7-4037-A520-D9C3F491A7F7}" srcOrd="15" destOrd="0" presId="urn:microsoft.com/office/officeart/2005/8/layout/list1"/>
    <dgm:cxn modelId="{3C87F8C3-D5D1-4F51-87B4-22DD84CBB160}" type="presParOf" srcId="{14CC7437-B5E7-4962-B9D3-92C88D7A4F76}" destId="{0632EE04-4D6A-48C3-B0F2-D417A6776223}" srcOrd="16" destOrd="0" presId="urn:microsoft.com/office/officeart/2005/8/layout/list1"/>
    <dgm:cxn modelId="{232F8BAF-EDBD-414B-87E5-769E1597017F}" type="presParOf" srcId="{0632EE04-4D6A-48C3-B0F2-D417A6776223}" destId="{18044414-4900-4AF0-8055-A36C336E070C}" srcOrd="0" destOrd="0" presId="urn:microsoft.com/office/officeart/2005/8/layout/list1"/>
    <dgm:cxn modelId="{B1E21556-F560-424A-B1A5-3A26304017D2}" type="presParOf" srcId="{0632EE04-4D6A-48C3-B0F2-D417A6776223}" destId="{33B26EBD-9014-41D4-B2C3-709F39D2EBD4}" srcOrd="1" destOrd="0" presId="urn:microsoft.com/office/officeart/2005/8/layout/list1"/>
    <dgm:cxn modelId="{C3B6782A-E5A3-4E1B-BFF0-F4F9A9CD21F2}" type="presParOf" srcId="{14CC7437-B5E7-4962-B9D3-92C88D7A4F76}" destId="{F060E318-E428-496E-A3A8-54AC0E1D9933}" srcOrd="17" destOrd="0" presId="urn:microsoft.com/office/officeart/2005/8/layout/list1"/>
    <dgm:cxn modelId="{03EB74FF-143C-4B4E-BD70-7461B5E11D47}" type="presParOf" srcId="{14CC7437-B5E7-4962-B9D3-92C88D7A4F76}" destId="{E644F39F-1823-4FB4-96DA-CB0A881983F6}" srcOrd="18"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EB4A5B6-3D3D-491B-B8B8-F6CF062A833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E90392D-FCDB-4285-9119-218A30C6B8FF}">
      <dgm:prSet phldrT="[Текст]" custT="1"/>
      <dgm:spPr>
        <a:xfrm>
          <a:off x="274320" y="395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предпроектное обследование состояние банковского рынка </a:t>
          </a:r>
        </a:p>
      </dgm:t>
    </dgm:pt>
    <dgm:pt modelId="{21B1B2B1-016B-472B-8AEF-FB11C1E0BDB5}" type="parTrans" cxnId="{3237476F-0269-4655-BC5B-39E80A5F9F4F}">
      <dgm:prSet/>
      <dgm:spPr/>
      <dgm:t>
        <a:bodyPr/>
        <a:lstStyle/>
        <a:p>
          <a:endParaRPr lang="ru-RU"/>
        </a:p>
      </dgm:t>
    </dgm:pt>
    <dgm:pt modelId="{CF42D52F-5A49-47DF-B3E2-50D9E8F0EE40}" type="sibTrans" cxnId="{3237476F-0269-4655-BC5B-39E80A5F9F4F}">
      <dgm:prSet/>
      <dgm:spPr/>
      <dgm:t>
        <a:bodyPr/>
        <a:lstStyle/>
        <a:p>
          <a:endParaRPr lang="ru-RU"/>
        </a:p>
      </dgm:t>
    </dgm:pt>
    <dgm:pt modelId="{0C3DC8E8-8204-441B-B229-8C40DEF3A36B}">
      <dgm:prSet phldrT="[Текст]" custT="1"/>
      <dgm:spPr>
        <a:xfrm>
          <a:off x="274320" y="4931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проектирование новой банковской технологии с учетом цифровой трансформации</a:t>
          </a:r>
        </a:p>
      </dgm:t>
    </dgm:pt>
    <dgm:pt modelId="{ECE30CF7-7BF1-42D6-9763-5AB35CF977A6}" type="parTrans" cxnId="{DD5BC77F-67EB-4212-BBEF-3633E04E7452}">
      <dgm:prSet/>
      <dgm:spPr/>
      <dgm:t>
        <a:bodyPr/>
        <a:lstStyle/>
        <a:p>
          <a:endParaRPr lang="ru-RU"/>
        </a:p>
      </dgm:t>
    </dgm:pt>
    <dgm:pt modelId="{00B1AA4F-D349-454C-B3B5-79F727DA0DDB}" type="sibTrans" cxnId="{DD5BC77F-67EB-4212-BBEF-3633E04E7452}">
      <dgm:prSet/>
      <dgm:spPr/>
      <dgm:t>
        <a:bodyPr/>
        <a:lstStyle/>
        <a:p>
          <a:endParaRPr lang="ru-RU"/>
        </a:p>
      </dgm:t>
    </dgm:pt>
    <dgm:pt modelId="{05B638EE-C3CE-43AD-AE80-272B6BCD9185}">
      <dgm:prSet phldrT="[Текст]" custT="1"/>
      <dgm:spPr>
        <a:xfrm>
          <a:off x="274320" y="9467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разработка новой банковской технологии </a:t>
          </a:r>
        </a:p>
      </dgm:t>
    </dgm:pt>
    <dgm:pt modelId="{7F0FC9C6-4536-4931-BC0B-769E588987DA}" type="parTrans" cxnId="{F1CFEC7E-B9D2-4B42-A8F2-49FCF889AE89}">
      <dgm:prSet/>
      <dgm:spPr/>
      <dgm:t>
        <a:bodyPr/>
        <a:lstStyle/>
        <a:p>
          <a:endParaRPr lang="ru-RU"/>
        </a:p>
      </dgm:t>
    </dgm:pt>
    <dgm:pt modelId="{BAC94590-07DB-4934-9D27-69A63C354224}" type="sibTrans" cxnId="{F1CFEC7E-B9D2-4B42-A8F2-49FCF889AE89}">
      <dgm:prSet/>
      <dgm:spPr/>
      <dgm:t>
        <a:bodyPr/>
        <a:lstStyle/>
        <a:p>
          <a:endParaRPr lang="ru-RU"/>
        </a:p>
      </dgm:t>
    </dgm:pt>
    <dgm:pt modelId="{93002EB8-B5CC-47DF-8926-99514D54AEBC}">
      <dgm:prSet phldrT="[Текст]" custT="1"/>
      <dgm:spPr>
        <a:xfrm>
          <a:off x="274320" y="1854000"/>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вывод новой банковской технологии на банковский рынок</a:t>
          </a:r>
        </a:p>
      </dgm:t>
    </dgm:pt>
    <dgm:pt modelId="{5AE83A6E-AB32-4280-9439-0441DFBB6583}" type="parTrans" cxnId="{57438A50-5CE3-48E5-9979-7F6776410CC1}">
      <dgm:prSet/>
      <dgm:spPr/>
      <dgm:t>
        <a:bodyPr/>
        <a:lstStyle/>
        <a:p>
          <a:endParaRPr lang="ru-RU"/>
        </a:p>
      </dgm:t>
    </dgm:pt>
    <dgm:pt modelId="{48214C80-2CDE-46F8-B38D-20466AC98188}" type="sibTrans" cxnId="{57438A50-5CE3-48E5-9979-7F6776410CC1}">
      <dgm:prSet/>
      <dgm:spPr/>
      <dgm:t>
        <a:bodyPr/>
        <a:lstStyle/>
        <a:p>
          <a:endParaRPr lang="ru-RU"/>
        </a:p>
      </dgm:t>
    </dgm:pt>
    <dgm:pt modelId="{99C622D8-97BA-459E-9FDC-454E50F83AD2}">
      <dgm:prSet phldrT="[Текст]" custT="1"/>
      <dgm:spPr>
        <a:xfrm>
          <a:off x="274320" y="23075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эксплуатация новой банковкой технологии в рыночных условиях</a:t>
          </a:r>
        </a:p>
      </dgm:t>
    </dgm:pt>
    <dgm:pt modelId="{99D05F52-E16B-46AE-ACDD-6BDC657AB193}" type="parTrans" cxnId="{A2911021-01B9-4084-B920-6EEA5E7F31B0}">
      <dgm:prSet/>
      <dgm:spPr/>
      <dgm:t>
        <a:bodyPr/>
        <a:lstStyle/>
        <a:p>
          <a:endParaRPr lang="ru-RU"/>
        </a:p>
      </dgm:t>
    </dgm:pt>
    <dgm:pt modelId="{10796F8C-FCFB-4867-983E-1DC1DA6D7743}" type="sibTrans" cxnId="{A2911021-01B9-4084-B920-6EEA5E7F31B0}">
      <dgm:prSet/>
      <dgm:spPr/>
      <dgm:t>
        <a:bodyPr/>
        <a:lstStyle/>
        <a:p>
          <a:endParaRPr lang="ru-RU"/>
        </a:p>
      </dgm:t>
    </dgm:pt>
    <dgm:pt modelId="{D00B4CD1-5DCC-4E9B-97A9-9A3F131605A5}">
      <dgm:prSet custT="1"/>
      <dgm:spPr>
        <a:xfrm>
          <a:off x="274320" y="14003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тестирование в рыночных условиях новой банковской технологии </a:t>
          </a:r>
        </a:p>
      </dgm:t>
    </dgm:pt>
    <dgm:pt modelId="{A3732489-3B24-4477-8931-8852000C720B}" type="parTrans" cxnId="{BFE400C7-C2E9-4FAC-9269-108ADB130260}">
      <dgm:prSet/>
      <dgm:spPr/>
      <dgm:t>
        <a:bodyPr/>
        <a:lstStyle/>
        <a:p>
          <a:endParaRPr lang="ru-RU"/>
        </a:p>
      </dgm:t>
    </dgm:pt>
    <dgm:pt modelId="{6A426BB2-4C3D-41BB-A955-2A854D782AEA}" type="sibTrans" cxnId="{BFE400C7-C2E9-4FAC-9269-108ADB130260}">
      <dgm:prSet/>
      <dgm:spPr/>
      <dgm:t>
        <a:bodyPr/>
        <a:lstStyle/>
        <a:p>
          <a:endParaRPr lang="ru-RU"/>
        </a:p>
      </dgm:t>
    </dgm:pt>
    <dgm:pt modelId="{A13F8C93-3362-478A-83AA-356EA16277BD}">
      <dgm:prSet phldrT="[Текст]" custT="1"/>
      <dgm:spPr>
        <a:xfrm>
          <a:off x="274320" y="2761200"/>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модернизация новой банковской технологии с учетом потребностей банковского рынка</a:t>
          </a:r>
        </a:p>
      </dgm:t>
    </dgm:pt>
    <dgm:pt modelId="{5CEAC8B5-5C8E-461C-BDA6-A772248F920E}" type="parTrans" cxnId="{DBA71D89-DCF6-4777-8F84-98926FF4848B}">
      <dgm:prSet/>
      <dgm:spPr/>
      <dgm:t>
        <a:bodyPr/>
        <a:lstStyle/>
        <a:p>
          <a:endParaRPr lang="ru-RU"/>
        </a:p>
      </dgm:t>
    </dgm:pt>
    <dgm:pt modelId="{D3BBDCFE-DAC3-489B-ADE2-B8BFFC795F57}" type="sibTrans" cxnId="{DBA71D89-DCF6-4777-8F84-98926FF4848B}">
      <dgm:prSet/>
      <dgm:spPr/>
      <dgm:t>
        <a:bodyPr/>
        <a:lstStyle/>
        <a:p>
          <a:endParaRPr lang="ru-RU"/>
        </a:p>
      </dgm:t>
    </dgm:pt>
    <dgm:pt modelId="{937A0DF7-C9C1-4731-99DD-E5EC8819510F}" type="pres">
      <dgm:prSet presAssocID="{4EB4A5B6-3D3D-491B-B8B8-F6CF062A8334}" presName="linear" presStyleCnt="0">
        <dgm:presLayoutVars>
          <dgm:dir/>
          <dgm:animLvl val="lvl"/>
          <dgm:resizeHandles val="exact"/>
        </dgm:presLayoutVars>
      </dgm:prSet>
      <dgm:spPr/>
      <dgm:t>
        <a:bodyPr/>
        <a:lstStyle/>
        <a:p>
          <a:endParaRPr lang="ru-RU"/>
        </a:p>
      </dgm:t>
    </dgm:pt>
    <dgm:pt modelId="{B8B0BBF9-BA3D-4818-AC6F-24CB95F68582}" type="pres">
      <dgm:prSet presAssocID="{FE90392D-FCDB-4285-9119-218A30C6B8FF}" presName="parentLin" presStyleCnt="0"/>
      <dgm:spPr/>
    </dgm:pt>
    <dgm:pt modelId="{93C741DE-BA90-44FD-B031-E17771515096}" type="pres">
      <dgm:prSet presAssocID="{FE90392D-FCDB-4285-9119-218A30C6B8FF}" presName="parentLeftMargin" presStyleLbl="node1" presStyleIdx="0" presStyleCnt="7"/>
      <dgm:spPr>
        <a:prstGeom prst="roundRect">
          <a:avLst/>
        </a:prstGeom>
      </dgm:spPr>
      <dgm:t>
        <a:bodyPr/>
        <a:lstStyle/>
        <a:p>
          <a:endParaRPr lang="ru-RU"/>
        </a:p>
      </dgm:t>
    </dgm:pt>
    <dgm:pt modelId="{0460ED8A-AEB2-4AFE-A6D0-65368A8F55CD}" type="pres">
      <dgm:prSet presAssocID="{FE90392D-FCDB-4285-9119-218A30C6B8FF}" presName="parentText" presStyleLbl="node1" presStyleIdx="0" presStyleCnt="7">
        <dgm:presLayoutVars>
          <dgm:chMax val="0"/>
          <dgm:bulletEnabled val="1"/>
        </dgm:presLayoutVars>
      </dgm:prSet>
      <dgm:spPr/>
      <dgm:t>
        <a:bodyPr/>
        <a:lstStyle/>
        <a:p>
          <a:endParaRPr lang="ru-RU"/>
        </a:p>
      </dgm:t>
    </dgm:pt>
    <dgm:pt modelId="{7DF75D59-CA04-4861-B0D4-92335568D239}" type="pres">
      <dgm:prSet presAssocID="{FE90392D-FCDB-4285-9119-218A30C6B8FF}" presName="negativeSpace" presStyleCnt="0"/>
      <dgm:spPr/>
    </dgm:pt>
    <dgm:pt modelId="{8A9C0B0C-ECF8-4B8E-ACB2-4A01751F4C82}" type="pres">
      <dgm:prSet presAssocID="{FE90392D-FCDB-4285-9119-218A30C6B8FF}" presName="childText" presStyleLbl="conFgAcc1" presStyleIdx="0" presStyleCnt="7">
        <dgm:presLayoutVars>
          <dgm:bulletEnabled val="1"/>
        </dgm:presLayoutVars>
      </dgm:prSet>
      <dgm:spPr>
        <a:xfrm>
          <a:off x="0" y="1871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1AE8ABC-7DE1-43EA-B91F-6F82A79E090A}" type="pres">
      <dgm:prSet presAssocID="{CF42D52F-5A49-47DF-B3E2-50D9E8F0EE40}" presName="spaceBetweenRectangles" presStyleCnt="0"/>
      <dgm:spPr/>
    </dgm:pt>
    <dgm:pt modelId="{34A91D16-A286-4B70-8436-316D97E7B087}" type="pres">
      <dgm:prSet presAssocID="{0C3DC8E8-8204-441B-B229-8C40DEF3A36B}" presName="parentLin" presStyleCnt="0"/>
      <dgm:spPr/>
    </dgm:pt>
    <dgm:pt modelId="{E2EAD1A0-1FBD-4114-BC14-B97633E192AA}" type="pres">
      <dgm:prSet presAssocID="{0C3DC8E8-8204-441B-B229-8C40DEF3A36B}" presName="parentLeftMargin" presStyleLbl="node1" presStyleIdx="0" presStyleCnt="7"/>
      <dgm:spPr>
        <a:prstGeom prst="roundRect">
          <a:avLst/>
        </a:prstGeom>
      </dgm:spPr>
      <dgm:t>
        <a:bodyPr/>
        <a:lstStyle/>
        <a:p>
          <a:endParaRPr lang="ru-RU"/>
        </a:p>
      </dgm:t>
    </dgm:pt>
    <dgm:pt modelId="{90900300-8047-4626-9F1C-62427030BB65}" type="pres">
      <dgm:prSet presAssocID="{0C3DC8E8-8204-441B-B229-8C40DEF3A36B}" presName="parentText" presStyleLbl="node1" presStyleIdx="1" presStyleCnt="7">
        <dgm:presLayoutVars>
          <dgm:chMax val="0"/>
          <dgm:bulletEnabled val="1"/>
        </dgm:presLayoutVars>
      </dgm:prSet>
      <dgm:spPr/>
      <dgm:t>
        <a:bodyPr/>
        <a:lstStyle/>
        <a:p>
          <a:endParaRPr lang="ru-RU"/>
        </a:p>
      </dgm:t>
    </dgm:pt>
    <dgm:pt modelId="{82648023-7734-4895-B358-299EB991BDA5}" type="pres">
      <dgm:prSet presAssocID="{0C3DC8E8-8204-441B-B229-8C40DEF3A36B}" presName="negativeSpace" presStyleCnt="0"/>
      <dgm:spPr/>
    </dgm:pt>
    <dgm:pt modelId="{191B9007-83CC-40BD-9D7E-700C34D0610B}" type="pres">
      <dgm:prSet presAssocID="{0C3DC8E8-8204-441B-B229-8C40DEF3A36B}" presName="childText" presStyleLbl="conFgAcc1" presStyleIdx="1" presStyleCnt="7">
        <dgm:presLayoutVars>
          <dgm:bulletEnabled val="1"/>
        </dgm:presLayoutVars>
      </dgm:prSet>
      <dgm:spPr>
        <a:xfrm>
          <a:off x="0" y="6407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55692BBC-59FD-4B97-BCB1-5F7DEE60BC4E}" type="pres">
      <dgm:prSet presAssocID="{00B1AA4F-D349-454C-B3B5-79F727DA0DDB}" presName="spaceBetweenRectangles" presStyleCnt="0"/>
      <dgm:spPr/>
    </dgm:pt>
    <dgm:pt modelId="{BD222B10-FE73-4BB5-97BA-F630D19872A7}" type="pres">
      <dgm:prSet presAssocID="{05B638EE-C3CE-43AD-AE80-272B6BCD9185}" presName="parentLin" presStyleCnt="0"/>
      <dgm:spPr/>
    </dgm:pt>
    <dgm:pt modelId="{CB339601-CF6B-4B9A-9284-5575CB4CA0FC}" type="pres">
      <dgm:prSet presAssocID="{05B638EE-C3CE-43AD-AE80-272B6BCD9185}" presName="parentLeftMargin" presStyleLbl="node1" presStyleIdx="1" presStyleCnt="7"/>
      <dgm:spPr>
        <a:prstGeom prst="roundRect">
          <a:avLst/>
        </a:prstGeom>
      </dgm:spPr>
      <dgm:t>
        <a:bodyPr/>
        <a:lstStyle/>
        <a:p>
          <a:endParaRPr lang="ru-RU"/>
        </a:p>
      </dgm:t>
    </dgm:pt>
    <dgm:pt modelId="{28157BAE-4B5E-4C16-B1C2-682A2DE64EB4}" type="pres">
      <dgm:prSet presAssocID="{05B638EE-C3CE-43AD-AE80-272B6BCD9185}" presName="parentText" presStyleLbl="node1" presStyleIdx="2" presStyleCnt="7">
        <dgm:presLayoutVars>
          <dgm:chMax val="0"/>
          <dgm:bulletEnabled val="1"/>
        </dgm:presLayoutVars>
      </dgm:prSet>
      <dgm:spPr/>
      <dgm:t>
        <a:bodyPr/>
        <a:lstStyle/>
        <a:p>
          <a:endParaRPr lang="ru-RU"/>
        </a:p>
      </dgm:t>
    </dgm:pt>
    <dgm:pt modelId="{DB707CE1-6402-4DE7-BFBA-D98D75F959FE}" type="pres">
      <dgm:prSet presAssocID="{05B638EE-C3CE-43AD-AE80-272B6BCD9185}" presName="negativeSpace" presStyleCnt="0"/>
      <dgm:spPr/>
    </dgm:pt>
    <dgm:pt modelId="{7A3FB561-952C-4683-9696-98DF0E838E9D}" type="pres">
      <dgm:prSet presAssocID="{05B638EE-C3CE-43AD-AE80-272B6BCD9185}" presName="childText" presStyleLbl="conFgAcc1" presStyleIdx="2" presStyleCnt="7">
        <dgm:presLayoutVars>
          <dgm:bulletEnabled val="1"/>
        </dgm:presLayoutVars>
      </dgm:prSet>
      <dgm:spPr>
        <a:xfrm>
          <a:off x="0" y="10943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BD8F3E4B-C967-43C8-91A4-70E1AB33DFFF}" type="pres">
      <dgm:prSet presAssocID="{BAC94590-07DB-4934-9D27-69A63C354224}" presName="spaceBetweenRectangles" presStyleCnt="0"/>
      <dgm:spPr/>
    </dgm:pt>
    <dgm:pt modelId="{D60F0D48-FB5C-4D13-A503-F63CF473D7A5}" type="pres">
      <dgm:prSet presAssocID="{D00B4CD1-5DCC-4E9B-97A9-9A3F131605A5}" presName="parentLin" presStyleCnt="0"/>
      <dgm:spPr/>
    </dgm:pt>
    <dgm:pt modelId="{CFA1DFFF-A9AB-401B-A7B4-CB346F61A62D}" type="pres">
      <dgm:prSet presAssocID="{D00B4CD1-5DCC-4E9B-97A9-9A3F131605A5}" presName="parentLeftMargin" presStyleLbl="node1" presStyleIdx="2" presStyleCnt="7"/>
      <dgm:spPr>
        <a:prstGeom prst="roundRect">
          <a:avLst/>
        </a:prstGeom>
      </dgm:spPr>
      <dgm:t>
        <a:bodyPr/>
        <a:lstStyle/>
        <a:p>
          <a:endParaRPr lang="ru-RU"/>
        </a:p>
      </dgm:t>
    </dgm:pt>
    <dgm:pt modelId="{0AFF987D-5394-4173-85D5-8866EF46C021}" type="pres">
      <dgm:prSet presAssocID="{D00B4CD1-5DCC-4E9B-97A9-9A3F131605A5}" presName="parentText" presStyleLbl="node1" presStyleIdx="3" presStyleCnt="7">
        <dgm:presLayoutVars>
          <dgm:chMax val="0"/>
          <dgm:bulletEnabled val="1"/>
        </dgm:presLayoutVars>
      </dgm:prSet>
      <dgm:spPr/>
      <dgm:t>
        <a:bodyPr/>
        <a:lstStyle/>
        <a:p>
          <a:endParaRPr lang="ru-RU"/>
        </a:p>
      </dgm:t>
    </dgm:pt>
    <dgm:pt modelId="{83A3E558-16F4-4912-A65E-54D430F2C614}" type="pres">
      <dgm:prSet presAssocID="{D00B4CD1-5DCC-4E9B-97A9-9A3F131605A5}" presName="negativeSpace" presStyleCnt="0"/>
      <dgm:spPr/>
    </dgm:pt>
    <dgm:pt modelId="{1699870C-B486-42F9-8743-68B1BDA319E3}" type="pres">
      <dgm:prSet presAssocID="{D00B4CD1-5DCC-4E9B-97A9-9A3F131605A5}" presName="childText" presStyleLbl="conFgAcc1" presStyleIdx="3" presStyleCnt="7">
        <dgm:presLayoutVars>
          <dgm:bulletEnabled val="1"/>
        </dgm:presLayoutVars>
      </dgm:prSet>
      <dgm:spPr>
        <a:xfrm>
          <a:off x="0" y="15480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411476F2-E5DE-4FD2-99A3-4911AB3588F6}" type="pres">
      <dgm:prSet presAssocID="{6A426BB2-4C3D-41BB-A955-2A854D782AEA}" presName="spaceBetweenRectangles" presStyleCnt="0"/>
      <dgm:spPr/>
    </dgm:pt>
    <dgm:pt modelId="{39F2D2FB-5DFA-4AD0-B44B-437B4BB5D267}" type="pres">
      <dgm:prSet presAssocID="{93002EB8-B5CC-47DF-8926-99514D54AEBC}" presName="parentLin" presStyleCnt="0"/>
      <dgm:spPr/>
    </dgm:pt>
    <dgm:pt modelId="{0BE38884-FA2B-4ABA-99ED-D5FA7D1D12FD}" type="pres">
      <dgm:prSet presAssocID="{93002EB8-B5CC-47DF-8926-99514D54AEBC}" presName="parentLeftMargin" presStyleLbl="node1" presStyleIdx="3" presStyleCnt="7"/>
      <dgm:spPr>
        <a:prstGeom prst="roundRect">
          <a:avLst/>
        </a:prstGeom>
      </dgm:spPr>
      <dgm:t>
        <a:bodyPr/>
        <a:lstStyle/>
        <a:p>
          <a:endParaRPr lang="ru-RU"/>
        </a:p>
      </dgm:t>
    </dgm:pt>
    <dgm:pt modelId="{3D4DE936-2173-4956-97EC-AE0DFE153279}" type="pres">
      <dgm:prSet presAssocID="{93002EB8-B5CC-47DF-8926-99514D54AEBC}" presName="parentText" presStyleLbl="node1" presStyleIdx="4" presStyleCnt="7">
        <dgm:presLayoutVars>
          <dgm:chMax val="0"/>
          <dgm:bulletEnabled val="1"/>
        </dgm:presLayoutVars>
      </dgm:prSet>
      <dgm:spPr/>
      <dgm:t>
        <a:bodyPr/>
        <a:lstStyle/>
        <a:p>
          <a:endParaRPr lang="ru-RU"/>
        </a:p>
      </dgm:t>
    </dgm:pt>
    <dgm:pt modelId="{638E4A2B-1493-42F5-9B04-2E7DD43410C0}" type="pres">
      <dgm:prSet presAssocID="{93002EB8-B5CC-47DF-8926-99514D54AEBC}" presName="negativeSpace" presStyleCnt="0"/>
      <dgm:spPr/>
    </dgm:pt>
    <dgm:pt modelId="{632DE493-CE2F-490F-BE27-85764A097F08}" type="pres">
      <dgm:prSet presAssocID="{93002EB8-B5CC-47DF-8926-99514D54AEBC}" presName="childText" presStyleLbl="conFgAcc1" presStyleIdx="4" presStyleCnt="7">
        <dgm:presLayoutVars>
          <dgm:bulletEnabled val="1"/>
        </dgm:presLayoutVars>
      </dgm:prSet>
      <dgm:spPr>
        <a:xfrm>
          <a:off x="0" y="20016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F9000B2F-DF54-461C-8C01-39DD65FA2495}" type="pres">
      <dgm:prSet presAssocID="{48214C80-2CDE-46F8-B38D-20466AC98188}" presName="spaceBetweenRectangles" presStyleCnt="0"/>
      <dgm:spPr/>
    </dgm:pt>
    <dgm:pt modelId="{C49AAEFE-E2EA-480D-9641-0C54180D8B61}" type="pres">
      <dgm:prSet presAssocID="{99C622D8-97BA-459E-9FDC-454E50F83AD2}" presName="parentLin" presStyleCnt="0"/>
      <dgm:spPr/>
    </dgm:pt>
    <dgm:pt modelId="{657E500A-11E3-45A0-A6DB-36B890C9F733}" type="pres">
      <dgm:prSet presAssocID="{99C622D8-97BA-459E-9FDC-454E50F83AD2}" presName="parentLeftMargin" presStyleLbl="node1" presStyleIdx="4" presStyleCnt="7"/>
      <dgm:spPr>
        <a:prstGeom prst="roundRect">
          <a:avLst/>
        </a:prstGeom>
      </dgm:spPr>
      <dgm:t>
        <a:bodyPr/>
        <a:lstStyle/>
        <a:p>
          <a:endParaRPr lang="ru-RU"/>
        </a:p>
      </dgm:t>
    </dgm:pt>
    <dgm:pt modelId="{E3D21A98-AABB-4381-8980-5A0227244C1D}" type="pres">
      <dgm:prSet presAssocID="{99C622D8-97BA-459E-9FDC-454E50F83AD2}" presName="parentText" presStyleLbl="node1" presStyleIdx="5" presStyleCnt="7">
        <dgm:presLayoutVars>
          <dgm:chMax val="0"/>
          <dgm:bulletEnabled val="1"/>
        </dgm:presLayoutVars>
      </dgm:prSet>
      <dgm:spPr/>
      <dgm:t>
        <a:bodyPr/>
        <a:lstStyle/>
        <a:p>
          <a:endParaRPr lang="ru-RU"/>
        </a:p>
      </dgm:t>
    </dgm:pt>
    <dgm:pt modelId="{8B970D1D-EC08-4EE9-85B3-2891946CA819}" type="pres">
      <dgm:prSet presAssocID="{99C622D8-97BA-459E-9FDC-454E50F83AD2}" presName="negativeSpace" presStyleCnt="0"/>
      <dgm:spPr/>
    </dgm:pt>
    <dgm:pt modelId="{D07025E5-E4EE-44E6-A43E-9E748D458D65}" type="pres">
      <dgm:prSet presAssocID="{99C622D8-97BA-459E-9FDC-454E50F83AD2}" presName="childText" presStyleLbl="conFgAcc1" presStyleIdx="5" presStyleCnt="7">
        <dgm:presLayoutVars>
          <dgm:bulletEnabled val="1"/>
        </dgm:presLayoutVars>
      </dgm:prSet>
      <dgm:spPr>
        <a:xfrm>
          <a:off x="0" y="24552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541EC42-26A0-4971-A15C-48C7B15FD965}" type="pres">
      <dgm:prSet presAssocID="{10796F8C-FCFB-4867-983E-1DC1DA6D7743}" presName="spaceBetweenRectangles" presStyleCnt="0"/>
      <dgm:spPr/>
    </dgm:pt>
    <dgm:pt modelId="{6A5CDB3A-13E8-49A3-85B4-E6B0CB26FE01}" type="pres">
      <dgm:prSet presAssocID="{A13F8C93-3362-478A-83AA-356EA16277BD}" presName="parentLin" presStyleCnt="0"/>
      <dgm:spPr/>
    </dgm:pt>
    <dgm:pt modelId="{971D1CD1-4158-496C-A44A-0917C935D5A9}" type="pres">
      <dgm:prSet presAssocID="{A13F8C93-3362-478A-83AA-356EA16277BD}" presName="parentLeftMargin" presStyleLbl="node1" presStyleIdx="5" presStyleCnt="7"/>
      <dgm:spPr>
        <a:prstGeom prst="roundRect">
          <a:avLst/>
        </a:prstGeom>
      </dgm:spPr>
      <dgm:t>
        <a:bodyPr/>
        <a:lstStyle/>
        <a:p>
          <a:endParaRPr lang="ru-RU"/>
        </a:p>
      </dgm:t>
    </dgm:pt>
    <dgm:pt modelId="{C16E7340-6C90-47DD-BE0C-7C40F2D0F713}" type="pres">
      <dgm:prSet presAssocID="{A13F8C93-3362-478A-83AA-356EA16277BD}" presName="parentText" presStyleLbl="node1" presStyleIdx="6" presStyleCnt="7">
        <dgm:presLayoutVars>
          <dgm:chMax val="0"/>
          <dgm:bulletEnabled val="1"/>
        </dgm:presLayoutVars>
      </dgm:prSet>
      <dgm:spPr/>
      <dgm:t>
        <a:bodyPr/>
        <a:lstStyle/>
        <a:p>
          <a:endParaRPr lang="ru-RU"/>
        </a:p>
      </dgm:t>
    </dgm:pt>
    <dgm:pt modelId="{54CE351F-C58D-4915-B2F0-71E2B14B753E}" type="pres">
      <dgm:prSet presAssocID="{A13F8C93-3362-478A-83AA-356EA16277BD}" presName="negativeSpace" presStyleCnt="0"/>
      <dgm:spPr/>
    </dgm:pt>
    <dgm:pt modelId="{9D332558-39E4-449E-A535-14A830318B7A}" type="pres">
      <dgm:prSet presAssocID="{A13F8C93-3362-478A-83AA-356EA16277BD}" presName="childText" presStyleLbl="conFgAcc1" presStyleIdx="6" presStyleCnt="7">
        <dgm:presLayoutVars>
          <dgm:bulletEnabled val="1"/>
        </dgm:presLayoutVars>
      </dgm:prSet>
      <dgm:spPr>
        <a:xfrm>
          <a:off x="0" y="29088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D97E19EF-F5BA-4604-BF56-B04CA036C708}" type="presOf" srcId="{05B638EE-C3CE-43AD-AE80-272B6BCD9185}" destId="{CB339601-CF6B-4B9A-9284-5575CB4CA0FC}" srcOrd="0" destOrd="0" presId="urn:microsoft.com/office/officeart/2005/8/layout/list1"/>
    <dgm:cxn modelId="{E44BFFF0-247B-4A97-AEB2-C568FFEFE620}" type="presOf" srcId="{0C3DC8E8-8204-441B-B229-8C40DEF3A36B}" destId="{90900300-8047-4626-9F1C-62427030BB65}" srcOrd="1" destOrd="0" presId="urn:microsoft.com/office/officeart/2005/8/layout/list1"/>
    <dgm:cxn modelId="{F1CFEC7E-B9D2-4B42-A8F2-49FCF889AE89}" srcId="{4EB4A5B6-3D3D-491B-B8B8-F6CF062A8334}" destId="{05B638EE-C3CE-43AD-AE80-272B6BCD9185}" srcOrd="2" destOrd="0" parTransId="{7F0FC9C6-4536-4931-BC0B-769E588987DA}" sibTransId="{BAC94590-07DB-4934-9D27-69A63C354224}"/>
    <dgm:cxn modelId="{373E1977-400B-43D2-8A5A-ABABD0CBA752}" type="presOf" srcId="{D00B4CD1-5DCC-4E9B-97A9-9A3F131605A5}" destId="{0AFF987D-5394-4173-85D5-8866EF46C021}" srcOrd="1" destOrd="0" presId="urn:microsoft.com/office/officeart/2005/8/layout/list1"/>
    <dgm:cxn modelId="{3AC6B0D9-31FC-4113-B551-65A6565E1025}" type="presOf" srcId="{FE90392D-FCDB-4285-9119-218A30C6B8FF}" destId="{0460ED8A-AEB2-4AFE-A6D0-65368A8F55CD}" srcOrd="1" destOrd="0" presId="urn:microsoft.com/office/officeart/2005/8/layout/list1"/>
    <dgm:cxn modelId="{DBA71D89-DCF6-4777-8F84-98926FF4848B}" srcId="{4EB4A5B6-3D3D-491B-B8B8-F6CF062A8334}" destId="{A13F8C93-3362-478A-83AA-356EA16277BD}" srcOrd="6" destOrd="0" parTransId="{5CEAC8B5-5C8E-461C-BDA6-A772248F920E}" sibTransId="{D3BBDCFE-DAC3-489B-ADE2-B8BFFC795F57}"/>
    <dgm:cxn modelId="{BFE400C7-C2E9-4FAC-9269-108ADB130260}" srcId="{4EB4A5B6-3D3D-491B-B8B8-F6CF062A8334}" destId="{D00B4CD1-5DCC-4E9B-97A9-9A3F131605A5}" srcOrd="3" destOrd="0" parTransId="{A3732489-3B24-4477-8931-8852000C720B}" sibTransId="{6A426BB2-4C3D-41BB-A955-2A854D782AEA}"/>
    <dgm:cxn modelId="{5AAF212B-AA51-450E-95A8-51C920B9A208}" type="presOf" srcId="{A13F8C93-3362-478A-83AA-356EA16277BD}" destId="{971D1CD1-4158-496C-A44A-0917C935D5A9}" srcOrd="0" destOrd="0" presId="urn:microsoft.com/office/officeart/2005/8/layout/list1"/>
    <dgm:cxn modelId="{57214A10-69E7-4A06-8FD4-A6F5FAE87CD6}" type="presOf" srcId="{A13F8C93-3362-478A-83AA-356EA16277BD}" destId="{C16E7340-6C90-47DD-BE0C-7C40F2D0F713}" srcOrd="1" destOrd="0" presId="urn:microsoft.com/office/officeart/2005/8/layout/list1"/>
    <dgm:cxn modelId="{EF7AFDD0-CB7F-46F2-BF55-C7D0ABEAD62C}" type="presOf" srcId="{99C622D8-97BA-459E-9FDC-454E50F83AD2}" destId="{E3D21A98-AABB-4381-8980-5A0227244C1D}" srcOrd="1" destOrd="0" presId="urn:microsoft.com/office/officeart/2005/8/layout/list1"/>
    <dgm:cxn modelId="{264E895B-E733-45D5-90AC-1FB3492C56F3}" type="presOf" srcId="{D00B4CD1-5DCC-4E9B-97A9-9A3F131605A5}" destId="{CFA1DFFF-A9AB-401B-A7B4-CB346F61A62D}" srcOrd="0" destOrd="0" presId="urn:microsoft.com/office/officeart/2005/8/layout/list1"/>
    <dgm:cxn modelId="{57438A50-5CE3-48E5-9979-7F6776410CC1}" srcId="{4EB4A5B6-3D3D-491B-B8B8-F6CF062A8334}" destId="{93002EB8-B5CC-47DF-8926-99514D54AEBC}" srcOrd="4" destOrd="0" parTransId="{5AE83A6E-AB32-4280-9439-0441DFBB6583}" sibTransId="{48214C80-2CDE-46F8-B38D-20466AC98188}"/>
    <dgm:cxn modelId="{A2911021-01B9-4084-B920-6EEA5E7F31B0}" srcId="{4EB4A5B6-3D3D-491B-B8B8-F6CF062A8334}" destId="{99C622D8-97BA-459E-9FDC-454E50F83AD2}" srcOrd="5" destOrd="0" parTransId="{99D05F52-E16B-46AE-ACDD-6BDC657AB193}" sibTransId="{10796F8C-FCFB-4867-983E-1DC1DA6D7743}"/>
    <dgm:cxn modelId="{207E46C5-1840-4FCC-9E66-35EFFEDE0147}" type="presOf" srcId="{99C622D8-97BA-459E-9FDC-454E50F83AD2}" destId="{657E500A-11E3-45A0-A6DB-36B890C9F733}" srcOrd="0" destOrd="0" presId="urn:microsoft.com/office/officeart/2005/8/layout/list1"/>
    <dgm:cxn modelId="{DD5BC77F-67EB-4212-BBEF-3633E04E7452}" srcId="{4EB4A5B6-3D3D-491B-B8B8-F6CF062A8334}" destId="{0C3DC8E8-8204-441B-B229-8C40DEF3A36B}" srcOrd="1" destOrd="0" parTransId="{ECE30CF7-7BF1-42D6-9763-5AB35CF977A6}" sibTransId="{00B1AA4F-D349-454C-B3B5-79F727DA0DDB}"/>
    <dgm:cxn modelId="{3237476F-0269-4655-BC5B-39E80A5F9F4F}" srcId="{4EB4A5B6-3D3D-491B-B8B8-F6CF062A8334}" destId="{FE90392D-FCDB-4285-9119-218A30C6B8FF}" srcOrd="0" destOrd="0" parTransId="{21B1B2B1-016B-472B-8AEF-FB11C1E0BDB5}" sibTransId="{CF42D52F-5A49-47DF-B3E2-50D9E8F0EE40}"/>
    <dgm:cxn modelId="{1E692D6D-38DB-4079-9ADD-40E82211283C}" type="presOf" srcId="{05B638EE-C3CE-43AD-AE80-272B6BCD9185}" destId="{28157BAE-4B5E-4C16-B1C2-682A2DE64EB4}" srcOrd="1" destOrd="0" presId="urn:microsoft.com/office/officeart/2005/8/layout/list1"/>
    <dgm:cxn modelId="{91B6DA2D-AE5F-4CB5-B96B-911A6741E93D}" type="presOf" srcId="{0C3DC8E8-8204-441B-B229-8C40DEF3A36B}" destId="{E2EAD1A0-1FBD-4114-BC14-B97633E192AA}" srcOrd="0" destOrd="0" presId="urn:microsoft.com/office/officeart/2005/8/layout/list1"/>
    <dgm:cxn modelId="{4FF6178E-73DF-4E43-9514-43A65F998B2F}" type="presOf" srcId="{FE90392D-FCDB-4285-9119-218A30C6B8FF}" destId="{93C741DE-BA90-44FD-B031-E17771515096}" srcOrd="0" destOrd="0" presId="urn:microsoft.com/office/officeart/2005/8/layout/list1"/>
    <dgm:cxn modelId="{BC4C27F8-9FA5-456D-899C-525E3ED3D683}" type="presOf" srcId="{93002EB8-B5CC-47DF-8926-99514D54AEBC}" destId="{3D4DE936-2173-4956-97EC-AE0DFE153279}" srcOrd="1" destOrd="0" presId="urn:microsoft.com/office/officeart/2005/8/layout/list1"/>
    <dgm:cxn modelId="{915A0605-0F62-4E66-B81D-C5E259A77C8B}" type="presOf" srcId="{4EB4A5B6-3D3D-491B-B8B8-F6CF062A8334}" destId="{937A0DF7-C9C1-4731-99DD-E5EC8819510F}" srcOrd="0" destOrd="0" presId="urn:microsoft.com/office/officeart/2005/8/layout/list1"/>
    <dgm:cxn modelId="{BEE1EE97-7ABC-46BF-B247-CC2B25AFAA14}" type="presOf" srcId="{93002EB8-B5CC-47DF-8926-99514D54AEBC}" destId="{0BE38884-FA2B-4ABA-99ED-D5FA7D1D12FD}" srcOrd="0" destOrd="0" presId="urn:microsoft.com/office/officeart/2005/8/layout/list1"/>
    <dgm:cxn modelId="{46C52434-2AD5-4786-BE2F-6930D514C09B}" type="presParOf" srcId="{937A0DF7-C9C1-4731-99DD-E5EC8819510F}" destId="{B8B0BBF9-BA3D-4818-AC6F-24CB95F68582}" srcOrd="0" destOrd="0" presId="urn:microsoft.com/office/officeart/2005/8/layout/list1"/>
    <dgm:cxn modelId="{6A9C138F-BDB9-4D99-8258-072ECF3D14A8}" type="presParOf" srcId="{B8B0BBF9-BA3D-4818-AC6F-24CB95F68582}" destId="{93C741DE-BA90-44FD-B031-E17771515096}" srcOrd="0" destOrd="0" presId="urn:microsoft.com/office/officeart/2005/8/layout/list1"/>
    <dgm:cxn modelId="{01443934-EBC0-4544-B18A-69EE851607FA}" type="presParOf" srcId="{B8B0BBF9-BA3D-4818-AC6F-24CB95F68582}" destId="{0460ED8A-AEB2-4AFE-A6D0-65368A8F55CD}" srcOrd="1" destOrd="0" presId="urn:microsoft.com/office/officeart/2005/8/layout/list1"/>
    <dgm:cxn modelId="{FC6D9843-DE45-4AF1-B23B-42A324736857}" type="presParOf" srcId="{937A0DF7-C9C1-4731-99DD-E5EC8819510F}" destId="{7DF75D59-CA04-4861-B0D4-92335568D239}" srcOrd="1" destOrd="0" presId="urn:microsoft.com/office/officeart/2005/8/layout/list1"/>
    <dgm:cxn modelId="{6E459663-C010-44B2-BEF8-84A8EA71729C}" type="presParOf" srcId="{937A0DF7-C9C1-4731-99DD-E5EC8819510F}" destId="{8A9C0B0C-ECF8-4B8E-ACB2-4A01751F4C82}" srcOrd="2" destOrd="0" presId="urn:microsoft.com/office/officeart/2005/8/layout/list1"/>
    <dgm:cxn modelId="{8B834DDD-1479-43AF-A96E-00BF09AD88C3}" type="presParOf" srcId="{937A0DF7-C9C1-4731-99DD-E5EC8819510F}" destId="{21AE8ABC-7DE1-43EA-B91F-6F82A79E090A}" srcOrd="3" destOrd="0" presId="urn:microsoft.com/office/officeart/2005/8/layout/list1"/>
    <dgm:cxn modelId="{93CE8CCD-27E0-4BAB-9C9C-C633062F7EB1}" type="presParOf" srcId="{937A0DF7-C9C1-4731-99DD-E5EC8819510F}" destId="{34A91D16-A286-4B70-8436-316D97E7B087}" srcOrd="4" destOrd="0" presId="urn:microsoft.com/office/officeart/2005/8/layout/list1"/>
    <dgm:cxn modelId="{4FF6338E-9D02-4CCB-8EC3-98C88142660A}" type="presParOf" srcId="{34A91D16-A286-4B70-8436-316D97E7B087}" destId="{E2EAD1A0-1FBD-4114-BC14-B97633E192AA}" srcOrd="0" destOrd="0" presId="urn:microsoft.com/office/officeart/2005/8/layout/list1"/>
    <dgm:cxn modelId="{D37D0144-C6CA-496A-9664-151BC19BA90D}" type="presParOf" srcId="{34A91D16-A286-4B70-8436-316D97E7B087}" destId="{90900300-8047-4626-9F1C-62427030BB65}" srcOrd="1" destOrd="0" presId="urn:microsoft.com/office/officeart/2005/8/layout/list1"/>
    <dgm:cxn modelId="{FA68E433-AE7D-4C77-8520-7418BE6212B2}" type="presParOf" srcId="{937A0DF7-C9C1-4731-99DD-E5EC8819510F}" destId="{82648023-7734-4895-B358-299EB991BDA5}" srcOrd="5" destOrd="0" presId="urn:microsoft.com/office/officeart/2005/8/layout/list1"/>
    <dgm:cxn modelId="{72FAC673-CBD7-4FBD-B960-6ED87A15851B}" type="presParOf" srcId="{937A0DF7-C9C1-4731-99DD-E5EC8819510F}" destId="{191B9007-83CC-40BD-9D7E-700C34D0610B}" srcOrd="6" destOrd="0" presId="urn:microsoft.com/office/officeart/2005/8/layout/list1"/>
    <dgm:cxn modelId="{CE4E88F5-BE45-4AB8-A74F-54E598AF8BC5}" type="presParOf" srcId="{937A0DF7-C9C1-4731-99DD-E5EC8819510F}" destId="{55692BBC-59FD-4B97-BCB1-5F7DEE60BC4E}" srcOrd="7" destOrd="0" presId="urn:microsoft.com/office/officeart/2005/8/layout/list1"/>
    <dgm:cxn modelId="{2FC0FE18-21A0-4EB4-A9E8-98B141B8E6C9}" type="presParOf" srcId="{937A0DF7-C9C1-4731-99DD-E5EC8819510F}" destId="{BD222B10-FE73-4BB5-97BA-F630D19872A7}" srcOrd="8" destOrd="0" presId="urn:microsoft.com/office/officeart/2005/8/layout/list1"/>
    <dgm:cxn modelId="{305C7A1D-D532-47F2-B120-A8996F8C09E9}" type="presParOf" srcId="{BD222B10-FE73-4BB5-97BA-F630D19872A7}" destId="{CB339601-CF6B-4B9A-9284-5575CB4CA0FC}" srcOrd="0" destOrd="0" presId="urn:microsoft.com/office/officeart/2005/8/layout/list1"/>
    <dgm:cxn modelId="{09C620E9-FEB1-40BC-8106-8C27958E5FCF}" type="presParOf" srcId="{BD222B10-FE73-4BB5-97BA-F630D19872A7}" destId="{28157BAE-4B5E-4C16-B1C2-682A2DE64EB4}" srcOrd="1" destOrd="0" presId="urn:microsoft.com/office/officeart/2005/8/layout/list1"/>
    <dgm:cxn modelId="{D60FDF73-0E7F-449F-AAF6-1820288FC375}" type="presParOf" srcId="{937A0DF7-C9C1-4731-99DD-E5EC8819510F}" destId="{DB707CE1-6402-4DE7-BFBA-D98D75F959FE}" srcOrd="9" destOrd="0" presId="urn:microsoft.com/office/officeart/2005/8/layout/list1"/>
    <dgm:cxn modelId="{A0E47999-862F-42F4-9F17-D513FD83644C}" type="presParOf" srcId="{937A0DF7-C9C1-4731-99DD-E5EC8819510F}" destId="{7A3FB561-952C-4683-9696-98DF0E838E9D}" srcOrd="10" destOrd="0" presId="urn:microsoft.com/office/officeart/2005/8/layout/list1"/>
    <dgm:cxn modelId="{C849FC5C-6C7F-434A-9FF6-616BA07A2F7E}" type="presParOf" srcId="{937A0DF7-C9C1-4731-99DD-E5EC8819510F}" destId="{BD8F3E4B-C967-43C8-91A4-70E1AB33DFFF}" srcOrd="11" destOrd="0" presId="urn:microsoft.com/office/officeart/2005/8/layout/list1"/>
    <dgm:cxn modelId="{ADE5C68F-4B6F-4F76-9753-D80BFB5759E4}" type="presParOf" srcId="{937A0DF7-C9C1-4731-99DD-E5EC8819510F}" destId="{D60F0D48-FB5C-4D13-A503-F63CF473D7A5}" srcOrd="12" destOrd="0" presId="urn:microsoft.com/office/officeart/2005/8/layout/list1"/>
    <dgm:cxn modelId="{638DA500-5FF5-4614-9968-EC99D64342D1}" type="presParOf" srcId="{D60F0D48-FB5C-4D13-A503-F63CF473D7A5}" destId="{CFA1DFFF-A9AB-401B-A7B4-CB346F61A62D}" srcOrd="0" destOrd="0" presId="urn:microsoft.com/office/officeart/2005/8/layout/list1"/>
    <dgm:cxn modelId="{2BB92759-8C11-4E3B-B1D4-D3BA025F6127}" type="presParOf" srcId="{D60F0D48-FB5C-4D13-A503-F63CF473D7A5}" destId="{0AFF987D-5394-4173-85D5-8866EF46C021}" srcOrd="1" destOrd="0" presId="urn:microsoft.com/office/officeart/2005/8/layout/list1"/>
    <dgm:cxn modelId="{1B81D394-C030-44A9-8BFA-DBE7906567D7}" type="presParOf" srcId="{937A0DF7-C9C1-4731-99DD-E5EC8819510F}" destId="{83A3E558-16F4-4912-A65E-54D430F2C614}" srcOrd="13" destOrd="0" presId="urn:microsoft.com/office/officeart/2005/8/layout/list1"/>
    <dgm:cxn modelId="{E42A17BE-648C-49BB-90AB-3F4979D1F846}" type="presParOf" srcId="{937A0DF7-C9C1-4731-99DD-E5EC8819510F}" destId="{1699870C-B486-42F9-8743-68B1BDA319E3}" srcOrd="14" destOrd="0" presId="urn:microsoft.com/office/officeart/2005/8/layout/list1"/>
    <dgm:cxn modelId="{C7E34D8D-9DF2-4E21-9189-30F00593670D}" type="presParOf" srcId="{937A0DF7-C9C1-4731-99DD-E5EC8819510F}" destId="{411476F2-E5DE-4FD2-99A3-4911AB3588F6}" srcOrd="15" destOrd="0" presId="urn:microsoft.com/office/officeart/2005/8/layout/list1"/>
    <dgm:cxn modelId="{BF913869-B8BC-4373-AF25-3F889CE1411B}" type="presParOf" srcId="{937A0DF7-C9C1-4731-99DD-E5EC8819510F}" destId="{39F2D2FB-5DFA-4AD0-B44B-437B4BB5D267}" srcOrd="16" destOrd="0" presId="urn:microsoft.com/office/officeart/2005/8/layout/list1"/>
    <dgm:cxn modelId="{525A2EC8-C116-4F2F-8F03-B28AB731531B}" type="presParOf" srcId="{39F2D2FB-5DFA-4AD0-B44B-437B4BB5D267}" destId="{0BE38884-FA2B-4ABA-99ED-D5FA7D1D12FD}" srcOrd="0" destOrd="0" presId="urn:microsoft.com/office/officeart/2005/8/layout/list1"/>
    <dgm:cxn modelId="{8F32EE07-0F1F-4A4F-A6DB-A4C409B74216}" type="presParOf" srcId="{39F2D2FB-5DFA-4AD0-B44B-437B4BB5D267}" destId="{3D4DE936-2173-4956-97EC-AE0DFE153279}" srcOrd="1" destOrd="0" presId="urn:microsoft.com/office/officeart/2005/8/layout/list1"/>
    <dgm:cxn modelId="{59B99D33-E3F1-48BA-B67E-93EE143A52E2}" type="presParOf" srcId="{937A0DF7-C9C1-4731-99DD-E5EC8819510F}" destId="{638E4A2B-1493-42F5-9B04-2E7DD43410C0}" srcOrd="17" destOrd="0" presId="urn:microsoft.com/office/officeart/2005/8/layout/list1"/>
    <dgm:cxn modelId="{39FC43A5-9BC7-4B15-BE69-F1EBA420CA4D}" type="presParOf" srcId="{937A0DF7-C9C1-4731-99DD-E5EC8819510F}" destId="{632DE493-CE2F-490F-BE27-85764A097F08}" srcOrd="18" destOrd="0" presId="urn:microsoft.com/office/officeart/2005/8/layout/list1"/>
    <dgm:cxn modelId="{3CD39F9C-83EC-48BC-82A8-CADC35C90779}" type="presParOf" srcId="{937A0DF7-C9C1-4731-99DD-E5EC8819510F}" destId="{F9000B2F-DF54-461C-8C01-39DD65FA2495}" srcOrd="19" destOrd="0" presId="urn:microsoft.com/office/officeart/2005/8/layout/list1"/>
    <dgm:cxn modelId="{05E753E3-0D04-483F-AB48-A079AA3690EA}" type="presParOf" srcId="{937A0DF7-C9C1-4731-99DD-E5EC8819510F}" destId="{C49AAEFE-E2EA-480D-9641-0C54180D8B61}" srcOrd="20" destOrd="0" presId="urn:microsoft.com/office/officeart/2005/8/layout/list1"/>
    <dgm:cxn modelId="{BEE136A2-7077-46D9-9DC8-8A48168A76C1}" type="presParOf" srcId="{C49AAEFE-E2EA-480D-9641-0C54180D8B61}" destId="{657E500A-11E3-45A0-A6DB-36B890C9F733}" srcOrd="0" destOrd="0" presId="urn:microsoft.com/office/officeart/2005/8/layout/list1"/>
    <dgm:cxn modelId="{BE2D7BE2-3026-4848-B2A0-8AA93C339C61}" type="presParOf" srcId="{C49AAEFE-E2EA-480D-9641-0C54180D8B61}" destId="{E3D21A98-AABB-4381-8980-5A0227244C1D}" srcOrd="1" destOrd="0" presId="urn:microsoft.com/office/officeart/2005/8/layout/list1"/>
    <dgm:cxn modelId="{547CB0DD-0D50-4181-90EB-DA757C8D3125}" type="presParOf" srcId="{937A0DF7-C9C1-4731-99DD-E5EC8819510F}" destId="{8B970D1D-EC08-4EE9-85B3-2891946CA819}" srcOrd="21" destOrd="0" presId="urn:microsoft.com/office/officeart/2005/8/layout/list1"/>
    <dgm:cxn modelId="{926B792F-847B-4BB0-B983-D2B1BB1B47AA}" type="presParOf" srcId="{937A0DF7-C9C1-4731-99DD-E5EC8819510F}" destId="{D07025E5-E4EE-44E6-A43E-9E748D458D65}" srcOrd="22" destOrd="0" presId="urn:microsoft.com/office/officeart/2005/8/layout/list1"/>
    <dgm:cxn modelId="{3CE061B5-94E6-489D-BF6A-FD6A48F96B5D}" type="presParOf" srcId="{937A0DF7-C9C1-4731-99DD-E5EC8819510F}" destId="{8541EC42-26A0-4971-A15C-48C7B15FD965}" srcOrd="23" destOrd="0" presId="urn:microsoft.com/office/officeart/2005/8/layout/list1"/>
    <dgm:cxn modelId="{29376AD8-EB4F-4F42-BDB1-5A272389BD00}" type="presParOf" srcId="{937A0DF7-C9C1-4731-99DD-E5EC8819510F}" destId="{6A5CDB3A-13E8-49A3-85B4-E6B0CB26FE01}" srcOrd="24" destOrd="0" presId="urn:microsoft.com/office/officeart/2005/8/layout/list1"/>
    <dgm:cxn modelId="{41CF7F28-4A08-4999-9687-CF6C40D12245}" type="presParOf" srcId="{6A5CDB3A-13E8-49A3-85B4-E6B0CB26FE01}" destId="{971D1CD1-4158-496C-A44A-0917C935D5A9}" srcOrd="0" destOrd="0" presId="urn:microsoft.com/office/officeart/2005/8/layout/list1"/>
    <dgm:cxn modelId="{025272EE-DDF8-4F2A-B6EE-1018769AED3B}" type="presParOf" srcId="{6A5CDB3A-13E8-49A3-85B4-E6B0CB26FE01}" destId="{C16E7340-6C90-47DD-BE0C-7C40F2D0F713}" srcOrd="1" destOrd="0" presId="urn:microsoft.com/office/officeart/2005/8/layout/list1"/>
    <dgm:cxn modelId="{1938D72D-221E-428B-B9BA-960F563B6E80}" type="presParOf" srcId="{937A0DF7-C9C1-4731-99DD-E5EC8819510F}" destId="{54CE351F-C58D-4915-B2F0-71E2B14B753E}" srcOrd="25" destOrd="0" presId="urn:microsoft.com/office/officeart/2005/8/layout/list1"/>
    <dgm:cxn modelId="{F2C023CA-5067-4047-B37C-4F6C7F88353F}" type="presParOf" srcId="{937A0DF7-C9C1-4731-99DD-E5EC8819510F}" destId="{9D332558-39E4-449E-A535-14A830318B7A}" srcOrd="26"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2889DAC-EC10-4D22-A192-04A2B7CD25E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5838C4C-72F8-48A1-947A-982E9B149DA6}">
      <dgm:prSet phldrT="[Текст]" custT="1"/>
      <dgm:spPr>
        <a:xfrm>
          <a:off x="274224" y="5309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сбор и анализ требований по созданию нового банковского продукта</a:t>
          </a:r>
        </a:p>
      </dgm:t>
    </dgm:pt>
    <dgm:pt modelId="{BAE007A9-3073-4D7A-B4D7-C739B33ABAFD}" type="parTrans" cxnId="{BE8FD295-C1D1-45A3-997E-C708FA8CE4F4}">
      <dgm:prSet/>
      <dgm:spPr/>
      <dgm:t>
        <a:bodyPr/>
        <a:lstStyle/>
        <a:p>
          <a:endParaRPr lang="ru-RU"/>
        </a:p>
      </dgm:t>
    </dgm:pt>
    <dgm:pt modelId="{AA25C2B3-2C8A-4F59-985E-015DFAD53602}" type="sibTrans" cxnId="{BE8FD295-C1D1-45A3-997E-C708FA8CE4F4}">
      <dgm:prSet/>
      <dgm:spPr/>
      <dgm:t>
        <a:bodyPr/>
        <a:lstStyle/>
        <a:p>
          <a:endParaRPr lang="ru-RU"/>
        </a:p>
      </dgm:t>
    </dgm:pt>
    <dgm:pt modelId="{A629C3A4-B6D5-443D-A255-DE7EAABC2A49}">
      <dgm:prSet phldrT="[Текст]" custT="1"/>
      <dgm:spPr>
        <a:xfrm>
          <a:off x="274224" y="41597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системный анализ и проектирование  нового банковского продукта </a:t>
          </a:r>
        </a:p>
      </dgm:t>
    </dgm:pt>
    <dgm:pt modelId="{C8B6EE86-D1E8-4DCD-BB81-A3D85D559E7A}" type="parTrans" cxnId="{750D8B6C-300E-44BD-8B4D-F8AA71C43C39}">
      <dgm:prSet/>
      <dgm:spPr/>
      <dgm:t>
        <a:bodyPr/>
        <a:lstStyle/>
        <a:p>
          <a:endParaRPr lang="ru-RU"/>
        </a:p>
      </dgm:t>
    </dgm:pt>
    <dgm:pt modelId="{9D297918-86C5-4DCA-A6ED-DE8F2DE96938}" type="sibTrans" cxnId="{750D8B6C-300E-44BD-8B4D-F8AA71C43C39}">
      <dgm:prSet/>
      <dgm:spPr/>
      <dgm:t>
        <a:bodyPr/>
        <a:lstStyle/>
        <a:p>
          <a:endParaRPr lang="ru-RU"/>
        </a:p>
      </dgm:t>
    </dgm:pt>
    <dgm:pt modelId="{C596EE97-BD3E-409C-86C0-777D37B664F7}">
      <dgm:prSet phldrT="[Текст]" custT="1"/>
      <dgm:spPr>
        <a:xfrm>
          <a:off x="274224" y="77885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проектирование ПО</a:t>
          </a:r>
        </a:p>
      </dgm:t>
    </dgm:pt>
    <dgm:pt modelId="{B9B278CD-59F5-4D2F-ABA3-43D0921EE3A5}" type="parTrans" cxnId="{F6FD210B-411B-4DFC-A2AE-7578CC61091C}">
      <dgm:prSet/>
      <dgm:spPr/>
      <dgm:t>
        <a:bodyPr/>
        <a:lstStyle/>
        <a:p>
          <a:endParaRPr lang="ru-RU"/>
        </a:p>
      </dgm:t>
    </dgm:pt>
    <dgm:pt modelId="{43D8F3AB-D4AB-4E68-8599-9A9B97BC6B22}" type="sibTrans" cxnId="{F6FD210B-411B-4DFC-A2AE-7578CC61091C}">
      <dgm:prSet/>
      <dgm:spPr/>
      <dgm:t>
        <a:bodyPr/>
        <a:lstStyle/>
        <a:p>
          <a:endParaRPr lang="ru-RU"/>
        </a:p>
      </dgm:t>
    </dgm:pt>
    <dgm:pt modelId="{E40491F0-34F8-4294-9248-7EDD39FF7323}">
      <dgm:prSet phldrT="[Текст]" custT="1"/>
      <dgm:spPr>
        <a:xfrm>
          <a:off x="274224" y="114173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тестирование ПО</a:t>
          </a:r>
        </a:p>
      </dgm:t>
    </dgm:pt>
    <dgm:pt modelId="{C4A7B7CC-2910-4A7A-A671-6725F43A7303}" type="parTrans" cxnId="{96CC9997-31F3-4E0A-8181-1EFB987127CB}">
      <dgm:prSet/>
      <dgm:spPr/>
      <dgm:t>
        <a:bodyPr/>
        <a:lstStyle/>
        <a:p>
          <a:endParaRPr lang="ru-RU"/>
        </a:p>
      </dgm:t>
    </dgm:pt>
    <dgm:pt modelId="{9E15FF04-D9F6-4460-ADC7-3CFA5693CBFD}" type="sibTrans" cxnId="{96CC9997-31F3-4E0A-8181-1EFB987127CB}">
      <dgm:prSet/>
      <dgm:spPr/>
      <dgm:t>
        <a:bodyPr/>
        <a:lstStyle/>
        <a:p>
          <a:endParaRPr lang="ru-RU"/>
        </a:p>
      </dgm:t>
    </dgm:pt>
    <dgm:pt modelId="{C239F66E-49C1-4EA8-BAA7-362D97799817}">
      <dgm:prSet phldrT="[Текст]" custT="1"/>
      <dgm:spPr>
        <a:xfrm>
          <a:off x="274224" y="150461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интеграция подсистем ПО и тестирование нового банковского продукта</a:t>
          </a:r>
        </a:p>
      </dgm:t>
    </dgm:pt>
    <dgm:pt modelId="{7B3890F7-07B5-4C7A-928A-B6B62A96109E}" type="parTrans" cxnId="{DAA5F21F-4BDF-4755-81DD-40955FD44021}">
      <dgm:prSet/>
      <dgm:spPr/>
      <dgm:t>
        <a:bodyPr/>
        <a:lstStyle/>
        <a:p>
          <a:endParaRPr lang="ru-RU"/>
        </a:p>
      </dgm:t>
    </dgm:pt>
    <dgm:pt modelId="{70C0727C-7EA0-4E91-90CB-7C75D6CEE831}" type="sibTrans" cxnId="{DAA5F21F-4BDF-4755-81DD-40955FD44021}">
      <dgm:prSet/>
      <dgm:spPr/>
      <dgm:t>
        <a:bodyPr/>
        <a:lstStyle/>
        <a:p>
          <a:endParaRPr lang="ru-RU"/>
        </a:p>
      </dgm:t>
    </dgm:pt>
    <dgm:pt modelId="{F0FAF338-B9DB-459E-B657-AD403E3C410D}">
      <dgm:prSet phldrT="[Текст]" custT="1"/>
      <dgm:spPr>
        <a:xfrm>
          <a:off x="274224" y="1867500"/>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Times New Roman" pitchFamily="18" charset="0"/>
              <a:ea typeface="+mn-ea"/>
              <a:cs typeface="Times New Roman" pitchFamily="18" charset="0"/>
            </a:rPr>
            <a:t>вывод нового банковского продукта на банковский рынок</a:t>
          </a:r>
        </a:p>
      </dgm:t>
    </dgm:pt>
    <dgm:pt modelId="{218AE72F-E99C-48EF-BE92-164E24FD75A4}" type="parTrans" cxnId="{7AA0F03D-D370-4F42-99D7-32FDD065F411}">
      <dgm:prSet/>
      <dgm:spPr/>
    </dgm:pt>
    <dgm:pt modelId="{CCFD0676-FEA7-4809-9B11-1A45497230B1}" type="sibTrans" cxnId="{7AA0F03D-D370-4F42-99D7-32FDD065F411}">
      <dgm:prSet/>
      <dgm:spPr/>
    </dgm:pt>
    <dgm:pt modelId="{410A9BC5-9ECC-4BCF-B4C2-3C13D60C4654}" type="pres">
      <dgm:prSet presAssocID="{92889DAC-EC10-4D22-A192-04A2B7CD25EF}" presName="linear" presStyleCnt="0">
        <dgm:presLayoutVars>
          <dgm:dir/>
          <dgm:animLvl val="lvl"/>
          <dgm:resizeHandles val="exact"/>
        </dgm:presLayoutVars>
      </dgm:prSet>
      <dgm:spPr/>
      <dgm:t>
        <a:bodyPr/>
        <a:lstStyle/>
        <a:p>
          <a:endParaRPr lang="ru-RU"/>
        </a:p>
      </dgm:t>
    </dgm:pt>
    <dgm:pt modelId="{AF1FEE8D-D804-48B6-81B0-B7A7CC0B8F9E}" type="pres">
      <dgm:prSet presAssocID="{85838C4C-72F8-48A1-947A-982E9B149DA6}" presName="parentLin" presStyleCnt="0"/>
      <dgm:spPr/>
    </dgm:pt>
    <dgm:pt modelId="{C4B893EF-0DA0-4C53-A5AF-2FEB2C9CA481}" type="pres">
      <dgm:prSet presAssocID="{85838C4C-72F8-48A1-947A-982E9B149DA6}" presName="parentLeftMargin" presStyleLbl="node1" presStyleIdx="0" presStyleCnt="6"/>
      <dgm:spPr>
        <a:prstGeom prst="roundRect">
          <a:avLst/>
        </a:prstGeom>
      </dgm:spPr>
      <dgm:t>
        <a:bodyPr/>
        <a:lstStyle/>
        <a:p>
          <a:endParaRPr lang="ru-RU"/>
        </a:p>
      </dgm:t>
    </dgm:pt>
    <dgm:pt modelId="{99BA1CE6-1E46-4FA5-888C-A7FAEC754AAD}" type="pres">
      <dgm:prSet presAssocID="{85838C4C-72F8-48A1-947A-982E9B149DA6}" presName="parentText" presStyleLbl="node1" presStyleIdx="0" presStyleCnt="6">
        <dgm:presLayoutVars>
          <dgm:chMax val="0"/>
          <dgm:bulletEnabled val="1"/>
        </dgm:presLayoutVars>
      </dgm:prSet>
      <dgm:spPr/>
      <dgm:t>
        <a:bodyPr/>
        <a:lstStyle/>
        <a:p>
          <a:endParaRPr lang="ru-RU"/>
        </a:p>
      </dgm:t>
    </dgm:pt>
    <dgm:pt modelId="{0467446A-4F62-419C-A752-82C80D9189C8}" type="pres">
      <dgm:prSet presAssocID="{85838C4C-72F8-48A1-947A-982E9B149DA6}" presName="negativeSpace" presStyleCnt="0"/>
      <dgm:spPr/>
    </dgm:pt>
    <dgm:pt modelId="{CB4F404A-267D-4AAD-9751-7758EB981052}" type="pres">
      <dgm:prSet presAssocID="{85838C4C-72F8-48A1-947A-982E9B149DA6}" presName="childText" presStyleLbl="conFgAcc1" presStyleIdx="0" presStyleCnt="6">
        <dgm:presLayoutVars>
          <dgm:bulletEnabled val="1"/>
        </dgm:presLayoutVars>
      </dgm:prSet>
      <dgm:spPr>
        <a:xfrm>
          <a:off x="0" y="171179"/>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82C9847-EBF2-49BA-89DC-08C24888F7B2}" type="pres">
      <dgm:prSet presAssocID="{AA25C2B3-2C8A-4F59-985E-015DFAD53602}" presName="spaceBetweenRectangles" presStyleCnt="0"/>
      <dgm:spPr/>
    </dgm:pt>
    <dgm:pt modelId="{8FBA7EFF-446B-402C-B9D7-885C16035B44}" type="pres">
      <dgm:prSet presAssocID="{A629C3A4-B6D5-443D-A255-DE7EAABC2A49}" presName="parentLin" presStyleCnt="0"/>
      <dgm:spPr/>
    </dgm:pt>
    <dgm:pt modelId="{06E69FEE-A0E6-4F37-A0DD-20ECAFE4D5C8}" type="pres">
      <dgm:prSet presAssocID="{A629C3A4-B6D5-443D-A255-DE7EAABC2A49}" presName="parentLeftMargin" presStyleLbl="node1" presStyleIdx="0" presStyleCnt="6"/>
      <dgm:spPr>
        <a:prstGeom prst="roundRect">
          <a:avLst/>
        </a:prstGeom>
      </dgm:spPr>
      <dgm:t>
        <a:bodyPr/>
        <a:lstStyle/>
        <a:p>
          <a:endParaRPr lang="ru-RU"/>
        </a:p>
      </dgm:t>
    </dgm:pt>
    <dgm:pt modelId="{AC447333-8E1E-40B5-A9AF-F24348D58638}" type="pres">
      <dgm:prSet presAssocID="{A629C3A4-B6D5-443D-A255-DE7EAABC2A49}" presName="parentText" presStyleLbl="node1" presStyleIdx="1" presStyleCnt="6">
        <dgm:presLayoutVars>
          <dgm:chMax val="0"/>
          <dgm:bulletEnabled val="1"/>
        </dgm:presLayoutVars>
      </dgm:prSet>
      <dgm:spPr/>
      <dgm:t>
        <a:bodyPr/>
        <a:lstStyle/>
        <a:p>
          <a:endParaRPr lang="ru-RU"/>
        </a:p>
      </dgm:t>
    </dgm:pt>
    <dgm:pt modelId="{9787E7C3-6D60-4CF1-A6B7-B37286D759AE}" type="pres">
      <dgm:prSet presAssocID="{A629C3A4-B6D5-443D-A255-DE7EAABC2A49}" presName="negativeSpace" presStyleCnt="0"/>
      <dgm:spPr/>
    </dgm:pt>
    <dgm:pt modelId="{B62F818D-1558-478D-A131-D28EF4BC32ED}" type="pres">
      <dgm:prSet presAssocID="{A629C3A4-B6D5-443D-A255-DE7EAABC2A49}" presName="childText" presStyleLbl="conFgAcc1" presStyleIdx="1" presStyleCnt="6">
        <dgm:presLayoutVars>
          <dgm:bulletEnabled val="1"/>
        </dgm:presLayoutVars>
      </dgm:prSet>
      <dgm:spPr>
        <a:xfrm>
          <a:off x="0" y="534059"/>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98188BEB-691E-408C-AC90-2907E3588264}" type="pres">
      <dgm:prSet presAssocID="{9D297918-86C5-4DCA-A6ED-DE8F2DE96938}" presName="spaceBetweenRectangles" presStyleCnt="0"/>
      <dgm:spPr/>
    </dgm:pt>
    <dgm:pt modelId="{9F275DF1-6C9F-4CCA-ABB1-8AF453533E16}" type="pres">
      <dgm:prSet presAssocID="{C596EE97-BD3E-409C-86C0-777D37B664F7}" presName="parentLin" presStyleCnt="0"/>
      <dgm:spPr/>
    </dgm:pt>
    <dgm:pt modelId="{6A170B57-8E8C-4C93-B306-F1CE47B59CC9}" type="pres">
      <dgm:prSet presAssocID="{C596EE97-BD3E-409C-86C0-777D37B664F7}" presName="parentLeftMargin" presStyleLbl="node1" presStyleIdx="1" presStyleCnt="6"/>
      <dgm:spPr>
        <a:prstGeom prst="roundRect">
          <a:avLst/>
        </a:prstGeom>
      </dgm:spPr>
      <dgm:t>
        <a:bodyPr/>
        <a:lstStyle/>
        <a:p>
          <a:endParaRPr lang="ru-RU"/>
        </a:p>
      </dgm:t>
    </dgm:pt>
    <dgm:pt modelId="{5EB6A1AD-4C8F-475B-8E73-2C200EA5621A}" type="pres">
      <dgm:prSet presAssocID="{C596EE97-BD3E-409C-86C0-777D37B664F7}" presName="parentText" presStyleLbl="node1" presStyleIdx="2" presStyleCnt="6">
        <dgm:presLayoutVars>
          <dgm:chMax val="0"/>
          <dgm:bulletEnabled val="1"/>
        </dgm:presLayoutVars>
      </dgm:prSet>
      <dgm:spPr/>
      <dgm:t>
        <a:bodyPr/>
        <a:lstStyle/>
        <a:p>
          <a:endParaRPr lang="ru-RU"/>
        </a:p>
      </dgm:t>
    </dgm:pt>
    <dgm:pt modelId="{2547C924-AE10-4C0E-8418-7D2787F9439C}" type="pres">
      <dgm:prSet presAssocID="{C596EE97-BD3E-409C-86C0-777D37B664F7}" presName="negativeSpace" presStyleCnt="0"/>
      <dgm:spPr/>
    </dgm:pt>
    <dgm:pt modelId="{C32CC8FE-F756-450A-BF6A-2DB52650BA76}" type="pres">
      <dgm:prSet presAssocID="{C596EE97-BD3E-409C-86C0-777D37B664F7}" presName="childText" presStyleLbl="conFgAcc1" presStyleIdx="2" presStyleCnt="6">
        <dgm:presLayoutVars>
          <dgm:bulletEnabled val="1"/>
        </dgm:presLayoutVars>
      </dgm:prSet>
      <dgm:spPr>
        <a:xfrm>
          <a:off x="0" y="896939"/>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971DC2A-70D7-4F8E-9756-83313D37FFEC}" type="pres">
      <dgm:prSet presAssocID="{43D8F3AB-D4AB-4E68-8599-9A9B97BC6B22}" presName="spaceBetweenRectangles" presStyleCnt="0"/>
      <dgm:spPr/>
    </dgm:pt>
    <dgm:pt modelId="{E585D71D-8F0E-4061-9D0B-E52BD896BC5C}" type="pres">
      <dgm:prSet presAssocID="{E40491F0-34F8-4294-9248-7EDD39FF7323}" presName="parentLin" presStyleCnt="0"/>
      <dgm:spPr/>
    </dgm:pt>
    <dgm:pt modelId="{DA410302-8ECA-4D44-ABC8-C4210D97D4A2}" type="pres">
      <dgm:prSet presAssocID="{E40491F0-34F8-4294-9248-7EDD39FF7323}" presName="parentLeftMargin" presStyleLbl="node1" presStyleIdx="2" presStyleCnt="6"/>
      <dgm:spPr>
        <a:prstGeom prst="roundRect">
          <a:avLst/>
        </a:prstGeom>
      </dgm:spPr>
      <dgm:t>
        <a:bodyPr/>
        <a:lstStyle/>
        <a:p>
          <a:endParaRPr lang="ru-RU"/>
        </a:p>
      </dgm:t>
    </dgm:pt>
    <dgm:pt modelId="{9ED9D65B-06A1-41FE-9DD7-B9DF33B07658}" type="pres">
      <dgm:prSet presAssocID="{E40491F0-34F8-4294-9248-7EDD39FF7323}" presName="parentText" presStyleLbl="node1" presStyleIdx="3" presStyleCnt="6">
        <dgm:presLayoutVars>
          <dgm:chMax val="0"/>
          <dgm:bulletEnabled val="1"/>
        </dgm:presLayoutVars>
      </dgm:prSet>
      <dgm:spPr/>
      <dgm:t>
        <a:bodyPr/>
        <a:lstStyle/>
        <a:p>
          <a:endParaRPr lang="ru-RU"/>
        </a:p>
      </dgm:t>
    </dgm:pt>
    <dgm:pt modelId="{29C307DB-1DC8-49D0-94DB-5EAEB8843388}" type="pres">
      <dgm:prSet presAssocID="{E40491F0-34F8-4294-9248-7EDD39FF7323}" presName="negativeSpace" presStyleCnt="0"/>
      <dgm:spPr/>
    </dgm:pt>
    <dgm:pt modelId="{8656A7C3-DF7B-4D87-8B1B-60DF67143C67}" type="pres">
      <dgm:prSet presAssocID="{E40491F0-34F8-4294-9248-7EDD39FF7323}" presName="childText" presStyleLbl="conFgAcc1" presStyleIdx="3" presStyleCnt="6">
        <dgm:presLayoutVars>
          <dgm:bulletEnabled val="1"/>
        </dgm:presLayoutVars>
      </dgm:prSet>
      <dgm:spPr>
        <a:xfrm>
          <a:off x="0" y="1259819"/>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483D533-DC83-4F3A-8173-38140D9C91DD}" type="pres">
      <dgm:prSet presAssocID="{9E15FF04-D9F6-4460-ADC7-3CFA5693CBFD}" presName="spaceBetweenRectangles" presStyleCnt="0"/>
      <dgm:spPr/>
    </dgm:pt>
    <dgm:pt modelId="{2292DD2D-C220-4965-BB0B-3C965AAAECDA}" type="pres">
      <dgm:prSet presAssocID="{C239F66E-49C1-4EA8-BAA7-362D97799817}" presName="parentLin" presStyleCnt="0"/>
      <dgm:spPr/>
    </dgm:pt>
    <dgm:pt modelId="{A6565AC7-26F6-4415-B46F-B3BCA119DAE4}" type="pres">
      <dgm:prSet presAssocID="{C239F66E-49C1-4EA8-BAA7-362D97799817}" presName="parentLeftMargin" presStyleLbl="node1" presStyleIdx="3" presStyleCnt="6"/>
      <dgm:spPr>
        <a:prstGeom prst="roundRect">
          <a:avLst/>
        </a:prstGeom>
      </dgm:spPr>
      <dgm:t>
        <a:bodyPr/>
        <a:lstStyle/>
        <a:p>
          <a:endParaRPr lang="ru-RU"/>
        </a:p>
      </dgm:t>
    </dgm:pt>
    <dgm:pt modelId="{A355C9F3-414B-4CF4-A2C9-118349BDE44E}" type="pres">
      <dgm:prSet presAssocID="{C239F66E-49C1-4EA8-BAA7-362D97799817}" presName="parentText" presStyleLbl="node1" presStyleIdx="4" presStyleCnt="6">
        <dgm:presLayoutVars>
          <dgm:chMax val="0"/>
          <dgm:bulletEnabled val="1"/>
        </dgm:presLayoutVars>
      </dgm:prSet>
      <dgm:spPr/>
      <dgm:t>
        <a:bodyPr/>
        <a:lstStyle/>
        <a:p>
          <a:endParaRPr lang="ru-RU"/>
        </a:p>
      </dgm:t>
    </dgm:pt>
    <dgm:pt modelId="{839E28DA-57EE-4921-8EF0-6042BABDC044}" type="pres">
      <dgm:prSet presAssocID="{C239F66E-49C1-4EA8-BAA7-362D97799817}" presName="negativeSpace" presStyleCnt="0"/>
      <dgm:spPr/>
    </dgm:pt>
    <dgm:pt modelId="{F621925C-0EDA-4A95-BE4D-062AE9544A1D}" type="pres">
      <dgm:prSet presAssocID="{C239F66E-49C1-4EA8-BAA7-362D97799817}" presName="childText" presStyleLbl="conFgAcc1" presStyleIdx="4" presStyleCnt="6">
        <dgm:presLayoutVars>
          <dgm:bulletEnabled val="1"/>
        </dgm:presLayoutVars>
      </dgm:prSet>
      <dgm:spPr>
        <a:xfrm>
          <a:off x="0" y="1622699"/>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0411DABA-4B6F-4E66-A866-36A1D70E2473}" type="pres">
      <dgm:prSet presAssocID="{70C0727C-7EA0-4E91-90CB-7C75D6CEE831}" presName="spaceBetweenRectangles" presStyleCnt="0"/>
      <dgm:spPr/>
    </dgm:pt>
    <dgm:pt modelId="{89FE7020-EC0B-455B-ABA0-94BE427A6BF6}" type="pres">
      <dgm:prSet presAssocID="{F0FAF338-B9DB-459E-B657-AD403E3C410D}" presName="parentLin" presStyleCnt="0"/>
      <dgm:spPr/>
    </dgm:pt>
    <dgm:pt modelId="{3D507DE6-BB3F-49BC-A545-9161983EE990}" type="pres">
      <dgm:prSet presAssocID="{F0FAF338-B9DB-459E-B657-AD403E3C410D}" presName="parentLeftMargin" presStyleLbl="node1" presStyleIdx="4" presStyleCnt="6"/>
      <dgm:spPr>
        <a:prstGeom prst="roundRect">
          <a:avLst/>
        </a:prstGeom>
      </dgm:spPr>
      <dgm:t>
        <a:bodyPr/>
        <a:lstStyle/>
        <a:p>
          <a:endParaRPr lang="ru-RU"/>
        </a:p>
      </dgm:t>
    </dgm:pt>
    <dgm:pt modelId="{7F79C0F0-E948-49B6-8348-8E0017BEED98}" type="pres">
      <dgm:prSet presAssocID="{F0FAF338-B9DB-459E-B657-AD403E3C410D}" presName="parentText" presStyleLbl="node1" presStyleIdx="5" presStyleCnt="6">
        <dgm:presLayoutVars>
          <dgm:chMax val="0"/>
          <dgm:bulletEnabled val="1"/>
        </dgm:presLayoutVars>
      </dgm:prSet>
      <dgm:spPr/>
      <dgm:t>
        <a:bodyPr/>
        <a:lstStyle/>
        <a:p>
          <a:endParaRPr lang="ru-RU"/>
        </a:p>
      </dgm:t>
    </dgm:pt>
    <dgm:pt modelId="{62A3344B-E948-4A1B-A3E9-144CB35E34B9}" type="pres">
      <dgm:prSet presAssocID="{F0FAF338-B9DB-459E-B657-AD403E3C410D}" presName="negativeSpace" presStyleCnt="0"/>
      <dgm:spPr/>
    </dgm:pt>
    <dgm:pt modelId="{B0877DBD-73A0-48EA-AA17-2BD70E58CF06}" type="pres">
      <dgm:prSet presAssocID="{F0FAF338-B9DB-459E-B657-AD403E3C410D}" presName="childText" presStyleLbl="conFgAcc1" presStyleIdx="5" presStyleCnt="6">
        <dgm:presLayoutVars>
          <dgm:bulletEnabled val="1"/>
        </dgm:presLayoutVars>
      </dgm:prSet>
      <dgm:spPr>
        <a:xfrm>
          <a:off x="0" y="1985580"/>
          <a:ext cx="5484495"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DC9BB625-7412-446F-84E6-D9F53D833652}" type="presOf" srcId="{E40491F0-34F8-4294-9248-7EDD39FF7323}" destId="{9ED9D65B-06A1-41FE-9DD7-B9DF33B07658}" srcOrd="1" destOrd="0" presId="urn:microsoft.com/office/officeart/2005/8/layout/list1"/>
    <dgm:cxn modelId="{DAA5F21F-4BDF-4755-81DD-40955FD44021}" srcId="{92889DAC-EC10-4D22-A192-04A2B7CD25EF}" destId="{C239F66E-49C1-4EA8-BAA7-362D97799817}" srcOrd="4" destOrd="0" parTransId="{7B3890F7-07B5-4C7A-928A-B6B62A96109E}" sibTransId="{70C0727C-7EA0-4E91-90CB-7C75D6CEE831}"/>
    <dgm:cxn modelId="{DBB23761-B7B3-4251-8593-580B956F8F9C}" type="presOf" srcId="{C596EE97-BD3E-409C-86C0-777D37B664F7}" destId="{5EB6A1AD-4C8F-475B-8E73-2C200EA5621A}" srcOrd="1" destOrd="0" presId="urn:microsoft.com/office/officeart/2005/8/layout/list1"/>
    <dgm:cxn modelId="{C987F34C-FC3C-4606-B147-C9AA5361F0F5}" type="presOf" srcId="{C239F66E-49C1-4EA8-BAA7-362D97799817}" destId="{A6565AC7-26F6-4415-B46F-B3BCA119DAE4}" srcOrd="0" destOrd="0" presId="urn:microsoft.com/office/officeart/2005/8/layout/list1"/>
    <dgm:cxn modelId="{735CA8FE-74F7-41CA-A452-B42301B544FA}" type="presOf" srcId="{85838C4C-72F8-48A1-947A-982E9B149DA6}" destId="{C4B893EF-0DA0-4C53-A5AF-2FEB2C9CA481}" srcOrd="0" destOrd="0" presId="urn:microsoft.com/office/officeart/2005/8/layout/list1"/>
    <dgm:cxn modelId="{757A6792-ED4C-4E44-B837-6754784AB2AB}" type="presOf" srcId="{A629C3A4-B6D5-443D-A255-DE7EAABC2A49}" destId="{AC447333-8E1E-40B5-A9AF-F24348D58638}" srcOrd="1" destOrd="0" presId="urn:microsoft.com/office/officeart/2005/8/layout/list1"/>
    <dgm:cxn modelId="{93256C97-2560-4273-9761-03AF62AD4FD6}" type="presOf" srcId="{C596EE97-BD3E-409C-86C0-777D37B664F7}" destId="{6A170B57-8E8C-4C93-B306-F1CE47B59CC9}" srcOrd="0" destOrd="0" presId="urn:microsoft.com/office/officeart/2005/8/layout/list1"/>
    <dgm:cxn modelId="{C42CF8D9-5DE1-497C-B0A6-D88A3B2F328D}" type="presOf" srcId="{A629C3A4-B6D5-443D-A255-DE7EAABC2A49}" destId="{06E69FEE-A0E6-4F37-A0DD-20ECAFE4D5C8}" srcOrd="0" destOrd="0" presId="urn:microsoft.com/office/officeart/2005/8/layout/list1"/>
    <dgm:cxn modelId="{57982637-421E-42B1-A9F5-1E2D444AEFE1}" type="presOf" srcId="{E40491F0-34F8-4294-9248-7EDD39FF7323}" destId="{DA410302-8ECA-4D44-ABC8-C4210D97D4A2}" srcOrd="0" destOrd="0" presId="urn:microsoft.com/office/officeart/2005/8/layout/list1"/>
    <dgm:cxn modelId="{5F8164C3-BF48-49A5-A0E6-EF3FCD6EE491}" type="presOf" srcId="{C239F66E-49C1-4EA8-BAA7-362D97799817}" destId="{A355C9F3-414B-4CF4-A2C9-118349BDE44E}" srcOrd="1" destOrd="0" presId="urn:microsoft.com/office/officeart/2005/8/layout/list1"/>
    <dgm:cxn modelId="{89B3754E-E41F-417E-85F0-90C1CAFCAE5B}" type="presOf" srcId="{F0FAF338-B9DB-459E-B657-AD403E3C410D}" destId="{7F79C0F0-E948-49B6-8348-8E0017BEED98}" srcOrd="1" destOrd="0" presId="urn:microsoft.com/office/officeart/2005/8/layout/list1"/>
    <dgm:cxn modelId="{BE8FD295-C1D1-45A3-997E-C708FA8CE4F4}" srcId="{92889DAC-EC10-4D22-A192-04A2B7CD25EF}" destId="{85838C4C-72F8-48A1-947A-982E9B149DA6}" srcOrd="0" destOrd="0" parTransId="{BAE007A9-3073-4D7A-B4D7-C739B33ABAFD}" sibTransId="{AA25C2B3-2C8A-4F59-985E-015DFAD53602}"/>
    <dgm:cxn modelId="{A19064AC-6C04-4361-84F4-9CD8762C67F2}" type="presOf" srcId="{F0FAF338-B9DB-459E-B657-AD403E3C410D}" destId="{3D507DE6-BB3F-49BC-A545-9161983EE990}" srcOrd="0" destOrd="0" presId="urn:microsoft.com/office/officeart/2005/8/layout/list1"/>
    <dgm:cxn modelId="{7AA0F03D-D370-4F42-99D7-32FDD065F411}" srcId="{92889DAC-EC10-4D22-A192-04A2B7CD25EF}" destId="{F0FAF338-B9DB-459E-B657-AD403E3C410D}" srcOrd="5" destOrd="0" parTransId="{218AE72F-E99C-48EF-BE92-164E24FD75A4}" sibTransId="{CCFD0676-FEA7-4809-9B11-1A45497230B1}"/>
    <dgm:cxn modelId="{1F003293-7B35-43AB-9F33-BCA01BF4A3F3}" type="presOf" srcId="{92889DAC-EC10-4D22-A192-04A2B7CD25EF}" destId="{410A9BC5-9ECC-4BCF-B4C2-3C13D60C4654}" srcOrd="0" destOrd="0" presId="urn:microsoft.com/office/officeart/2005/8/layout/list1"/>
    <dgm:cxn modelId="{F6FD210B-411B-4DFC-A2AE-7578CC61091C}" srcId="{92889DAC-EC10-4D22-A192-04A2B7CD25EF}" destId="{C596EE97-BD3E-409C-86C0-777D37B664F7}" srcOrd="2" destOrd="0" parTransId="{B9B278CD-59F5-4D2F-ABA3-43D0921EE3A5}" sibTransId="{43D8F3AB-D4AB-4E68-8599-9A9B97BC6B22}"/>
    <dgm:cxn modelId="{90CDDDBE-E06C-4F83-A85E-DB1CC4CE30ED}" type="presOf" srcId="{85838C4C-72F8-48A1-947A-982E9B149DA6}" destId="{99BA1CE6-1E46-4FA5-888C-A7FAEC754AAD}" srcOrd="1" destOrd="0" presId="urn:microsoft.com/office/officeart/2005/8/layout/list1"/>
    <dgm:cxn modelId="{750D8B6C-300E-44BD-8B4D-F8AA71C43C39}" srcId="{92889DAC-EC10-4D22-A192-04A2B7CD25EF}" destId="{A629C3A4-B6D5-443D-A255-DE7EAABC2A49}" srcOrd="1" destOrd="0" parTransId="{C8B6EE86-D1E8-4DCD-BB81-A3D85D559E7A}" sibTransId="{9D297918-86C5-4DCA-A6ED-DE8F2DE96938}"/>
    <dgm:cxn modelId="{96CC9997-31F3-4E0A-8181-1EFB987127CB}" srcId="{92889DAC-EC10-4D22-A192-04A2B7CD25EF}" destId="{E40491F0-34F8-4294-9248-7EDD39FF7323}" srcOrd="3" destOrd="0" parTransId="{C4A7B7CC-2910-4A7A-A671-6725F43A7303}" sibTransId="{9E15FF04-D9F6-4460-ADC7-3CFA5693CBFD}"/>
    <dgm:cxn modelId="{F034A25E-A859-4321-B2ED-844D7215F56C}" type="presParOf" srcId="{410A9BC5-9ECC-4BCF-B4C2-3C13D60C4654}" destId="{AF1FEE8D-D804-48B6-81B0-B7A7CC0B8F9E}" srcOrd="0" destOrd="0" presId="urn:microsoft.com/office/officeart/2005/8/layout/list1"/>
    <dgm:cxn modelId="{CA543043-39CE-43E1-B2AD-145EC8AC64D8}" type="presParOf" srcId="{AF1FEE8D-D804-48B6-81B0-B7A7CC0B8F9E}" destId="{C4B893EF-0DA0-4C53-A5AF-2FEB2C9CA481}" srcOrd="0" destOrd="0" presId="urn:microsoft.com/office/officeart/2005/8/layout/list1"/>
    <dgm:cxn modelId="{3D731756-FA05-47CB-B9C6-22F5A3FEFBA4}" type="presParOf" srcId="{AF1FEE8D-D804-48B6-81B0-B7A7CC0B8F9E}" destId="{99BA1CE6-1E46-4FA5-888C-A7FAEC754AAD}" srcOrd="1" destOrd="0" presId="urn:microsoft.com/office/officeart/2005/8/layout/list1"/>
    <dgm:cxn modelId="{117B5366-04CC-4E03-8EA6-6DFE8742099A}" type="presParOf" srcId="{410A9BC5-9ECC-4BCF-B4C2-3C13D60C4654}" destId="{0467446A-4F62-419C-A752-82C80D9189C8}" srcOrd="1" destOrd="0" presId="urn:microsoft.com/office/officeart/2005/8/layout/list1"/>
    <dgm:cxn modelId="{A23278BE-4011-45A2-A1D0-E0EA864E4F24}" type="presParOf" srcId="{410A9BC5-9ECC-4BCF-B4C2-3C13D60C4654}" destId="{CB4F404A-267D-4AAD-9751-7758EB981052}" srcOrd="2" destOrd="0" presId="urn:microsoft.com/office/officeart/2005/8/layout/list1"/>
    <dgm:cxn modelId="{47149CAB-82DA-4E6C-9026-A4E8FC85C2EA}" type="presParOf" srcId="{410A9BC5-9ECC-4BCF-B4C2-3C13D60C4654}" destId="{782C9847-EBF2-49BA-89DC-08C24888F7B2}" srcOrd="3" destOrd="0" presId="urn:microsoft.com/office/officeart/2005/8/layout/list1"/>
    <dgm:cxn modelId="{8827D294-C054-475D-B782-88FA1E55B97E}" type="presParOf" srcId="{410A9BC5-9ECC-4BCF-B4C2-3C13D60C4654}" destId="{8FBA7EFF-446B-402C-B9D7-885C16035B44}" srcOrd="4" destOrd="0" presId="urn:microsoft.com/office/officeart/2005/8/layout/list1"/>
    <dgm:cxn modelId="{10F0C4E4-54C5-4CE7-B6D0-ED5D10C4E2D0}" type="presParOf" srcId="{8FBA7EFF-446B-402C-B9D7-885C16035B44}" destId="{06E69FEE-A0E6-4F37-A0DD-20ECAFE4D5C8}" srcOrd="0" destOrd="0" presId="urn:microsoft.com/office/officeart/2005/8/layout/list1"/>
    <dgm:cxn modelId="{64BB3793-5CA3-4DDE-83E2-58A9F228D617}" type="presParOf" srcId="{8FBA7EFF-446B-402C-B9D7-885C16035B44}" destId="{AC447333-8E1E-40B5-A9AF-F24348D58638}" srcOrd="1" destOrd="0" presId="urn:microsoft.com/office/officeart/2005/8/layout/list1"/>
    <dgm:cxn modelId="{8A4AD0A8-E18E-423C-940E-29A68EC7D700}" type="presParOf" srcId="{410A9BC5-9ECC-4BCF-B4C2-3C13D60C4654}" destId="{9787E7C3-6D60-4CF1-A6B7-B37286D759AE}" srcOrd="5" destOrd="0" presId="urn:microsoft.com/office/officeart/2005/8/layout/list1"/>
    <dgm:cxn modelId="{9CB721E1-11AA-48AA-9FFB-01E55A091F31}" type="presParOf" srcId="{410A9BC5-9ECC-4BCF-B4C2-3C13D60C4654}" destId="{B62F818D-1558-478D-A131-D28EF4BC32ED}" srcOrd="6" destOrd="0" presId="urn:microsoft.com/office/officeart/2005/8/layout/list1"/>
    <dgm:cxn modelId="{935D0AF3-9760-4457-9119-43687999BDB4}" type="presParOf" srcId="{410A9BC5-9ECC-4BCF-B4C2-3C13D60C4654}" destId="{98188BEB-691E-408C-AC90-2907E3588264}" srcOrd="7" destOrd="0" presId="urn:microsoft.com/office/officeart/2005/8/layout/list1"/>
    <dgm:cxn modelId="{6523BF2E-8947-4A7A-992A-E9F7C98F5F99}" type="presParOf" srcId="{410A9BC5-9ECC-4BCF-B4C2-3C13D60C4654}" destId="{9F275DF1-6C9F-4CCA-ABB1-8AF453533E16}" srcOrd="8" destOrd="0" presId="urn:microsoft.com/office/officeart/2005/8/layout/list1"/>
    <dgm:cxn modelId="{CF850B39-D9D8-4EE6-8934-B7539528B44D}" type="presParOf" srcId="{9F275DF1-6C9F-4CCA-ABB1-8AF453533E16}" destId="{6A170B57-8E8C-4C93-B306-F1CE47B59CC9}" srcOrd="0" destOrd="0" presId="urn:microsoft.com/office/officeart/2005/8/layout/list1"/>
    <dgm:cxn modelId="{36102AF7-93B2-4BCA-84EF-1D48465EC9E6}" type="presParOf" srcId="{9F275DF1-6C9F-4CCA-ABB1-8AF453533E16}" destId="{5EB6A1AD-4C8F-475B-8E73-2C200EA5621A}" srcOrd="1" destOrd="0" presId="urn:microsoft.com/office/officeart/2005/8/layout/list1"/>
    <dgm:cxn modelId="{E83383B8-06DB-4292-9CB7-BA2BEE0F2489}" type="presParOf" srcId="{410A9BC5-9ECC-4BCF-B4C2-3C13D60C4654}" destId="{2547C924-AE10-4C0E-8418-7D2787F9439C}" srcOrd="9" destOrd="0" presId="urn:microsoft.com/office/officeart/2005/8/layout/list1"/>
    <dgm:cxn modelId="{D9F9DA5C-7E1A-4F6E-BFF4-21AFAECAF6AA}" type="presParOf" srcId="{410A9BC5-9ECC-4BCF-B4C2-3C13D60C4654}" destId="{C32CC8FE-F756-450A-BF6A-2DB52650BA76}" srcOrd="10" destOrd="0" presId="urn:microsoft.com/office/officeart/2005/8/layout/list1"/>
    <dgm:cxn modelId="{3D8B39AE-FA81-442F-A715-371355949DE6}" type="presParOf" srcId="{410A9BC5-9ECC-4BCF-B4C2-3C13D60C4654}" destId="{6971DC2A-70D7-4F8E-9756-83313D37FFEC}" srcOrd="11" destOrd="0" presId="urn:microsoft.com/office/officeart/2005/8/layout/list1"/>
    <dgm:cxn modelId="{5477F5B8-A905-4871-8323-D29FFFC2ADA1}" type="presParOf" srcId="{410A9BC5-9ECC-4BCF-B4C2-3C13D60C4654}" destId="{E585D71D-8F0E-4061-9D0B-E52BD896BC5C}" srcOrd="12" destOrd="0" presId="urn:microsoft.com/office/officeart/2005/8/layout/list1"/>
    <dgm:cxn modelId="{BF0DB02F-8DA3-440D-989B-C434396B72DB}" type="presParOf" srcId="{E585D71D-8F0E-4061-9D0B-E52BD896BC5C}" destId="{DA410302-8ECA-4D44-ABC8-C4210D97D4A2}" srcOrd="0" destOrd="0" presId="urn:microsoft.com/office/officeart/2005/8/layout/list1"/>
    <dgm:cxn modelId="{53779F75-BECB-405B-A064-87FE07592A14}" type="presParOf" srcId="{E585D71D-8F0E-4061-9D0B-E52BD896BC5C}" destId="{9ED9D65B-06A1-41FE-9DD7-B9DF33B07658}" srcOrd="1" destOrd="0" presId="urn:microsoft.com/office/officeart/2005/8/layout/list1"/>
    <dgm:cxn modelId="{8000F6D1-83C5-404C-89C8-2EDE8D430151}" type="presParOf" srcId="{410A9BC5-9ECC-4BCF-B4C2-3C13D60C4654}" destId="{29C307DB-1DC8-49D0-94DB-5EAEB8843388}" srcOrd="13" destOrd="0" presId="urn:microsoft.com/office/officeart/2005/8/layout/list1"/>
    <dgm:cxn modelId="{60C7242A-BE35-4A5F-96E5-E73F5A0A9480}" type="presParOf" srcId="{410A9BC5-9ECC-4BCF-B4C2-3C13D60C4654}" destId="{8656A7C3-DF7B-4D87-8B1B-60DF67143C67}" srcOrd="14" destOrd="0" presId="urn:microsoft.com/office/officeart/2005/8/layout/list1"/>
    <dgm:cxn modelId="{889E3C5C-4021-45B0-A2C9-EDF610435E7A}" type="presParOf" srcId="{410A9BC5-9ECC-4BCF-B4C2-3C13D60C4654}" destId="{8483D533-DC83-4F3A-8173-38140D9C91DD}" srcOrd="15" destOrd="0" presId="urn:microsoft.com/office/officeart/2005/8/layout/list1"/>
    <dgm:cxn modelId="{33146D83-98C0-453C-A5AD-4EA0E2172E3B}" type="presParOf" srcId="{410A9BC5-9ECC-4BCF-B4C2-3C13D60C4654}" destId="{2292DD2D-C220-4965-BB0B-3C965AAAECDA}" srcOrd="16" destOrd="0" presId="urn:microsoft.com/office/officeart/2005/8/layout/list1"/>
    <dgm:cxn modelId="{25516823-7E00-4A7D-B169-EB420CBC5580}" type="presParOf" srcId="{2292DD2D-C220-4965-BB0B-3C965AAAECDA}" destId="{A6565AC7-26F6-4415-B46F-B3BCA119DAE4}" srcOrd="0" destOrd="0" presId="urn:microsoft.com/office/officeart/2005/8/layout/list1"/>
    <dgm:cxn modelId="{895B26EA-EA13-4457-A8D8-A015F06ECFCF}" type="presParOf" srcId="{2292DD2D-C220-4965-BB0B-3C965AAAECDA}" destId="{A355C9F3-414B-4CF4-A2C9-118349BDE44E}" srcOrd="1" destOrd="0" presId="urn:microsoft.com/office/officeart/2005/8/layout/list1"/>
    <dgm:cxn modelId="{080AC563-4607-458D-8A68-5C387D267352}" type="presParOf" srcId="{410A9BC5-9ECC-4BCF-B4C2-3C13D60C4654}" destId="{839E28DA-57EE-4921-8EF0-6042BABDC044}" srcOrd="17" destOrd="0" presId="urn:microsoft.com/office/officeart/2005/8/layout/list1"/>
    <dgm:cxn modelId="{2379C4CF-533D-4152-956A-2910833BEDC1}" type="presParOf" srcId="{410A9BC5-9ECC-4BCF-B4C2-3C13D60C4654}" destId="{F621925C-0EDA-4A95-BE4D-062AE9544A1D}" srcOrd="18" destOrd="0" presId="urn:microsoft.com/office/officeart/2005/8/layout/list1"/>
    <dgm:cxn modelId="{0327D8BD-3358-41A8-8D04-6CB7D266DDBE}" type="presParOf" srcId="{410A9BC5-9ECC-4BCF-B4C2-3C13D60C4654}" destId="{0411DABA-4B6F-4E66-A866-36A1D70E2473}" srcOrd="19" destOrd="0" presId="urn:microsoft.com/office/officeart/2005/8/layout/list1"/>
    <dgm:cxn modelId="{7BF5AC64-ED71-4652-8F81-3C5FD4E5083F}" type="presParOf" srcId="{410A9BC5-9ECC-4BCF-B4C2-3C13D60C4654}" destId="{89FE7020-EC0B-455B-ABA0-94BE427A6BF6}" srcOrd="20" destOrd="0" presId="urn:microsoft.com/office/officeart/2005/8/layout/list1"/>
    <dgm:cxn modelId="{AD07E65D-1EE6-4215-976F-0473D4ADEE22}" type="presParOf" srcId="{89FE7020-EC0B-455B-ABA0-94BE427A6BF6}" destId="{3D507DE6-BB3F-49BC-A545-9161983EE990}" srcOrd="0" destOrd="0" presId="urn:microsoft.com/office/officeart/2005/8/layout/list1"/>
    <dgm:cxn modelId="{4798516E-4365-45DB-AD14-2FBD2A376820}" type="presParOf" srcId="{89FE7020-EC0B-455B-ABA0-94BE427A6BF6}" destId="{7F79C0F0-E948-49B6-8348-8E0017BEED98}" srcOrd="1" destOrd="0" presId="urn:microsoft.com/office/officeart/2005/8/layout/list1"/>
    <dgm:cxn modelId="{119435C3-09BE-4932-8615-4085B8E75F8C}" type="presParOf" srcId="{410A9BC5-9ECC-4BCF-B4C2-3C13D60C4654}" destId="{62A3344B-E948-4A1B-A3E9-144CB35E34B9}" srcOrd="21" destOrd="0" presId="urn:microsoft.com/office/officeart/2005/8/layout/list1"/>
    <dgm:cxn modelId="{2231ECAD-22F6-4EFA-B83B-A0BDF8429179}" type="presParOf" srcId="{410A9BC5-9ECC-4BCF-B4C2-3C13D60C4654}" destId="{B0877DBD-73A0-48EA-AA17-2BD70E58CF06}" srcOrd="22"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6968772-D9F8-4852-85D8-58D53837B5F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376FCB8B-4F09-4911-BBDC-1FE3046A49EC}">
      <dgm:prSet phldrT="[Текст]" custT="1"/>
      <dgm:spPr>
        <a:xfrm>
          <a:off x="274320" y="19404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характер услуг,оказываемыех корпоративным клиентам с учетом инноваций</a:t>
          </a:r>
        </a:p>
      </dgm:t>
    </dgm:pt>
    <dgm:pt modelId="{4ECB98EE-94D8-4F8D-9383-4F2777A63E23}" type="parTrans" cxnId="{714C0300-35DE-4CEF-B65A-094D643EBE0B}">
      <dgm:prSet/>
      <dgm:spPr/>
      <dgm:t>
        <a:bodyPr/>
        <a:lstStyle/>
        <a:p>
          <a:endParaRPr lang="ru-RU"/>
        </a:p>
      </dgm:t>
    </dgm:pt>
    <dgm:pt modelId="{55701E9E-20FF-4D2A-BF40-3CFC1D91E7BF}" type="sibTrans" cxnId="{714C0300-35DE-4CEF-B65A-094D643EBE0B}">
      <dgm:prSet/>
      <dgm:spPr/>
      <dgm:t>
        <a:bodyPr/>
        <a:lstStyle/>
        <a:p>
          <a:endParaRPr lang="ru-RU"/>
        </a:p>
      </dgm:t>
    </dgm:pt>
    <dgm:pt modelId="{A99D8594-FC61-40C5-A0A9-4BEE8AD80C98}">
      <dgm:prSet phldrT="[Текст]" custT="1"/>
      <dgm:spPr>
        <a:xfrm>
          <a:off x="274320" y="55692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стуктрура организационных процессов в работе банков, направленных на развитие инноваций в обслуживании корпоративных клиентов</a:t>
          </a:r>
        </a:p>
      </dgm:t>
    </dgm:pt>
    <dgm:pt modelId="{2E607143-9B5A-4CDC-8962-1DD777F7218A}" type="parTrans" cxnId="{BCAF29FB-F5E2-4B39-B682-71A0BD38775B}">
      <dgm:prSet/>
      <dgm:spPr/>
      <dgm:t>
        <a:bodyPr/>
        <a:lstStyle/>
        <a:p>
          <a:endParaRPr lang="ru-RU"/>
        </a:p>
      </dgm:t>
    </dgm:pt>
    <dgm:pt modelId="{2E13677A-EF78-44CB-AA0D-8D6C274EA9A0}" type="sibTrans" cxnId="{BCAF29FB-F5E2-4B39-B682-71A0BD38775B}">
      <dgm:prSet/>
      <dgm:spPr/>
      <dgm:t>
        <a:bodyPr/>
        <a:lstStyle/>
        <a:p>
          <a:endParaRPr lang="ru-RU"/>
        </a:p>
      </dgm:t>
    </dgm:pt>
    <dgm:pt modelId="{B5CFCEF9-287F-4341-85D1-116E9BEAF25E}">
      <dgm:prSet phldrT="[Текст]" custT="1"/>
      <dgm:spPr>
        <a:xfrm>
          <a:off x="274320" y="91980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возможности принятия банком решений в области создания и развития инноваций в обслуживании корпоративных клиентов </a:t>
          </a:r>
        </a:p>
      </dgm:t>
    </dgm:pt>
    <dgm:pt modelId="{47CF5696-4FE9-4F8D-8BE1-F752A51A4CB3}" type="parTrans" cxnId="{8B9D5B0C-B5D6-4706-8637-21BEB8EF6A51}">
      <dgm:prSet/>
      <dgm:spPr/>
      <dgm:t>
        <a:bodyPr/>
        <a:lstStyle/>
        <a:p>
          <a:endParaRPr lang="ru-RU"/>
        </a:p>
      </dgm:t>
    </dgm:pt>
    <dgm:pt modelId="{467922EC-FFC6-4B45-8943-A3A43111BFB9}" type="sibTrans" cxnId="{8B9D5B0C-B5D6-4706-8637-21BEB8EF6A51}">
      <dgm:prSet/>
      <dgm:spPr/>
      <dgm:t>
        <a:bodyPr/>
        <a:lstStyle/>
        <a:p>
          <a:endParaRPr lang="ru-RU"/>
        </a:p>
      </dgm:t>
    </dgm:pt>
    <dgm:pt modelId="{0453F935-72A0-415A-A046-1320A925826A}">
      <dgm:prSet phldrT="[Текст]" custT="1"/>
      <dgm:spPr>
        <a:xfrm>
          <a:off x="274320" y="128268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наличие деловой активности банков</a:t>
          </a:r>
        </a:p>
      </dgm:t>
    </dgm:pt>
    <dgm:pt modelId="{FCB9AB91-B192-4BF0-BF82-CB8F5EC75C12}" type="parTrans" cxnId="{F8E52B4F-6DE4-41A7-86D1-7449C13AFEF7}">
      <dgm:prSet/>
      <dgm:spPr/>
      <dgm:t>
        <a:bodyPr/>
        <a:lstStyle/>
        <a:p>
          <a:endParaRPr lang="ru-RU"/>
        </a:p>
      </dgm:t>
    </dgm:pt>
    <dgm:pt modelId="{152D61BC-F511-4F27-9D7D-C8B2C09CE158}" type="sibTrans" cxnId="{F8E52B4F-6DE4-41A7-86D1-7449C13AFEF7}">
      <dgm:prSet/>
      <dgm:spPr/>
      <dgm:t>
        <a:bodyPr/>
        <a:lstStyle/>
        <a:p>
          <a:endParaRPr lang="ru-RU"/>
        </a:p>
      </dgm:t>
    </dgm:pt>
    <dgm:pt modelId="{65944EA2-55A3-4276-93CB-8B9D82D768FF}">
      <dgm:prSet phldrT="[Текст]" custT="1"/>
      <dgm:spPr>
        <a:xfrm>
          <a:off x="274320" y="164556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техническая оснащенность банка </a:t>
          </a:r>
        </a:p>
      </dgm:t>
    </dgm:pt>
    <dgm:pt modelId="{7FD4566C-A3F6-4FFA-BBE5-49E350FBD71F}" type="parTrans" cxnId="{8E618C75-E983-4181-88BF-0952C8E34C4B}">
      <dgm:prSet/>
      <dgm:spPr/>
      <dgm:t>
        <a:bodyPr/>
        <a:lstStyle/>
        <a:p>
          <a:endParaRPr lang="ru-RU"/>
        </a:p>
      </dgm:t>
    </dgm:pt>
    <dgm:pt modelId="{A2954264-E1C7-4D62-84D3-E1ACB10D38E2}" type="sibTrans" cxnId="{8E618C75-E983-4181-88BF-0952C8E34C4B}">
      <dgm:prSet/>
      <dgm:spPr/>
      <dgm:t>
        <a:bodyPr/>
        <a:lstStyle/>
        <a:p>
          <a:endParaRPr lang="ru-RU"/>
        </a:p>
      </dgm:t>
    </dgm:pt>
    <dgm:pt modelId="{2309E7C9-D607-4215-9508-8F5FF08C693E}">
      <dgm:prSet phldrT="[Текст]" custT="1"/>
      <dgm:spPr>
        <a:xfrm>
          <a:off x="274320" y="200844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профессиональные навыки/компетенция  сотрудников банка</a:t>
          </a:r>
        </a:p>
      </dgm:t>
    </dgm:pt>
    <dgm:pt modelId="{7AA1D74E-EB1B-467E-82A7-17CC1350ED27}" type="parTrans" cxnId="{4A86CCE8-CC78-43BC-AA35-F0F9166BD590}">
      <dgm:prSet/>
      <dgm:spPr/>
      <dgm:t>
        <a:bodyPr/>
        <a:lstStyle/>
        <a:p>
          <a:endParaRPr lang="ru-RU"/>
        </a:p>
      </dgm:t>
    </dgm:pt>
    <dgm:pt modelId="{C801DBFD-DE7C-435F-96AE-DE7C4AE25ABD}" type="sibTrans" cxnId="{4A86CCE8-CC78-43BC-AA35-F0F9166BD590}">
      <dgm:prSet/>
      <dgm:spPr/>
      <dgm:t>
        <a:bodyPr/>
        <a:lstStyle/>
        <a:p>
          <a:endParaRPr lang="ru-RU"/>
        </a:p>
      </dgm:t>
    </dgm:pt>
    <dgm:pt modelId="{2EE791B1-9F20-4535-8462-E383AA9509DD}">
      <dgm:prSet phldrT="[Текст]" custT="1"/>
      <dgm:spPr>
        <a:xfrm>
          <a:off x="274320" y="237132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высокие/низкие  затраты на создание и внедрение банковских инноваций в обслуживании корпоративных клиентов </a:t>
          </a:r>
        </a:p>
      </dgm:t>
    </dgm:pt>
    <dgm:pt modelId="{0222013F-C447-401A-AEBD-B1CFAD6F8678}" type="parTrans" cxnId="{2B3A7A9E-C81C-4DDD-8F97-43BACEC4235B}">
      <dgm:prSet/>
      <dgm:spPr/>
      <dgm:t>
        <a:bodyPr/>
        <a:lstStyle/>
        <a:p>
          <a:endParaRPr lang="ru-RU"/>
        </a:p>
      </dgm:t>
    </dgm:pt>
    <dgm:pt modelId="{8230B3E8-D572-4C33-B8C0-976FE26E7C53}" type="sibTrans" cxnId="{2B3A7A9E-C81C-4DDD-8F97-43BACEC4235B}">
      <dgm:prSet/>
      <dgm:spPr/>
      <dgm:t>
        <a:bodyPr/>
        <a:lstStyle/>
        <a:p>
          <a:endParaRPr lang="ru-RU"/>
        </a:p>
      </dgm:t>
    </dgm:pt>
    <dgm:pt modelId="{913634F0-A6E6-4828-9DC8-4C42056A89BF}">
      <dgm:prSet custT="1"/>
      <dgm:spPr>
        <a:xfrm>
          <a:off x="274320" y="273420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целесообразность принятия решений в области создания определенной инновационной технологии </a:t>
          </a:r>
        </a:p>
      </dgm:t>
    </dgm:pt>
    <dgm:pt modelId="{ADA73101-0523-43B0-B7A3-E02596597914}" type="parTrans" cxnId="{CAA12387-9074-42C1-B72E-36DCD812C4F8}">
      <dgm:prSet/>
      <dgm:spPr/>
      <dgm:t>
        <a:bodyPr/>
        <a:lstStyle/>
        <a:p>
          <a:endParaRPr lang="ru-RU"/>
        </a:p>
      </dgm:t>
    </dgm:pt>
    <dgm:pt modelId="{9C8A138B-775D-4327-8F87-0B309380F567}" type="sibTrans" cxnId="{CAA12387-9074-42C1-B72E-36DCD812C4F8}">
      <dgm:prSet/>
      <dgm:spPr/>
      <dgm:t>
        <a:bodyPr/>
        <a:lstStyle/>
        <a:p>
          <a:endParaRPr lang="ru-RU"/>
        </a:p>
      </dgm:t>
    </dgm:pt>
    <dgm:pt modelId="{FF77F693-73C8-47C5-8122-CD0126380774}">
      <dgm:prSet custT="1"/>
      <dgm:spPr>
        <a:xfrm>
          <a:off x="274320" y="309708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высокая/низкая прибыль банка в случае успешного внедрения инновации в обслуживании корпоративных клиентов</a:t>
          </a:r>
        </a:p>
      </dgm:t>
    </dgm:pt>
    <dgm:pt modelId="{7CCDF5AB-FCC1-4E57-8865-92405C9C132F}" type="parTrans" cxnId="{DD011515-B65C-4214-8F93-DE5F9FFBAF11}">
      <dgm:prSet/>
      <dgm:spPr/>
      <dgm:t>
        <a:bodyPr/>
        <a:lstStyle/>
        <a:p>
          <a:endParaRPr lang="ru-RU"/>
        </a:p>
      </dgm:t>
    </dgm:pt>
    <dgm:pt modelId="{C191DA5B-F569-485D-94A3-71BA33EDE46F}" type="sibTrans" cxnId="{DD011515-B65C-4214-8F93-DE5F9FFBAF11}">
      <dgm:prSet/>
      <dgm:spPr/>
      <dgm:t>
        <a:bodyPr/>
        <a:lstStyle/>
        <a:p>
          <a:endParaRPr lang="ru-RU"/>
        </a:p>
      </dgm:t>
    </dgm:pt>
    <dgm:pt modelId="{07D95CBF-550A-48A5-AB12-8E56B8456C7A}">
      <dgm:prSet custT="1"/>
      <dgm:spPr>
        <a:xfrm>
          <a:off x="274320" y="345996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Times New Roman" pitchFamily="18" charset="0"/>
              <a:ea typeface="+mn-ea"/>
              <a:cs typeface="Times New Roman" pitchFamily="18" charset="0"/>
            </a:rPr>
            <a:t>принятие/непринятие инновации в обслуживании корпоративными клиентами банка</a:t>
          </a:r>
        </a:p>
      </dgm:t>
    </dgm:pt>
    <dgm:pt modelId="{75A4238A-F5CB-4B83-BA42-324930F05452}" type="parTrans" cxnId="{2B5CBB3C-4F95-427E-95BF-5EEA5C1ED5A2}">
      <dgm:prSet/>
      <dgm:spPr/>
      <dgm:t>
        <a:bodyPr/>
        <a:lstStyle/>
        <a:p>
          <a:endParaRPr lang="ru-RU"/>
        </a:p>
      </dgm:t>
    </dgm:pt>
    <dgm:pt modelId="{F32E68EA-540C-4FCB-BE95-93D3A0ADFD95}" type="sibTrans" cxnId="{2B5CBB3C-4F95-427E-95BF-5EEA5C1ED5A2}">
      <dgm:prSet/>
      <dgm:spPr/>
      <dgm:t>
        <a:bodyPr/>
        <a:lstStyle/>
        <a:p>
          <a:endParaRPr lang="ru-RU"/>
        </a:p>
      </dgm:t>
    </dgm:pt>
    <dgm:pt modelId="{CC1E2D85-090E-4EA9-B422-C23E0D0DB108}" type="pres">
      <dgm:prSet presAssocID="{B6968772-D9F8-4852-85D8-58D53837B5FF}" presName="linear" presStyleCnt="0">
        <dgm:presLayoutVars>
          <dgm:dir/>
          <dgm:animLvl val="lvl"/>
          <dgm:resizeHandles val="exact"/>
        </dgm:presLayoutVars>
      </dgm:prSet>
      <dgm:spPr/>
      <dgm:t>
        <a:bodyPr/>
        <a:lstStyle/>
        <a:p>
          <a:endParaRPr lang="ru-RU"/>
        </a:p>
      </dgm:t>
    </dgm:pt>
    <dgm:pt modelId="{17A5C625-53B2-435A-A97E-598336CFC308}" type="pres">
      <dgm:prSet presAssocID="{376FCB8B-4F09-4911-BBDC-1FE3046A49EC}" presName="parentLin" presStyleCnt="0"/>
      <dgm:spPr/>
    </dgm:pt>
    <dgm:pt modelId="{9C9B39A7-054E-46FE-BEED-3DD8177EC742}" type="pres">
      <dgm:prSet presAssocID="{376FCB8B-4F09-4911-BBDC-1FE3046A49EC}" presName="parentLeftMargin" presStyleLbl="node1" presStyleIdx="0" presStyleCnt="10"/>
      <dgm:spPr>
        <a:prstGeom prst="roundRect">
          <a:avLst/>
        </a:prstGeom>
      </dgm:spPr>
      <dgm:t>
        <a:bodyPr/>
        <a:lstStyle/>
        <a:p>
          <a:endParaRPr lang="ru-RU"/>
        </a:p>
      </dgm:t>
    </dgm:pt>
    <dgm:pt modelId="{34F4CF47-8278-4C00-8285-6702F9710B00}" type="pres">
      <dgm:prSet presAssocID="{376FCB8B-4F09-4911-BBDC-1FE3046A49EC}" presName="parentText" presStyleLbl="node1" presStyleIdx="0" presStyleCnt="10">
        <dgm:presLayoutVars>
          <dgm:chMax val="0"/>
          <dgm:bulletEnabled val="1"/>
        </dgm:presLayoutVars>
      </dgm:prSet>
      <dgm:spPr/>
      <dgm:t>
        <a:bodyPr/>
        <a:lstStyle/>
        <a:p>
          <a:endParaRPr lang="ru-RU"/>
        </a:p>
      </dgm:t>
    </dgm:pt>
    <dgm:pt modelId="{C962C862-1277-45F1-9150-5BB19A4CC4D9}" type="pres">
      <dgm:prSet presAssocID="{376FCB8B-4F09-4911-BBDC-1FE3046A49EC}" presName="negativeSpace" presStyleCnt="0"/>
      <dgm:spPr/>
    </dgm:pt>
    <dgm:pt modelId="{E1E32905-882C-4E3F-80EA-78F993FE468D}" type="pres">
      <dgm:prSet presAssocID="{376FCB8B-4F09-4911-BBDC-1FE3046A49EC}" presName="childText" presStyleLbl="conFgAcc1" presStyleIdx="0" presStyleCnt="10">
        <dgm:presLayoutVars>
          <dgm:bulletEnabled val="1"/>
        </dgm:presLayoutVars>
      </dgm:prSet>
      <dgm:spPr>
        <a:xfrm>
          <a:off x="0" y="31212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FBD7241F-CB42-497C-9FAD-0D755FCC27C7}" type="pres">
      <dgm:prSet presAssocID="{55701E9E-20FF-4D2A-BF40-3CFC1D91E7BF}" presName="spaceBetweenRectangles" presStyleCnt="0"/>
      <dgm:spPr/>
    </dgm:pt>
    <dgm:pt modelId="{7955B451-2C81-45C8-8FA1-69429E28612D}" type="pres">
      <dgm:prSet presAssocID="{A99D8594-FC61-40C5-A0A9-4BEE8AD80C98}" presName="parentLin" presStyleCnt="0"/>
      <dgm:spPr/>
    </dgm:pt>
    <dgm:pt modelId="{BF5F50FA-2255-49E6-B0F4-B1C62F1CFFC9}" type="pres">
      <dgm:prSet presAssocID="{A99D8594-FC61-40C5-A0A9-4BEE8AD80C98}" presName="parentLeftMargin" presStyleLbl="node1" presStyleIdx="0" presStyleCnt="10"/>
      <dgm:spPr>
        <a:prstGeom prst="roundRect">
          <a:avLst/>
        </a:prstGeom>
      </dgm:spPr>
      <dgm:t>
        <a:bodyPr/>
        <a:lstStyle/>
        <a:p>
          <a:endParaRPr lang="ru-RU"/>
        </a:p>
      </dgm:t>
    </dgm:pt>
    <dgm:pt modelId="{A0D2A89F-3C68-4E43-B118-FFB38B01EEE7}" type="pres">
      <dgm:prSet presAssocID="{A99D8594-FC61-40C5-A0A9-4BEE8AD80C98}" presName="parentText" presStyleLbl="node1" presStyleIdx="1" presStyleCnt="10">
        <dgm:presLayoutVars>
          <dgm:chMax val="0"/>
          <dgm:bulletEnabled val="1"/>
        </dgm:presLayoutVars>
      </dgm:prSet>
      <dgm:spPr/>
      <dgm:t>
        <a:bodyPr/>
        <a:lstStyle/>
        <a:p>
          <a:endParaRPr lang="ru-RU"/>
        </a:p>
      </dgm:t>
    </dgm:pt>
    <dgm:pt modelId="{E412E13E-1497-4A42-AE41-8F2F55CB2BAA}" type="pres">
      <dgm:prSet presAssocID="{A99D8594-FC61-40C5-A0A9-4BEE8AD80C98}" presName="negativeSpace" presStyleCnt="0"/>
      <dgm:spPr/>
    </dgm:pt>
    <dgm:pt modelId="{DB625938-8FCB-4EC3-8D62-DDD7D2E7DA8D}" type="pres">
      <dgm:prSet presAssocID="{A99D8594-FC61-40C5-A0A9-4BEE8AD80C98}" presName="childText" presStyleLbl="conFgAcc1" presStyleIdx="1" presStyleCnt="10">
        <dgm:presLayoutVars>
          <dgm:bulletEnabled val="1"/>
        </dgm:presLayoutVars>
      </dgm:prSet>
      <dgm:spPr>
        <a:xfrm>
          <a:off x="0" y="67500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998637EA-FB96-4B62-9B9B-C1D424C427FF}" type="pres">
      <dgm:prSet presAssocID="{2E13677A-EF78-44CB-AA0D-8D6C274EA9A0}" presName="spaceBetweenRectangles" presStyleCnt="0"/>
      <dgm:spPr/>
    </dgm:pt>
    <dgm:pt modelId="{E6290F54-0F0F-4A87-BBD2-B94C71BFA77B}" type="pres">
      <dgm:prSet presAssocID="{B5CFCEF9-287F-4341-85D1-116E9BEAF25E}" presName="parentLin" presStyleCnt="0"/>
      <dgm:spPr/>
    </dgm:pt>
    <dgm:pt modelId="{17323B13-BF1C-4551-968F-06CA7783E4F9}" type="pres">
      <dgm:prSet presAssocID="{B5CFCEF9-287F-4341-85D1-116E9BEAF25E}" presName="parentLeftMargin" presStyleLbl="node1" presStyleIdx="1" presStyleCnt="10"/>
      <dgm:spPr>
        <a:prstGeom prst="roundRect">
          <a:avLst/>
        </a:prstGeom>
      </dgm:spPr>
      <dgm:t>
        <a:bodyPr/>
        <a:lstStyle/>
        <a:p>
          <a:endParaRPr lang="ru-RU"/>
        </a:p>
      </dgm:t>
    </dgm:pt>
    <dgm:pt modelId="{3214FC11-B22F-4EFE-8336-766FA2F09D65}" type="pres">
      <dgm:prSet presAssocID="{B5CFCEF9-287F-4341-85D1-116E9BEAF25E}" presName="parentText" presStyleLbl="node1" presStyleIdx="2" presStyleCnt="10">
        <dgm:presLayoutVars>
          <dgm:chMax val="0"/>
          <dgm:bulletEnabled val="1"/>
        </dgm:presLayoutVars>
      </dgm:prSet>
      <dgm:spPr/>
      <dgm:t>
        <a:bodyPr/>
        <a:lstStyle/>
        <a:p>
          <a:endParaRPr lang="ru-RU"/>
        </a:p>
      </dgm:t>
    </dgm:pt>
    <dgm:pt modelId="{F51E35F2-E00C-4D3D-B3FF-BAA096D5048F}" type="pres">
      <dgm:prSet presAssocID="{B5CFCEF9-287F-4341-85D1-116E9BEAF25E}" presName="negativeSpace" presStyleCnt="0"/>
      <dgm:spPr/>
    </dgm:pt>
    <dgm:pt modelId="{1E4B7FF9-B40B-4DEE-B43F-34D640330E8B}" type="pres">
      <dgm:prSet presAssocID="{B5CFCEF9-287F-4341-85D1-116E9BEAF25E}" presName="childText" presStyleLbl="conFgAcc1" presStyleIdx="2" presStyleCnt="10">
        <dgm:presLayoutVars>
          <dgm:bulletEnabled val="1"/>
        </dgm:presLayoutVars>
      </dgm:prSet>
      <dgm:spPr>
        <a:xfrm>
          <a:off x="0" y="103788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12DE1C35-474C-46CB-BDD3-CA538C925372}" type="pres">
      <dgm:prSet presAssocID="{467922EC-FFC6-4B45-8943-A3A43111BFB9}" presName="spaceBetweenRectangles" presStyleCnt="0"/>
      <dgm:spPr/>
    </dgm:pt>
    <dgm:pt modelId="{619B6258-B4A1-414F-8D0E-36EAAEA144FD}" type="pres">
      <dgm:prSet presAssocID="{0453F935-72A0-415A-A046-1320A925826A}" presName="parentLin" presStyleCnt="0"/>
      <dgm:spPr/>
    </dgm:pt>
    <dgm:pt modelId="{BE828ABA-3A7B-480E-98F0-1CB4E0634FF9}" type="pres">
      <dgm:prSet presAssocID="{0453F935-72A0-415A-A046-1320A925826A}" presName="parentLeftMargin" presStyleLbl="node1" presStyleIdx="2" presStyleCnt="10"/>
      <dgm:spPr>
        <a:prstGeom prst="roundRect">
          <a:avLst/>
        </a:prstGeom>
      </dgm:spPr>
      <dgm:t>
        <a:bodyPr/>
        <a:lstStyle/>
        <a:p>
          <a:endParaRPr lang="ru-RU"/>
        </a:p>
      </dgm:t>
    </dgm:pt>
    <dgm:pt modelId="{376249B6-2012-4137-8E19-68B0D520BC82}" type="pres">
      <dgm:prSet presAssocID="{0453F935-72A0-415A-A046-1320A925826A}" presName="parentText" presStyleLbl="node1" presStyleIdx="3" presStyleCnt="10">
        <dgm:presLayoutVars>
          <dgm:chMax val="0"/>
          <dgm:bulletEnabled val="1"/>
        </dgm:presLayoutVars>
      </dgm:prSet>
      <dgm:spPr/>
      <dgm:t>
        <a:bodyPr/>
        <a:lstStyle/>
        <a:p>
          <a:endParaRPr lang="ru-RU"/>
        </a:p>
      </dgm:t>
    </dgm:pt>
    <dgm:pt modelId="{BDE96991-FFAA-4C13-8C7C-BF785D6512D4}" type="pres">
      <dgm:prSet presAssocID="{0453F935-72A0-415A-A046-1320A925826A}" presName="negativeSpace" presStyleCnt="0"/>
      <dgm:spPr/>
    </dgm:pt>
    <dgm:pt modelId="{76285689-3596-444F-879C-B1C2E92C2E27}" type="pres">
      <dgm:prSet presAssocID="{0453F935-72A0-415A-A046-1320A925826A}" presName="childText" presStyleLbl="conFgAcc1" presStyleIdx="3" presStyleCnt="10">
        <dgm:presLayoutVars>
          <dgm:bulletEnabled val="1"/>
        </dgm:presLayoutVars>
      </dgm:prSet>
      <dgm:spPr>
        <a:xfrm>
          <a:off x="0" y="140076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3AFD7146-9E93-402B-A2BC-1FF14675E0C9}" type="pres">
      <dgm:prSet presAssocID="{152D61BC-F511-4F27-9D7D-C8B2C09CE158}" presName="spaceBetweenRectangles" presStyleCnt="0"/>
      <dgm:spPr/>
    </dgm:pt>
    <dgm:pt modelId="{AEE79CB0-AD0F-463C-A391-66030330C9C3}" type="pres">
      <dgm:prSet presAssocID="{65944EA2-55A3-4276-93CB-8B9D82D768FF}" presName="parentLin" presStyleCnt="0"/>
      <dgm:spPr/>
    </dgm:pt>
    <dgm:pt modelId="{F34D33C9-9B1D-4B62-872A-6A36AD0D98DF}" type="pres">
      <dgm:prSet presAssocID="{65944EA2-55A3-4276-93CB-8B9D82D768FF}" presName="parentLeftMargin" presStyleLbl="node1" presStyleIdx="3" presStyleCnt="10"/>
      <dgm:spPr>
        <a:prstGeom prst="roundRect">
          <a:avLst/>
        </a:prstGeom>
      </dgm:spPr>
      <dgm:t>
        <a:bodyPr/>
        <a:lstStyle/>
        <a:p>
          <a:endParaRPr lang="ru-RU"/>
        </a:p>
      </dgm:t>
    </dgm:pt>
    <dgm:pt modelId="{9A13909D-ACFC-498E-B887-EDD7112224A8}" type="pres">
      <dgm:prSet presAssocID="{65944EA2-55A3-4276-93CB-8B9D82D768FF}" presName="parentText" presStyleLbl="node1" presStyleIdx="4" presStyleCnt="10">
        <dgm:presLayoutVars>
          <dgm:chMax val="0"/>
          <dgm:bulletEnabled val="1"/>
        </dgm:presLayoutVars>
      </dgm:prSet>
      <dgm:spPr/>
      <dgm:t>
        <a:bodyPr/>
        <a:lstStyle/>
        <a:p>
          <a:endParaRPr lang="ru-RU"/>
        </a:p>
      </dgm:t>
    </dgm:pt>
    <dgm:pt modelId="{E18A62C3-B55D-47A2-9B6A-7AB7B97BDB52}" type="pres">
      <dgm:prSet presAssocID="{65944EA2-55A3-4276-93CB-8B9D82D768FF}" presName="negativeSpace" presStyleCnt="0"/>
      <dgm:spPr/>
    </dgm:pt>
    <dgm:pt modelId="{CE0D0680-FA79-409B-A6A5-A5F8430A8A8C}" type="pres">
      <dgm:prSet presAssocID="{65944EA2-55A3-4276-93CB-8B9D82D768FF}" presName="childText" presStyleLbl="conFgAcc1" presStyleIdx="4" presStyleCnt="10">
        <dgm:presLayoutVars>
          <dgm:bulletEnabled val="1"/>
        </dgm:presLayoutVars>
      </dgm:prSet>
      <dgm:spPr>
        <a:xfrm>
          <a:off x="0" y="176364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F3C110D1-F54D-4506-91B1-ECCC17B2334C}" type="pres">
      <dgm:prSet presAssocID="{A2954264-E1C7-4D62-84D3-E1ACB10D38E2}" presName="spaceBetweenRectangles" presStyleCnt="0"/>
      <dgm:spPr/>
    </dgm:pt>
    <dgm:pt modelId="{426B87F2-9BB6-49BF-B009-D56664A95594}" type="pres">
      <dgm:prSet presAssocID="{2309E7C9-D607-4215-9508-8F5FF08C693E}" presName="parentLin" presStyleCnt="0"/>
      <dgm:spPr/>
    </dgm:pt>
    <dgm:pt modelId="{6CBE3B92-B877-4BED-A3A8-110830A8CEED}" type="pres">
      <dgm:prSet presAssocID="{2309E7C9-D607-4215-9508-8F5FF08C693E}" presName="parentLeftMargin" presStyleLbl="node1" presStyleIdx="4" presStyleCnt="10"/>
      <dgm:spPr>
        <a:prstGeom prst="roundRect">
          <a:avLst/>
        </a:prstGeom>
      </dgm:spPr>
      <dgm:t>
        <a:bodyPr/>
        <a:lstStyle/>
        <a:p>
          <a:endParaRPr lang="ru-RU"/>
        </a:p>
      </dgm:t>
    </dgm:pt>
    <dgm:pt modelId="{331964DF-B363-4CAE-AFA5-6E60B146FFD7}" type="pres">
      <dgm:prSet presAssocID="{2309E7C9-D607-4215-9508-8F5FF08C693E}" presName="parentText" presStyleLbl="node1" presStyleIdx="5" presStyleCnt="10">
        <dgm:presLayoutVars>
          <dgm:chMax val="0"/>
          <dgm:bulletEnabled val="1"/>
        </dgm:presLayoutVars>
      </dgm:prSet>
      <dgm:spPr/>
      <dgm:t>
        <a:bodyPr/>
        <a:lstStyle/>
        <a:p>
          <a:endParaRPr lang="ru-RU"/>
        </a:p>
      </dgm:t>
    </dgm:pt>
    <dgm:pt modelId="{36E57C18-49D0-40C8-8C12-BDD1A565DDAC}" type="pres">
      <dgm:prSet presAssocID="{2309E7C9-D607-4215-9508-8F5FF08C693E}" presName="negativeSpace" presStyleCnt="0"/>
      <dgm:spPr/>
    </dgm:pt>
    <dgm:pt modelId="{35A599C0-DC01-4A55-87B9-54D334AC1555}" type="pres">
      <dgm:prSet presAssocID="{2309E7C9-D607-4215-9508-8F5FF08C693E}" presName="childText" presStyleLbl="conFgAcc1" presStyleIdx="5" presStyleCnt="10">
        <dgm:presLayoutVars>
          <dgm:bulletEnabled val="1"/>
        </dgm:presLayoutVars>
      </dgm:prSet>
      <dgm:spPr>
        <a:xfrm>
          <a:off x="0" y="212652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ED859624-968F-462F-8E35-9B549205351A}" type="pres">
      <dgm:prSet presAssocID="{C801DBFD-DE7C-435F-96AE-DE7C4AE25ABD}" presName="spaceBetweenRectangles" presStyleCnt="0"/>
      <dgm:spPr/>
    </dgm:pt>
    <dgm:pt modelId="{3075CC32-63D2-49B1-8F16-3AB2F3DCD5CD}" type="pres">
      <dgm:prSet presAssocID="{2EE791B1-9F20-4535-8462-E383AA9509DD}" presName="parentLin" presStyleCnt="0"/>
      <dgm:spPr/>
    </dgm:pt>
    <dgm:pt modelId="{89DBCFE5-E67C-4E2A-8613-D0B9ED78EB62}" type="pres">
      <dgm:prSet presAssocID="{2EE791B1-9F20-4535-8462-E383AA9509DD}" presName="parentLeftMargin" presStyleLbl="node1" presStyleIdx="5" presStyleCnt="10"/>
      <dgm:spPr>
        <a:prstGeom prst="roundRect">
          <a:avLst/>
        </a:prstGeom>
      </dgm:spPr>
      <dgm:t>
        <a:bodyPr/>
        <a:lstStyle/>
        <a:p>
          <a:endParaRPr lang="ru-RU"/>
        </a:p>
      </dgm:t>
    </dgm:pt>
    <dgm:pt modelId="{D1FEF8DF-F47B-429B-83F4-413EEAC77C3E}" type="pres">
      <dgm:prSet presAssocID="{2EE791B1-9F20-4535-8462-E383AA9509DD}" presName="parentText" presStyleLbl="node1" presStyleIdx="6" presStyleCnt="10">
        <dgm:presLayoutVars>
          <dgm:chMax val="0"/>
          <dgm:bulletEnabled val="1"/>
        </dgm:presLayoutVars>
      </dgm:prSet>
      <dgm:spPr/>
      <dgm:t>
        <a:bodyPr/>
        <a:lstStyle/>
        <a:p>
          <a:endParaRPr lang="ru-RU"/>
        </a:p>
      </dgm:t>
    </dgm:pt>
    <dgm:pt modelId="{6D76EC00-2BE6-42D3-AB4D-D1500B6AB0A4}" type="pres">
      <dgm:prSet presAssocID="{2EE791B1-9F20-4535-8462-E383AA9509DD}" presName="negativeSpace" presStyleCnt="0"/>
      <dgm:spPr/>
    </dgm:pt>
    <dgm:pt modelId="{F06D1A03-B1C2-44FD-8011-76FD509334BC}" type="pres">
      <dgm:prSet presAssocID="{2EE791B1-9F20-4535-8462-E383AA9509DD}" presName="childText" presStyleLbl="conFgAcc1" presStyleIdx="6" presStyleCnt="10">
        <dgm:presLayoutVars>
          <dgm:bulletEnabled val="1"/>
        </dgm:presLayoutVars>
      </dgm:prSet>
      <dgm:spPr>
        <a:xfrm>
          <a:off x="0" y="248940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EDB0CFC1-EA9C-4B2D-A62E-F42ABC6BFBD1}" type="pres">
      <dgm:prSet presAssocID="{8230B3E8-D572-4C33-B8C0-976FE26E7C53}" presName="spaceBetweenRectangles" presStyleCnt="0"/>
      <dgm:spPr/>
    </dgm:pt>
    <dgm:pt modelId="{8D3B35D8-A9DC-4FB3-806F-473EACD2163B}" type="pres">
      <dgm:prSet presAssocID="{913634F0-A6E6-4828-9DC8-4C42056A89BF}" presName="parentLin" presStyleCnt="0"/>
      <dgm:spPr/>
    </dgm:pt>
    <dgm:pt modelId="{D6123AE0-5FAE-4B2C-AF9C-B212E6CFBAAD}" type="pres">
      <dgm:prSet presAssocID="{913634F0-A6E6-4828-9DC8-4C42056A89BF}" presName="parentLeftMargin" presStyleLbl="node1" presStyleIdx="6" presStyleCnt="10"/>
      <dgm:spPr/>
      <dgm:t>
        <a:bodyPr/>
        <a:lstStyle/>
        <a:p>
          <a:endParaRPr lang="ru-RU"/>
        </a:p>
      </dgm:t>
    </dgm:pt>
    <dgm:pt modelId="{495F7BED-333E-45B0-B17F-EA0F611F2364}" type="pres">
      <dgm:prSet presAssocID="{913634F0-A6E6-4828-9DC8-4C42056A89BF}" presName="parentText" presStyleLbl="node1" presStyleIdx="7" presStyleCnt="10">
        <dgm:presLayoutVars>
          <dgm:chMax val="0"/>
          <dgm:bulletEnabled val="1"/>
        </dgm:presLayoutVars>
      </dgm:prSet>
      <dgm:spPr/>
      <dgm:t>
        <a:bodyPr/>
        <a:lstStyle/>
        <a:p>
          <a:endParaRPr lang="ru-RU"/>
        </a:p>
      </dgm:t>
    </dgm:pt>
    <dgm:pt modelId="{FF362212-2D71-4A72-A61F-ECA355D30F4B}" type="pres">
      <dgm:prSet presAssocID="{913634F0-A6E6-4828-9DC8-4C42056A89BF}" presName="negativeSpace" presStyleCnt="0"/>
      <dgm:spPr/>
    </dgm:pt>
    <dgm:pt modelId="{DB3BAEBE-CF03-4BA8-9958-960BF27A9FC4}" type="pres">
      <dgm:prSet presAssocID="{913634F0-A6E6-4828-9DC8-4C42056A89BF}" presName="childText" presStyleLbl="conFgAcc1" presStyleIdx="7" presStyleCnt="10">
        <dgm:presLayoutVars>
          <dgm:bulletEnabled val="1"/>
        </dgm:presLayoutVars>
      </dgm:prSet>
      <dgm:spPr>
        <a:xfrm>
          <a:off x="0" y="285228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730EF48-6D6E-47C9-912D-C4F3456B325D}" type="pres">
      <dgm:prSet presAssocID="{9C8A138B-775D-4327-8F87-0B309380F567}" presName="spaceBetweenRectangles" presStyleCnt="0"/>
      <dgm:spPr/>
    </dgm:pt>
    <dgm:pt modelId="{774AED73-C8E0-4357-A853-EC7575612380}" type="pres">
      <dgm:prSet presAssocID="{FF77F693-73C8-47C5-8122-CD0126380774}" presName="parentLin" presStyleCnt="0"/>
      <dgm:spPr/>
    </dgm:pt>
    <dgm:pt modelId="{2B3D6FA9-C96F-40DF-8D2E-DDD9735AD5BE}" type="pres">
      <dgm:prSet presAssocID="{FF77F693-73C8-47C5-8122-CD0126380774}" presName="parentLeftMargin" presStyleLbl="node1" presStyleIdx="7" presStyleCnt="10"/>
      <dgm:spPr/>
      <dgm:t>
        <a:bodyPr/>
        <a:lstStyle/>
        <a:p>
          <a:endParaRPr lang="ru-RU"/>
        </a:p>
      </dgm:t>
    </dgm:pt>
    <dgm:pt modelId="{567C3E2B-405D-4238-AED8-283592217A59}" type="pres">
      <dgm:prSet presAssocID="{FF77F693-73C8-47C5-8122-CD0126380774}" presName="parentText" presStyleLbl="node1" presStyleIdx="8" presStyleCnt="10">
        <dgm:presLayoutVars>
          <dgm:chMax val="0"/>
          <dgm:bulletEnabled val="1"/>
        </dgm:presLayoutVars>
      </dgm:prSet>
      <dgm:spPr/>
      <dgm:t>
        <a:bodyPr/>
        <a:lstStyle/>
        <a:p>
          <a:endParaRPr lang="ru-RU"/>
        </a:p>
      </dgm:t>
    </dgm:pt>
    <dgm:pt modelId="{8BEC2A6D-4D8C-4B1D-839F-9BA39CFEBD4A}" type="pres">
      <dgm:prSet presAssocID="{FF77F693-73C8-47C5-8122-CD0126380774}" presName="negativeSpace" presStyleCnt="0"/>
      <dgm:spPr/>
    </dgm:pt>
    <dgm:pt modelId="{CB9271B9-881E-49AE-8420-F84028A42D1B}" type="pres">
      <dgm:prSet presAssocID="{FF77F693-73C8-47C5-8122-CD0126380774}" presName="childText" presStyleLbl="conFgAcc1" presStyleIdx="8" presStyleCnt="10">
        <dgm:presLayoutVars>
          <dgm:bulletEnabled val="1"/>
        </dgm:presLayoutVars>
      </dgm:prSet>
      <dgm:spPr>
        <a:xfrm>
          <a:off x="0" y="321516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E2FBE4B-FE82-44D6-8D15-A59F90B8C401}" type="pres">
      <dgm:prSet presAssocID="{C191DA5B-F569-485D-94A3-71BA33EDE46F}" presName="spaceBetweenRectangles" presStyleCnt="0"/>
      <dgm:spPr/>
    </dgm:pt>
    <dgm:pt modelId="{7101E7D5-8216-41A9-B7D6-5D56D104B4E5}" type="pres">
      <dgm:prSet presAssocID="{07D95CBF-550A-48A5-AB12-8E56B8456C7A}" presName="parentLin" presStyleCnt="0"/>
      <dgm:spPr/>
    </dgm:pt>
    <dgm:pt modelId="{58ECDA29-F113-4637-A8E7-E0B73DEB5E4A}" type="pres">
      <dgm:prSet presAssocID="{07D95CBF-550A-48A5-AB12-8E56B8456C7A}" presName="parentLeftMargin" presStyleLbl="node1" presStyleIdx="8" presStyleCnt="10"/>
      <dgm:spPr/>
      <dgm:t>
        <a:bodyPr/>
        <a:lstStyle/>
        <a:p>
          <a:endParaRPr lang="ru-RU"/>
        </a:p>
      </dgm:t>
    </dgm:pt>
    <dgm:pt modelId="{05BCE208-1A3A-4954-BAB5-EF0C0D118029}" type="pres">
      <dgm:prSet presAssocID="{07D95CBF-550A-48A5-AB12-8E56B8456C7A}" presName="parentText" presStyleLbl="node1" presStyleIdx="9" presStyleCnt="10">
        <dgm:presLayoutVars>
          <dgm:chMax val="0"/>
          <dgm:bulletEnabled val="1"/>
        </dgm:presLayoutVars>
      </dgm:prSet>
      <dgm:spPr/>
      <dgm:t>
        <a:bodyPr/>
        <a:lstStyle/>
        <a:p>
          <a:endParaRPr lang="ru-RU"/>
        </a:p>
      </dgm:t>
    </dgm:pt>
    <dgm:pt modelId="{7C94E398-154D-46AE-895B-24C097C30DF2}" type="pres">
      <dgm:prSet presAssocID="{07D95CBF-550A-48A5-AB12-8E56B8456C7A}" presName="negativeSpace" presStyleCnt="0"/>
      <dgm:spPr/>
    </dgm:pt>
    <dgm:pt modelId="{86DB86DA-C830-4C5D-B2B3-04B8DF1B008D}" type="pres">
      <dgm:prSet presAssocID="{07D95CBF-550A-48A5-AB12-8E56B8456C7A}" presName="childText" presStyleLbl="conFgAcc1" presStyleIdx="9" presStyleCnt="10">
        <dgm:presLayoutVars>
          <dgm:bulletEnabled val="1"/>
        </dgm:presLayoutVars>
      </dgm:prSet>
      <dgm:spPr>
        <a:xfrm>
          <a:off x="0" y="357804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E2DD711F-D8D0-4503-A228-B638DD21CF62}" type="presOf" srcId="{2309E7C9-D607-4215-9508-8F5FF08C693E}" destId="{331964DF-B363-4CAE-AFA5-6E60B146FFD7}" srcOrd="1" destOrd="0" presId="urn:microsoft.com/office/officeart/2005/8/layout/list1"/>
    <dgm:cxn modelId="{18DF2AE0-4A76-4041-AFD8-66913881C171}" type="presOf" srcId="{B5CFCEF9-287F-4341-85D1-116E9BEAF25E}" destId="{17323B13-BF1C-4551-968F-06CA7783E4F9}" srcOrd="0" destOrd="0" presId="urn:microsoft.com/office/officeart/2005/8/layout/list1"/>
    <dgm:cxn modelId="{89BFB804-52AA-47E9-8346-A7BCD01C27FE}" type="presOf" srcId="{2309E7C9-D607-4215-9508-8F5FF08C693E}" destId="{6CBE3B92-B877-4BED-A3A8-110830A8CEED}" srcOrd="0" destOrd="0" presId="urn:microsoft.com/office/officeart/2005/8/layout/list1"/>
    <dgm:cxn modelId="{CD194E3B-2BAD-47D8-A981-41A5AD3AADFB}" type="presOf" srcId="{07D95CBF-550A-48A5-AB12-8E56B8456C7A}" destId="{58ECDA29-F113-4637-A8E7-E0B73DEB5E4A}" srcOrd="0" destOrd="0" presId="urn:microsoft.com/office/officeart/2005/8/layout/list1"/>
    <dgm:cxn modelId="{4A86CCE8-CC78-43BC-AA35-F0F9166BD590}" srcId="{B6968772-D9F8-4852-85D8-58D53837B5FF}" destId="{2309E7C9-D607-4215-9508-8F5FF08C693E}" srcOrd="5" destOrd="0" parTransId="{7AA1D74E-EB1B-467E-82A7-17CC1350ED27}" sibTransId="{C801DBFD-DE7C-435F-96AE-DE7C4AE25ABD}"/>
    <dgm:cxn modelId="{27096D8C-EF3B-45B9-89D1-74BBCCF77BD0}" type="presOf" srcId="{913634F0-A6E6-4828-9DC8-4C42056A89BF}" destId="{D6123AE0-5FAE-4B2C-AF9C-B212E6CFBAAD}" srcOrd="0" destOrd="0" presId="urn:microsoft.com/office/officeart/2005/8/layout/list1"/>
    <dgm:cxn modelId="{DD011515-B65C-4214-8F93-DE5F9FFBAF11}" srcId="{B6968772-D9F8-4852-85D8-58D53837B5FF}" destId="{FF77F693-73C8-47C5-8122-CD0126380774}" srcOrd="8" destOrd="0" parTransId="{7CCDF5AB-FCC1-4E57-8865-92405C9C132F}" sibTransId="{C191DA5B-F569-485D-94A3-71BA33EDE46F}"/>
    <dgm:cxn modelId="{38E4ACF8-3AF9-4F62-91EF-4621D64BAEC7}" type="presOf" srcId="{A99D8594-FC61-40C5-A0A9-4BEE8AD80C98}" destId="{A0D2A89F-3C68-4E43-B118-FFB38B01EEE7}" srcOrd="1" destOrd="0" presId="urn:microsoft.com/office/officeart/2005/8/layout/list1"/>
    <dgm:cxn modelId="{200545FA-37D1-46B0-97E5-BA2807785632}" type="presOf" srcId="{0453F935-72A0-415A-A046-1320A925826A}" destId="{376249B6-2012-4137-8E19-68B0D520BC82}" srcOrd="1" destOrd="0" presId="urn:microsoft.com/office/officeart/2005/8/layout/list1"/>
    <dgm:cxn modelId="{48233C86-9165-4EDB-833E-CD5A67D64AB7}" type="presOf" srcId="{07D95CBF-550A-48A5-AB12-8E56B8456C7A}" destId="{05BCE208-1A3A-4954-BAB5-EF0C0D118029}" srcOrd="1" destOrd="0" presId="urn:microsoft.com/office/officeart/2005/8/layout/list1"/>
    <dgm:cxn modelId="{70C2EFFF-2BD8-463B-9355-5EBE128EBE97}" type="presOf" srcId="{2EE791B1-9F20-4535-8462-E383AA9509DD}" destId="{D1FEF8DF-F47B-429B-83F4-413EEAC77C3E}" srcOrd="1" destOrd="0" presId="urn:microsoft.com/office/officeart/2005/8/layout/list1"/>
    <dgm:cxn modelId="{714C0300-35DE-4CEF-B65A-094D643EBE0B}" srcId="{B6968772-D9F8-4852-85D8-58D53837B5FF}" destId="{376FCB8B-4F09-4911-BBDC-1FE3046A49EC}" srcOrd="0" destOrd="0" parTransId="{4ECB98EE-94D8-4F8D-9383-4F2777A63E23}" sibTransId="{55701E9E-20FF-4D2A-BF40-3CFC1D91E7BF}"/>
    <dgm:cxn modelId="{CAA12387-9074-42C1-B72E-36DCD812C4F8}" srcId="{B6968772-D9F8-4852-85D8-58D53837B5FF}" destId="{913634F0-A6E6-4828-9DC8-4C42056A89BF}" srcOrd="7" destOrd="0" parTransId="{ADA73101-0523-43B0-B7A3-E02596597914}" sibTransId="{9C8A138B-775D-4327-8F87-0B309380F567}"/>
    <dgm:cxn modelId="{932E9434-DFA5-4D80-B829-C49C9ECB8209}" type="presOf" srcId="{65944EA2-55A3-4276-93CB-8B9D82D768FF}" destId="{9A13909D-ACFC-498E-B887-EDD7112224A8}" srcOrd="1" destOrd="0" presId="urn:microsoft.com/office/officeart/2005/8/layout/list1"/>
    <dgm:cxn modelId="{4B2A3F60-5B97-4B96-A8C0-B4DCA2EF5642}" type="presOf" srcId="{913634F0-A6E6-4828-9DC8-4C42056A89BF}" destId="{495F7BED-333E-45B0-B17F-EA0F611F2364}" srcOrd="1" destOrd="0" presId="urn:microsoft.com/office/officeart/2005/8/layout/list1"/>
    <dgm:cxn modelId="{DAD76CBA-0FD3-4B25-A864-C17EF5CB35E2}" type="presOf" srcId="{FF77F693-73C8-47C5-8122-CD0126380774}" destId="{2B3D6FA9-C96F-40DF-8D2E-DDD9735AD5BE}" srcOrd="0" destOrd="0" presId="urn:microsoft.com/office/officeart/2005/8/layout/list1"/>
    <dgm:cxn modelId="{F8E52B4F-6DE4-41A7-86D1-7449C13AFEF7}" srcId="{B6968772-D9F8-4852-85D8-58D53837B5FF}" destId="{0453F935-72A0-415A-A046-1320A925826A}" srcOrd="3" destOrd="0" parTransId="{FCB9AB91-B192-4BF0-BF82-CB8F5EC75C12}" sibTransId="{152D61BC-F511-4F27-9D7D-C8B2C09CE158}"/>
    <dgm:cxn modelId="{C8C544C9-536F-4BC3-BB30-A0D8ED7C6882}" type="presOf" srcId="{B6968772-D9F8-4852-85D8-58D53837B5FF}" destId="{CC1E2D85-090E-4EA9-B422-C23E0D0DB108}" srcOrd="0" destOrd="0" presId="urn:microsoft.com/office/officeart/2005/8/layout/list1"/>
    <dgm:cxn modelId="{2B3A7A9E-C81C-4DDD-8F97-43BACEC4235B}" srcId="{B6968772-D9F8-4852-85D8-58D53837B5FF}" destId="{2EE791B1-9F20-4535-8462-E383AA9509DD}" srcOrd="6" destOrd="0" parTransId="{0222013F-C447-401A-AEBD-B1CFAD6F8678}" sibTransId="{8230B3E8-D572-4C33-B8C0-976FE26E7C53}"/>
    <dgm:cxn modelId="{2B5CBB3C-4F95-427E-95BF-5EEA5C1ED5A2}" srcId="{B6968772-D9F8-4852-85D8-58D53837B5FF}" destId="{07D95CBF-550A-48A5-AB12-8E56B8456C7A}" srcOrd="9" destOrd="0" parTransId="{75A4238A-F5CB-4B83-BA42-324930F05452}" sibTransId="{F32E68EA-540C-4FCB-BE95-93D3A0ADFD95}"/>
    <dgm:cxn modelId="{DF390A61-07A6-4A9F-A464-7C0E498BCB86}" type="presOf" srcId="{0453F935-72A0-415A-A046-1320A925826A}" destId="{BE828ABA-3A7B-480E-98F0-1CB4E0634FF9}" srcOrd="0" destOrd="0" presId="urn:microsoft.com/office/officeart/2005/8/layout/list1"/>
    <dgm:cxn modelId="{EECA8F4B-79B7-4E4D-ADFF-FBCE428AA48B}" type="presOf" srcId="{2EE791B1-9F20-4535-8462-E383AA9509DD}" destId="{89DBCFE5-E67C-4E2A-8613-D0B9ED78EB62}" srcOrd="0" destOrd="0" presId="urn:microsoft.com/office/officeart/2005/8/layout/list1"/>
    <dgm:cxn modelId="{794B8B6A-3A29-4D58-A610-C6F532A93521}" type="presOf" srcId="{376FCB8B-4F09-4911-BBDC-1FE3046A49EC}" destId="{34F4CF47-8278-4C00-8285-6702F9710B00}" srcOrd="1" destOrd="0" presId="urn:microsoft.com/office/officeart/2005/8/layout/list1"/>
    <dgm:cxn modelId="{4349E8B1-0159-483E-8646-F29EA19B2E10}" type="presOf" srcId="{FF77F693-73C8-47C5-8122-CD0126380774}" destId="{567C3E2B-405D-4238-AED8-283592217A59}" srcOrd="1" destOrd="0" presId="urn:microsoft.com/office/officeart/2005/8/layout/list1"/>
    <dgm:cxn modelId="{8B9D5B0C-B5D6-4706-8637-21BEB8EF6A51}" srcId="{B6968772-D9F8-4852-85D8-58D53837B5FF}" destId="{B5CFCEF9-287F-4341-85D1-116E9BEAF25E}" srcOrd="2" destOrd="0" parTransId="{47CF5696-4FE9-4F8D-8BE1-F752A51A4CB3}" sibTransId="{467922EC-FFC6-4B45-8943-A3A43111BFB9}"/>
    <dgm:cxn modelId="{C5ED1507-B682-4F23-BDD1-E72C13543712}" type="presOf" srcId="{65944EA2-55A3-4276-93CB-8B9D82D768FF}" destId="{F34D33C9-9B1D-4B62-872A-6A36AD0D98DF}" srcOrd="0" destOrd="0" presId="urn:microsoft.com/office/officeart/2005/8/layout/list1"/>
    <dgm:cxn modelId="{8E618C75-E983-4181-88BF-0952C8E34C4B}" srcId="{B6968772-D9F8-4852-85D8-58D53837B5FF}" destId="{65944EA2-55A3-4276-93CB-8B9D82D768FF}" srcOrd="4" destOrd="0" parTransId="{7FD4566C-A3F6-4FFA-BBE5-49E350FBD71F}" sibTransId="{A2954264-E1C7-4D62-84D3-E1ACB10D38E2}"/>
    <dgm:cxn modelId="{D8410355-33BB-427D-A425-5B32075B351A}" type="presOf" srcId="{A99D8594-FC61-40C5-A0A9-4BEE8AD80C98}" destId="{BF5F50FA-2255-49E6-B0F4-B1C62F1CFFC9}" srcOrd="0" destOrd="0" presId="urn:microsoft.com/office/officeart/2005/8/layout/list1"/>
    <dgm:cxn modelId="{9023C22F-FF50-44F4-A24D-3EAAEC4F155D}" type="presOf" srcId="{376FCB8B-4F09-4911-BBDC-1FE3046A49EC}" destId="{9C9B39A7-054E-46FE-BEED-3DD8177EC742}" srcOrd="0" destOrd="0" presId="urn:microsoft.com/office/officeart/2005/8/layout/list1"/>
    <dgm:cxn modelId="{BCAF29FB-F5E2-4B39-B682-71A0BD38775B}" srcId="{B6968772-D9F8-4852-85D8-58D53837B5FF}" destId="{A99D8594-FC61-40C5-A0A9-4BEE8AD80C98}" srcOrd="1" destOrd="0" parTransId="{2E607143-9B5A-4CDC-8962-1DD777F7218A}" sibTransId="{2E13677A-EF78-44CB-AA0D-8D6C274EA9A0}"/>
    <dgm:cxn modelId="{58C43805-C4EE-456D-B2C9-36C97A556A5F}" type="presOf" srcId="{B5CFCEF9-287F-4341-85D1-116E9BEAF25E}" destId="{3214FC11-B22F-4EFE-8336-766FA2F09D65}" srcOrd="1" destOrd="0" presId="urn:microsoft.com/office/officeart/2005/8/layout/list1"/>
    <dgm:cxn modelId="{643BBA3B-68B0-45EA-B3A7-BC96FDF676A6}" type="presParOf" srcId="{CC1E2D85-090E-4EA9-B422-C23E0D0DB108}" destId="{17A5C625-53B2-435A-A97E-598336CFC308}" srcOrd="0" destOrd="0" presId="urn:microsoft.com/office/officeart/2005/8/layout/list1"/>
    <dgm:cxn modelId="{973D8FDD-8FE2-4C39-A428-9AB1BB764BD6}" type="presParOf" srcId="{17A5C625-53B2-435A-A97E-598336CFC308}" destId="{9C9B39A7-054E-46FE-BEED-3DD8177EC742}" srcOrd="0" destOrd="0" presId="urn:microsoft.com/office/officeart/2005/8/layout/list1"/>
    <dgm:cxn modelId="{8306BB60-20E0-4A83-9E8C-B3565ADE6C50}" type="presParOf" srcId="{17A5C625-53B2-435A-A97E-598336CFC308}" destId="{34F4CF47-8278-4C00-8285-6702F9710B00}" srcOrd="1" destOrd="0" presId="urn:microsoft.com/office/officeart/2005/8/layout/list1"/>
    <dgm:cxn modelId="{B58C3125-2C05-443D-8D72-80A1D268615F}" type="presParOf" srcId="{CC1E2D85-090E-4EA9-B422-C23E0D0DB108}" destId="{C962C862-1277-45F1-9150-5BB19A4CC4D9}" srcOrd="1" destOrd="0" presId="urn:microsoft.com/office/officeart/2005/8/layout/list1"/>
    <dgm:cxn modelId="{ECA9B362-563A-4F5C-95E8-3577E120700F}" type="presParOf" srcId="{CC1E2D85-090E-4EA9-B422-C23E0D0DB108}" destId="{E1E32905-882C-4E3F-80EA-78F993FE468D}" srcOrd="2" destOrd="0" presId="urn:microsoft.com/office/officeart/2005/8/layout/list1"/>
    <dgm:cxn modelId="{C0D4E35E-2ED3-4160-824D-59CE91324002}" type="presParOf" srcId="{CC1E2D85-090E-4EA9-B422-C23E0D0DB108}" destId="{FBD7241F-CB42-497C-9FAD-0D755FCC27C7}" srcOrd="3" destOrd="0" presId="urn:microsoft.com/office/officeart/2005/8/layout/list1"/>
    <dgm:cxn modelId="{D7E3EFFD-A24D-4006-8C84-E20E70D7D293}" type="presParOf" srcId="{CC1E2D85-090E-4EA9-B422-C23E0D0DB108}" destId="{7955B451-2C81-45C8-8FA1-69429E28612D}" srcOrd="4" destOrd="0" presId="urn:microsoft.com/office/officeart/2005/8/layout/list1"/>
    <dgm:cxn modelId="{B132F616-D1F6-45DD-A9B2-AE7DCB28AA7B}" type="presParOf" srcId="{7955B451-2C81-45C8-8FA1-69429E28612D}" destId="{BF5F50FA-2255-49E6-B0F4-B1C62F1CFFC9}" srcOrd="0" destOrd="0" presId="urn:microsoft.com/office/officeart/2005/8/layout/list1"/>
    <dgm:cxn modelId="{3F08BEBD-0835-4D3C-9352-07DE93146EA7}" type="presParOf" srcId="{7955B451-2C81-45C8-8FA1-69429E28612D}" destId="{A0D2A89F-3C68-4E43-B118-FFB38B01EEE7}" srcOrd="1" destOrd="0" presId="urn:microsoft.com/office/officeart/2005/8/layout/list1"/>
    <dgm:cxn modelId="{1A12EA1C-77E1-439D-B9B2-8B4A46EADBAF}" type="presParOf" srcId="{CC1E2D85-090E-4EA9-B422-C23E0D0DB108}" destId="{E412E13E-1497-4A42-AE41-8F2F55CB2BAA}" srcOrd="5" destOrd="0" presId="urn:microsoft.com/office/officeart/2005/8/layout/list1"/>
    <dgm:cxn modelId="{A8BB7F65-1E5E-4150-BF89-BA313CC72F28}" type="presParOf" srcId="{CC1E2D85-090E-4EA9-B422-C23E0D0DB108}" destId="{DB625938-8FCB-4EC3-8D62-DDD7D2E7DA8D}" srcOrd="6" destOrd="0" presId="urn:microsoft.com/office/officeart/2005/8/layout/list1"/>
    <dgm:cxn modelId="{1CADACE3-44FC-4C20-901B-2CDB045AE30C}" type="presParOf" srcId="{CC1E2D85-090E-4EA9-B422-C23E0D0DB108}" destId="{998637EA-FB96-4B62-9B9B-C1D424C427FF}" srcOrd="7" destOrd="0" presId="urn:microsoft.com/office/officeart/2005/8/layout/list1"/>
    <dgm:cxn modelId="{1B71ED2E-B947-46F4-B091-9D660B477D5D}" type="presParOf" srcId="{CC1E2D85-090E-4EA9-B422-C23E0D0DB108}" destId="{E6290F54-0F0F-4A87-BBD2-B94C71BFA77B}" srcOrd="8" destOrd="0" presId="urn:microsoft.com/office/officeart/2005/8/layout/list1"/>
    <dgm:cxn modelId="{97CFB676-9480-480E-96D9-3164544D5E28}" type="presParOf" srcId="{E6290F54-0F0F-4A87-BBD2-B94C71BFA77B}" destId="{17323B13-BF1C-4551-968F-06CA7783E4F9}" srcOrd="0" destOrd="0" presId="urn:microsoft.com/office/officeart/2005/8/layout/list1"/>
    <dgm:cxn modelId="{4F3844C2-9C43-435E-9CC7-9FA4773D789D}" type="presParOf" srcId="{E6290F54-0F0F-4A87-BBD2-B94C71BFA77B}" destId="{3214FC11-B22F-4EFE-8336-766FA2F09D65}" srcOrd="1" destOrd="0" presId="urn:microsoft.com/office/officeart/2005/8/layout/list1"/>
    <dgm:cxn modelId="{0CECE278-859C-4F02-B4F7-A94735B3EBB5}" type="presParOf" srcId="{CC1E2D85-090E-4EA9-B422-C23E0D0DB108}" destId="{F51E35F2-E00C-4D3D-B3FF-BAA096D5048F}" srcOrd="9" destOrd="0" presId="urn:microsoft.com/office/officeart/2005/8/layout/list1"/>
    <dgm:cxn modelId="{34BEE5C4-1A3B-449A-809E-6B578804F16A}" type="presParOf" srcId="{CC1E2D85-090E-4EA9-B422-C23E0D0DB108}" destId="{1E4B7FF9-B40B-4DEE-B43F-34D640330E8B}" srcOrd="10" destOrd="0" presId="urn:microsoft.com/office/officeart/2005/8/layout/list1"/>
    <dgm:cxn modelId="{C9BD3AEA-BFE3-496A-B069-5F0BE8C95C42}" type="presParOf" srcId="{CC1E2D85-090E-4EA9-B422-C23E0D0DB108}" destId="{12DE1C35-474C-46CB-BDD3-CA538C925372}" srcOrd="11" destOrd="0" presId="urn:microsoft.com/office/officeart/2005/8/layout/list1"/>
    <dgm:cxn modelId="{D70DAD50-6AA3-4231-B3D6-40CE3403E9BC}" type="presParOf" srcId="{CC1E2D85-090E-4EA9-B422-C23E0D0DB108}" destId="{619B6258-B4A1-414F-8D0E-36EAAEA144FD}" srcOrd="12" destOrd="0" presId="urn:microsoft.com/office/officeart/2005/8/layout/list1"/>
    <dgm:cxn modelId="{9A41EC65-87AA-43F2-B5BD-276AFCB3DB15}" type="presParOf" srcId="{619B6258-B4A1-414F-8D0E-36EAAEA144FD}" destId="{BE828ABA-3A7B-480E-98F0-1CB4E0634FF9}" srcOrd="0" destOrd="0" presId="urn:microsoft.com/office/officeart/2005/8/layout/list1"/>
    <dgm:cxn modelId="{DF86D73C-BBF4-4C80-88E4-84116D07CE8F}" type="presParOf" srcId="{619B6258-B4A1-414F-8D0E-36EAAEA144FD}" destId="{376249B6-2012-4137-8E19-68B0D520BC82}" srcOrd="1" destOrd="0" presId="urn:microsoft.com/office/officeart/2005/8/layout/list1"/>
    <dgm:cxn modelId="{4DB3EC85-F46C-45A2-92B2-4AACDBA34D26}" type="presParOf" srcId="{CC1E2D85-090E-4EA9-B422-C23E0D0DB108}" destId="{BDE96991-FFAA-4C13-8C7C-BF785D6512D4}" srcOrd="13" destOrd="0" presId="urn:microsoft.com/office/officeart/2005/8/layout/list1"/>
    <dgm:cxn modelId="{F661B63C-1228-4647-AD3C-2CBB0550D42E}" type="presParOf" srcId="{CC1E2D85-090E-4EA9-B422-C23E0D0DB108}" destId="{76285689-3596-444F-879C-B1C2E92C2E27}" srcOrd="14" destOrd="0" presId="urn:microsoft.com/office/officeart/2005/8/layout/list1"/>
    <dgm:cxn modelId="{73FDBE97-BF73-409F-B60A-085AD4DD828A}" type="presParOf" srcId="{CC1E2D85-090E-4EA9-B422-C23E0D0DB108}" destId="{3AFD7146-9E93-402B-A2BC-1FF14675E0C9}" srcOrd="15" destOrd="0" presId="urn:microsoft.com/office/officeart/2005/8/layout/list1"/>
    <dgm:cxn modelId="{F62E58F6-5249-4E72-AC5F-6725D29BAC77}" type="presParOf" srcId="{CC1E2D85-090E-4EA9-B422-C23E0D0DB108}" destId="{AEE79CB0-AD0F-463C-A391-66030330C9C3}" srcOrd="16" destOrd="0" presId="urn:microsoft.com/office/officeart/2005/8/layout/list1"/>
    <dgm:cxn modelId="{A4631D9D-0593-49C7-AAAD-DD4763855F56}" type="presParOf" srcId="{AEE79CB0-AD0F-463C-A391-66030330C9C3}" destId="{F34D33C9-9B1D-4B62-872A-6A36AD0D98DF}" srcOrd="0" destOrd="0" presId="urn:microsoft.com/office/officeart/2005/8/layout/list1"/>
    <dgm:cxn modelId="{E4B0374D-7CD6-4B63-9196-3CFFF5D50624}" type="presParOf" srcId="{AEE79CB0-AD0F-463C-A391-66030330C9C3}" destId="{9A13909D-ACFC-498E-B887-EDD7112224A8}" srcOrd="1" destOrd="0" presId="urn:microsoft.com/office/officeart/2005/8/layout/list1"/>
    <dgm:cxn modelId="{F49B89C0-55AF-42D9-B2A0-92CC341C9CD9}" type="presParOf" srcId="{CC1E2D85-090E-4EA9-B422-C23E0D0DB108}" destId="{E18A62C3-B55D-47A2-9B6A-7AB7B97BDB52}" srcOrd="17" destOrd="0" presId="urn:microsoft.com/office/officeart/2005/8/layout/list1"/>
    <dgm:cxn modelId="{FE09167C-1BC1-4025-A0B5-F3E46AAD78BB}" type="presParOf" srcId="{CC1E2D85-090E-4EA9-B422-C23E0D0DB108}" destId="{CE0D0680-FA79-409B-A6A5-A5F8430A8A8C}" srcOrd="18" destOrd="0" presId="urn:microsoft.com/office/officeart/2005/8/layout/list1"/>
    <dgm:cxn modelId="{37389917-BC88-429A-9F4C-0971E914E568}" type="presParOf" srcId="{CC1E2D85-090E-4EA9-B422-C23E0D0DB108}" destId="{F3C110D1-F54D-4506-91B1-ECCC17B2334C}" srcOrd="19" destOrd="0" presId="urn:microsoft.com/office/officeart/2005/8/layout/list1"/>
    <dgm:cxn modelId="{23E28BC3-8639-4E65-BAC0-3AA69062D375}" type="presParOf" srcId="{CC1E2D85-090E-4EA9-B422-C23E0D0DB108}" destId="{426B87F2-9BB6-49BF-B009-D56664A95594}" srcOrd="20" destOrd="0" presId="urn:microsoft.com/office/officeart/2005/8/layout/list1"/>
    <dgm:cxn modelId="{6C871715-CDA0-4372-A646-C3CBD9AFBF33}" type="presParOf" srcId="{426B87F2-9BB6-49BF-B009-D56664A95594}" destId="{6CBE3B92-B877-4BED-A3A8-110830A8CEED}" srcOrd="0" destOrd="0" presId="urn:microsoft.com/office/officeart/2005/8/layout/list1"/>
    <dgm:cxn modelId="{B86050BE-A7E7-4502-B2B2-CC605C3A74A5}" type="presParOf" srcId="{426B87F2-9BB6-49BF-B009-D56664A95594}" destId="{331964DF-B363-4CAE-AFA5-6E60B146FFD7}" srcOrd="1" destOrd="0" presId="urn:microsoft.com/office/officeart/2005/8/layout/list1"/>
    <dgm:cxn modelId="{94482052-BF5B-48CC-8C04-2CC492E0B348}" type="presParOf" srcId="{CC1E2D85-090E-4EA9-B422-C23E0D0DB108}" destId="{36E57C18-49D0-40C8-8C12-BDD1A565DDAC}" srcOrd="21" destOrd="0" presId="urn:microsoft.com/office/officeart/2005/8/layout/list1"/>
    <dgm:cxn modelId="{F6F7CD01-F08D-4B1B-9821-0AB0BA6B1A45}" type="presParOf" srcId="{CC1E2D85-090E-4EA9-B422-C23E0D0DB108}" destId="{35A599C0-DC01-4A55-87B9-54D334AC1555}" srcOrd="22" destOrd="0" presId="urn:microsoft.com/office/officeart/2005/8/layout/list1"/>
    <dgm:cxn modelId="{E40E4294-19DD-47B7-A0FA-B472DF0E1A4D}" type="presParOf" srcId="{CC1E2D85-090E-4EA9-B422-C23E0D0DB108}" destId="{ED859624-968F-462F-8E35-9B549205351A}" srcOrd="23" destOrd="0" presId="urn:microsoft.com/office/officeart/2005/8/layout/list1"/>
    <dgm:cxn modelId="{AABCA20E-AB9A-4BF3-9426-F7447E177826}" type="presParOf" srcId="{CC1E2D85-090E-4EA9-B422-C23E0D0DB108}" destId="{3075CC32-63D2-49B1-8F16-3AB2F3DCD5CD}" srcOrd="24" destOrd="0" presId="urn:microsoft.com/office/officeart/2005/8/layout/list1"/>
    <dgm:cxn modelId="{D3C5CA18-487D-4DC5-B39A-6474FED2A733}" type="presParOf" srcId="{3075CC32-63D2-49B1-8F16-3AB2F3DCD5CD}" destId="{89DBCFE5-E67C-4E2A-8613-D0B9ED78EB62}" srcOrd="0" destOrd="0" presId="urn:microsoft.com/office/officeart/2005/8/layout/list1"/>
    <dgm:cxn modelId="{C48C7374-F003-4BEE-B077-66E5BA051770}" type="presParOf" srcId="{3075CC32-63D2-49B1-8F16-3AB2F3DCD5CD}" destId="{D1FEF8DF-F47B-429B-83F4-413EEAC77C3E}" srcOrd="1" destOrd="0" presId="urn:microsoft.com/office/officeart/2005/8/layout/list1"/>
    <dgm:cxn modelId="{1DBCB6B1-5122-4D09-81B4-19DC1F24CF8D}" type="presParOf" srcId="{CC1E2D85-090E-4EA9-B422-C23E0D0DB108}" destId="{6D76EC00-2BE6-42D3-AB4D-D1500B6AB0A4}" srcOrd="25" destOrd="0" presId="urn:microsoft.com/office/officeart/2005/8/layout/list1"/>
    <dgm:cxn modelId="{AC0A8442-D369-4E05-BC72-355017395209}" type="presParOf" srcId="{CC1E2D85-090E-4EA9-B422-C23E0D0DB108}" destId="{F06D1A03-B1C2-44FD-8011-76FD509334BC}" srcOrd="26" destOrd="0" presId="urn:microsoft.com/office/officeart/2005/8/layout/list1"/>
    <dgm:cxn modelId="{80348839-5AE1-4BAE-BDD8-F6DB9D8F2AAF}" type="presParOf" srcId="{CC1E2D85-090E-4EA9-B422-C23E0D0DB108}" destId="{EDB0CFC1-EA9C-4B2D-A62E-F42ABC6BFBD1}" srcOrd="27" destOrd="0" presId="urn:microsoft.com/office/officeart/2005/8/layout/list1"/>
    <dgm:cxn modelId="{B7328337-CF1B-4450-88B6-7CAC499B6A3C}" type="presParOf" srcId="{CC1E2D85-090E-4EA9-B422-C23E0D0DB108}" destId="{8D3B35D8-A9DC-4FB3-806F-473EACD2163B}" srcOrd="28" destOrd="0" presId="urn:microsoft.com/office/officeart/2005/8/layout/list1"/>
    <dgm:cxn modelId="{6C6DCB0F-02EB-4ED4-AD7B-6BC44494B536}" type="presParOf" srcId="{8D3B35D8-A9DC-4FB3-806F-473EACD2163B}" destId="{D6123AE0-5FAE-4B2C-AF9C-B212E6CFBAAD}" srcOrd="0" destOrd="0" presId="urn:microsoft.com/office/officeart/2005/8/layout/list1"/>
    <dgm:cxn modelId="{C6A19F19-85F6-4F9F-8CD6-61E7DE56DB8E}" type="presParOf" srcId="{8D3B35D8-A9DC-4FB3-806F-473EACD2163B}" destId="{495F7BED-333E-45B0-B17F-EA0F611F2364}" srcOrd="1" destOrd="0" presId="urn:microsoft.com/office/officeart/2005/8/layout/list1"/>
    <dgm:cxn modelId="{6D0BA09A-B434-4B90-9D90-CAB7E3AE79CB}" type="presParOf" srcId="{CC1E2D85-090E-4EA9-B422-C23E0D0DB108}" destId="{FF362212-2D71-4A72-A61F-ECA355D30F4B}" srcOrd="29" destOrd="0" presId="urn:microsoft.com/office/officeart/2005/8/layout/list1"/>
    <dgm:cxn modelId="{A9C1A0C4-9A00-457B-94F7-4B858F424836}" type="presParOf" srcId="{CC1E2D85-090E-4EA9-B422-C23E0D0DB108}" destId="{DB3BAEBE-CF03-4BA8-9958-960BF27A9FC4}" srcOrd="30" destOrd="0" presId="urn:microsoft.com/office/officeart/2005/8/layout/list1"/>
    <dgm:cxn modelId="{E0203772-044F-4585-B740-BCA62C8BB781}" type="presParOf" srcId="{CC1E2D85-090E-4EA9-B422-C23E0D0DB108}" destId="{2730EF48-6D6E-47C9-912D-C4F3456B325D}" srcOrd="31" destOrd="0" presId="urn:microsoft.com/office/officeart/2005/8/layout/list1"/>
    <dgm:cxn modelId="{5317AAF8-2AB9-4B6F-981F-DEA26F689EE4}" type="presParOf" srcId="{CC1E2D85-090E-4EA9-B422-C23E0D0DB108}" destId="{774AED73-C8E0-4357-A853-EC7575612380}" srcOrd="32" destOrd="0" presId="urn:microsoft.com/office/officeart/2005/8/layout/list1"/>
    <dgm:cxn modelId="{50F8A8C3-5116-4188-86D1-42E9EAF6049A}" type="presParOf" srcId="{774AED73-C8E0-4357-A853-EC7575612380}" destId="{2B3D6FA9-C96F-40DF-8D2E-DDD9735AD5BE}" srcOrd="0" destOrd="0" presId="urn:microsoft.com/office/officeart/2005/8/layout/list1"/>
    <dgm:cxn modelId="{8C253234-F116-4917-A825-9360B7CE2645}" type="presParOf" srcId="{774AED73-C8E0-4357-A853-EC7575612380}" destId="{567C3E2B-405D-4238-AED8-283592217A59}" srcOrd="1" destOrd="0" presId="urn:microsoft.com/office/officeart/2005/8/layout/list1"/>
    <dgm:cxn modelId="{109441A4-1CC5-4843-A75D-634E8E1E11AF}" type="presParOf" srcId="{CC1E2D85-090E-4EA9-B422-C23E0D0DB108}" destId="{8BEC2A6D-4D8C-4B1D-839F-9BA39CFEBD4A}" srcOrd="33" destOrd="0" presId="urn:microsoft.com/office/officeart/2005/8/layout/list1"/>
    <dgm:cxn modelId="{1EFB1CE2-9708-45D4-BDC5-58CAF5F6DBF7}" type="presParOf" srcId="{CC1E2D85-090E-4EA9-B422-C23E0D0DB108}" destId="{CB9271B9-881E-49AE-8420-F84028A42D1B}" srcOrd="34" destOrd="0" presId="urn:microsoft.com/office/officeart/2005/8/layout/list1"/>
    <dgm:cxn modelId="{5557E95C-6645-4DBB-B2B6-DCE3E7D359E8}" type="presParOf" srcId="{CC1E2D85-090E-4EA9-B422-C23E0D0DB108}" destId="{8E2FBE4B-FE82-44D6-8D15-A59F90B8C401}" srcOrd="35" destOrd="0" presId="urn:microsoft.com/office/officeart/2005/8/layout/list1"/>
    <dgm:cxn modelId="{3BCF3D6A-4A4C-47CB-8B9A-187C469FB003}" type="presParOf" srcId="{CC1E2D85-090E-4EA9-B422-C23E0D0DB108}" destId="{7101E7D5-8216-41A9-B7D6-5D56D104B4E5}" srcOrd="36" destOrd="0" presId="urn:microsoft.com/office/officeart/2005/8/layout/list1"/>
    <dgm:cxn modelId="{393DCA7E-A569-4CA5-BD46-569CCC2AA04D}" type="presParOf" srcId="{7101E7D5-8216-41A9-B7D6-5D56D104B4E5}" destId="{58ECDA29-F113-4637-A8E7-E0B73DEB5E4A}" srcOrd="0" destOrd="0" presId="urn:microsoft.com/office/officeart/2005/8/layout/list1"/>
    <dgm:cxn modelId="{093606D7-C9C4-486E-B184-8A9EB9282E94}" type="presParOf" srcId="{7101E7D5-8216-41A9-B7D6-5D56D104B4E5}" destId="{05BCE208-1A3A-4954-BAB5-EF0C0D118029}" srcOrd="1" destOrd="0" presId="urn:microsoft.com/office/officeart/2005/8/layout/list1"/>
    <dgm:cxn modelId="{1F7EC7F5-531B-4890-9FB0-A297BB7C5E2B}" type="presParOf" srcId="{CC1E2D85-090E-4EA9-B422-C23E0D0DB108}" destId="{7C94E398-154D-46AE-895B-24C097C30DF2}" srcOrd="37" destOrd="0" presId="urn:microsoft.com/office/officeart/2005/8/layout/list1"/>
    <dgm:cxn modelId="{8AAA1CEB-7D9E-4C34-B8FD-9FA94B053D61}" type="presParOf" srcId="{CC1E2D85-090E-4EA9-B422-C23E0D0DB108}" destId="{86DB86DA-C830-4C5D-B2B3-04B8DF1B008D}" srcOrd="38"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6166C93-AFB8-476B-B4A6-D08156EF4FA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080348E-8303-460E-B670-237D7665E83F}">
      <dgm:prSet phldrT="[Текст]" custT="1"/>
      <dgm: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Times New Roman" pitchFamily="18" charset="0"/>
              <a:ea typeface="+mn-ea"/>
              <a:cs typeface="Times New Roman" pitchFamily="18" charset="0"/>
            </a:rPr>
            <a:t>Big Data </a:t>
          </a:r>
          <a:r>
            <a:rPr lang="ru-RU" sz="1100">
              <a:solidFill>
                <a:sysClr val="window" lastClr="FFFFFF"/>
              </a:solidFill>
              <a:latin typeface="Times New Roman" pitchFamily="18" charset="0"/>
              <a:ea typeface="+mn-ea"/>
              <a:cs typeface="Times New Roman" pitchFamily="18" charset="0"/>
            </a:rPr>
            <a:t>и анализ данных</a:t>
          </a:r>
        </a:p>
      </dgm:t>
    </dgm:pt>
    <dgm:pt modelId="{5ABD0AD8-F92C-4AFB-B6FC-DB8F318E95FC}" type="parTrans" cxnId="{8F460157-CA06-42C4-8B2D-F02E7B769192}">
      <dgm:prSet/>
      <dgm:spPr/>
      <dgm:t>
        <a:bodyPr/>
        <a:lstStyle/>
        <a:p>
          <a:endParaRPr lang="ru-RU"/>
        </a:p>
      </dgm:t>
    </dgm:pt>
    <dgm:pt modelId="{36897D5E-CB0B-4E83-9089-24E265D2ADFD}" type="sibTrans" cxnId="{8F460157-CA06-42C4-8B2D-F02E7B769192}">
      <dgm:prSet/>
      <dgm:spPr/>
      <dgm:t>
        <a:bodyPr/>
        <a:lstStyle/>
        <a:p>
          <a:endParaRPr lang="ru-RU"/>
        </a:p>
      </dgm:t>
    </dgm:pt>
    <dgm:pt modelId="{304F4B21-4B55-4478-861D-8FD9B8F1A273}">
      <dgm:prSet phldrT="[Текст]" custT="1"/>
      <dgm: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искусственный интеллект</a:t>
          </a:r>
        </a:p>
      </dgm:t>
    </dgm:pt>
    <dgm:pt modelId="{FA44ABCE-AAB7-41AC-B070-C49A68B176E6}" type="parTrans" cxnId="{0E3C31FE-233A-47CC-A936-280C9B38A011}">
      <dgm:prSet/>
      <dgm:spPr/>
      <dgm:t>
        <a:bodyPr/>
        <a:lstStyle/>
        <a:p>
          <a:endParaRPr lang="ru-RU"/>
        </a:p>
      </dgm:t>
    </dgm:pt>
    <dgm:pt modelId="{9DD4A8C5-72E4-473D-99AE-F8415402B7E0}" type="sibTrans" cxnId="{0E3C31FE-233A-47CC-A936-280C9B38A011}">
      <dgm:prSet/>
      <dgm:spPr/>
      <dgm:t>
        <a:bodyPr/>
        <a:lstStyle/>
        <a:p>
          <a:endParaRPr lang="ru-RU"/>
        </a:p>
      </dgm:t>
    </dgm:pt>
    <dgm:pt modelId="{34EED1BB-C444-4404-B936-DD6961D57274}">
      <dgm:prSet phldrT="[Текст]" custT="1"/>
      <dgm: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роботизация</a:t>
          </a:r>
        </a:p>
      </dgm:t>
    </dgm:pt>
    <dgm:pt modelId="{3FBFA96D-B3AC-4647-A57B-C2414D9C7BF8}" type="parTrans" cxnId="{2B1CAEE2-8568-4A0E-95C7-72E4E61E2AB2}">
      <dgm:prSet/>
      <dgm:spPr/>
      <dgm:t>
        <a:bodyPr/>
        <a:lstStyle/>
        <a:p>
          <a:endParaRPr lang="ru-RU"/>
        </a:p>
      </dgm:t>
    </dgm:pt>
    <dgm:pt modelId="{88CC6EB5-12F8-45E4-8AE3-7214DC1BFAB8}" type="sibTrans" cxnId="{2B1CAEE2-8568-4A0E-95C7-72E4E61E2AB2}">
      <dgm:prSet/>
      <dgm:spPr/>
      <dgm:t>
        <a:bodyPr/>
        <a:lstStyle/>
        <a:p>
          <a:endParaRPr lang="ru-RU"/>
        </a:p>
      </dgm:t>
    </dgm:pt>
    <dgm:pt modelId="{8B07DCE9-0997-4744-800E-CB93214539D9}">
      <dgm:prSet phldrT="[Текст]" custT="1"/>
      <dgm: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распределенные реестры</a:t>
          </a:r>
        </a:p>
      </dgm:t>
    </dgm:pt>
    <dgm:pt modelId="{F4A77153-6333-49F1-AE0F-60F8125C271B}" type="parTrans" cxnId="{1D3004C7-C845-48B4-BD55-0A30C5A64F1B}">
      <dgm:prSet/>
      <dgm:spPr/>
      <dgm:t>
        <a:bodyPr/>
        <a:lstStyle/>
        <a:p>
          <a:endParaRPr lang="ru-RU"/>
        </a:p>
      </dgm:t>
    </dgm:pt>
    <dgm:pt modelId="{0DCE3915-9281-4AA8-8FE5-A103D6BB6BE3}" type="sibTrans" cxnId="{1D3004C7-C845-48B4-BD55-0A30C5A64F1B}">
      <dgm:prSet/>
      <dgm:spPr/>
      <dgm:t>
        <a:bodyPr/>
        <a:lstStyle/>
        <a:p>
          <a:endParaRPr lang="ru-RU"/>
        </a:p>
      </dgm:t>
    </dgm:pt>
    <dgm:pt modelId="{C64AEF03-ED58-4104-8BCE-E1EC15C9D4B9}">
      <dgm:prSet phldrT="[Текст]" custT="1"/>
      <dgm: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облачные технологии</a:t>
          </a:r>
        </a:p>
      </dgm:t>
    </dgm:pt>
    <dgm:pt modelId="{1AFB93D2-699A-493A-A8A7-8D3A1CA6E896}" type="parTrans" cxnId="{DBC22259-FCEF-4CE4-934A-D166FAF1BE3B}">
      <dgm:prSet/>
      <dgm:spPr/>
      <dgm:t>
        <a:bodyPr/>
        <a:lstStyle/>
        <a:p>
          <a:endParaRPr lang="ru-RU"/>
        </a:p>
      </dgm:t>
    </dgm:pt>
    <dgm:pt modelId="{512524EC-2A10-4321-93F2-4A224F041431}" type="sibTrans" cxnId="{DBC22259-FCEF-4CE4-934A-D166FAF1BE3B}">
      <dgm:prSet/>
      <dgm:spPr/>
      <dgm:t>
        <a:bodyPr/>
        <a:lstStyle/>
        <a:p>
          <a:endParaRPr lang="ru-RU"/>
        </a:p>
      </dgm:t>
    </dgm:pt>
    <dgm:pt modelId="{CA9C18A3-1C37-4BA5-95FB-958941943CB3}" type="pres">
      <dgm:prSet presAssocID="{B6166C93-AFB8-476B-B4A6-D08156EF4FAE}" presName="linear" presStyleCnt="0">
        <dgm:presLayoutVars>
          <dgm:dir/>
          <dgm:animLvl val="lvl"/>
          <dgm:resizeHandles val="exact"/>
        </dgm:presLayoutVars>
      </dgm:prSet>
      <dgm:spPr/>
      <dgm:t>
        <a:bodyPr/>
        <a:lstStyle/>
        <a:p>
          <a:endParaRPr lang="ru-RU"/>
        </a:p>
      </dgm:t>
    </dgm:pt>
    <dgm:pt modelId="{1086D7E3-48C1-4861-B1D8-E68474FB03C4}" type="pres">
      <dgm:prSet presAssocID="{F080348E-8303-460E-B670-237D7665E83F}" presName="parentLin" presStyleCnt="0"/>
      <dgm:spPr/>
    </dgm:pt>
    <dgm:pt modelId="{D8B32E5E-B645-445B-92C2-6F32D5049817}" type="pres">
      <dgm:prSet presAssocID="{F080348E-8303-460E-B670-237D7665E83F}" presName="parentLeftMargin" presStyleLbl="node1" presStyleIdx="0" presStyleCnt="5"/>
      <dgm:spPr/>
      <dgm:t>
        <a:bodyPr/>
        <a:lstStyle/>
        <a:p>
          <a:endParaRPr lang="ru-RU"/>
        </a:p>
      </dgm:t>
    </dgm:pt>
    <dgm:pt modelId="{7012B6ED-6AF6-4607-A06F-8A79C73E8F6A}" type="pres">
      <dgm:prSet presAssocID="{F080348E-8303-460E-B670-237D7665E83F}" presName="parentText" presStyleLbl="node1" presStyleIdx="0" presStyleCnt="5">
        <dgm:presLayoutVars>
          <dgm:chMax val="0"/>
          <dgm:bulletEnabled val="1"/>
        </dgm:presLayoutVars>
      </dgm:prSet>
      <dgm:spPr/>
      <dgm:t>
        <a:bodyPr/>
        <a:lstStyle/>
        <a:p>
          <a:endParaRPr lang="ru-RU"/>
        </a:p>
      </dgm:t>
    </dgm:pt>
    <dgm:pt modelId="{D4853196-D639-4D73-AB52-D498B5571AFF}" type="pres">
      <dgm:prSet presAssocID="{F080348E-8303-460E-B670-237D7665E83F}" presName="negativeSpace" presStyleCnt="0"/>
      <dgm:spPr/>
    </dgm:pt>
    <dgm:pt modelId="{57997A52-ED12-4E22-9958-3B3959DC4910}" type="pres">
      <dgm:prSet presAssocID="{F080348E-8303-460E-B670-237D7665E83F}" presName="childText" presStyleLbl="conFgAcc1" presStyleIdx="0" presStyleCnt="5">
        <dgm:presLayoutVars>
          <dgm:bulletEnabled val="1"/>
        </dgm:presLayoutVars>
      </dgm:prSet>
      <dgm: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9D9B811-107E-467B-82F4-CB20F9D98929}" type="pres">
      <dgm:prSet presAssocID="{36897D5E-CB0B-4E83-9089-24E265D2ADFD}" presName="spaceBetweenRectangles" presStyleCnt="0"/>
      <dgm:spPr/>
    </dgm:pt>
    <dgm:pt modelId="{F4AE229A-0F7C-4F05-9C47-22FB80287198}" type="pres">
      <dgm:prSet presAssocID="{304F4B21-4B55-4478-861D-8FD9B8F1A273}" presName="parentLin" presStyleCnt="0"/>
      <dgm:spPr/>
    </dgm:pt>
    <dgm:pt modelId="{6F7128D5-FB3F-4EF8-B0D1-6AC339FDECF3}" type="pres">
      <dgm:prSet presAssocID="{304F4B21-4B55-4478-861D-8FD9B8F1A273}" presName="parentLeftMargin" presStyleLbl="node1" presStyleIdx="0" presStyleCnt="5"/>
      <dgm:spPr/>
      <dgm:t>
        <a:bodyPr/>
        <a:lstStyle/>
        <a:p>
          <a:endParaRPr lang="ru-RU"/>
        </a:p>
      </dgm:t>
    </dgm:pt>
    <dgm:pt modelId="{2247830A-70A5-425A-98ED-C3ED607ABECE}" type="pres">
      <dgm:prSet presAssocID="{304F4B21-4B55-4478-861D-8FD9B8F1A273}" presName="parentText" presStyleLbl="node1" presStyleIdx="1" presStyleCnt="5">
        <dgm:presLayoutVars>
          <dgm:chMax val="0"/>
          <dgm:bulletEnabled val="1"/>
        </dgm:presLayoutVars>
      </dgm:prSet>
      <dgm:spPr/>
      <dgm:t>
        <a:bodyPr/>
        <a:lstStyle/>
        <a:p>
          <a:endParaRPr lang="ru-RU"/>
        </a:p>
      </dgm:t>
    </dgm:pt>
    <dgm:pt modelId="{3D5E7E3A-EDD8-4B22-AF6E-6302B22416A7}" type="pres">
      <dgm:prSet presAssocID="{304F4B21-4B55-4478-861D-8FD9B8F1A273}" presName="negativeSpace" presStyleCnt="0"/>
      <dgm:spPr/>
    </dgm:pt>
    <dgm:pt modelId="{3D63A434-B162-49AD-98E6-713CAFED1450}" type="pres">
      <dgm:prSet presAssocID="{304F4B21-4B55-4478-861D-8FD9B8F1A273}" presName="childText" presStyleLbl="conFgAcc1" presStyleIdx="1" presStyleCnt="5">
        <dgm:presLayoutVars>
          <dgm:bulletEnabled val="1"/>
        </dgm:presLayoutVars>
      </dgm:prSet>
      <dgm: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9F0618A-50CC-4C18-BB57-6FBF47867569}" type="pres">
      <dgm:prSet presAssocID="{9DD4A8C5-72E4-473D-99AE-F8415402B7E0}" presName="spaceBetweenRectangles" presStyleCnt="0"/>
      <dgm:spPr/>
    </dgm:pt>
    <dgm:pt modelId="{710524BA-B001-41FE-827F-2137DEFF572C}" type="pres">
      <dgm:prSet presAssocID="{34EED1BB-C444-4404-B936-DD6961D57274}" presName="parentLin" presStyleCnt="0"/>
      <dgm:spPr/>
    </dgm:pt>
    <dgm:pt modelId="{856F4ED6-3597-4B22-9435-3C14079A86B8}" type="pres">
      <dgm:prSet presAssocID="{34EED1BB-C444-4404-B936-DD6961D57274}" presName="parentLeftMargin" presStyleLbl="node1" presStyleIdx="1" presStyleCnt="5"/>
      <dgm:spPr/>
      <dgm:t>
        <a:bodyPr/>
        <a:lstStyle/>
        <a:p>
          <a:endParaRPr lang="ru-RU"/>
        </a:p>
      </dgm:t>
    </dgm:pt>
    <dgm:pt modelId="{AF54FF4E-1E75-4D27-B056-D53791997369}" type="pres">
      <dgm:prSet presAssocID="{34EED1BB-C444-4404-B936-DD6961D57274}" presName="parentText" presStyleLbl="node1" presStyleIdx="2" presStyleCnt="5">
        <dgm:presLayoutVars>
          <dgm:chMax val="0"/>
          <dgm:bulletEnabled val="1"/>
        </dgm:presLayoutVars>
      </dgm:prSet>
      <dgm:spPr/>
      <dgm:t>
        <a:bodyPr/>
        <a:lstStyle/>
        <a:p>
          <a:endParaRPr lang="ru-RU"/>
        </a:p>
      </dgm:t>
    </dgm:pt>
    <dgm:pt modelId="{FAB9554C-CE80-43C4-B1D7-71C1E5CDE850}" type="pres">
      <dgm:prSet presAssocID="{34EED1BB-C444-4404-B936-DD6961D57274}" presName="negativeSpace" presStyleCnt="0"/>
      <dgm:spPr/>
    </dgm:pt>
    <dgm:pt modelId="{18D122E3-1334-4269-9C15-EDD808BCF912}" type="pres">
      <dgm:prSet presAssocID="{34EED1BB-C444-4404-B936-DD6961D57274}" presName="childText" presStyleLbl="conFgAcc1" presStyleIdx="2" presStyleCnt="5">
        <dgm:presLayoutVars>
          <dgm:bulletEnabled val="1"/>
        </dgm:presLayoutVars>
      </dgm:prSet>
      <dgm: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13055BA-4E97-4492-A42C-6F88DEC6C686}" type="pres">
      <dgm:prSet presAssocID="{88CC6EB5-12F8-45E4-8AE3-7214DC1BFAB8}" presName="spaceBetweenRectangles" presStyleCnt="0"/>
      <dgm:spPr/>
    </dgm:pt>
    <dgm:pt modelId="{4EA425C9-5F03-427F-B152-92427722C16C}" type="pres">
      <dgm:prSet presAssocID="{8B07DCE9-0997-4744-800E-CB93214539D9}" presName="parentLin" presStyleCnt="0"/>
      <dgm:spPr/>
    </dgm:pt>
    <dgm:pt modelId="{FCF2F7FD-0210-4940-947F-AF8A0B70B6C3}" type="pres">
      <dgm:prSet presAssocID="{8B07DCE9-0997-4744-800E-CB93214539D9}" presName="parentLeftMargin" presStyleLbl="node1" presStyleIdx="2" presStyleCnt="5"/>
      <dgm:spPr/>
      <dgm:t>
        <a:bodyPr/>
        <a:lstStyle/>
        <a:p>
          <a:endParaRPr lang="ru-RU"/>
        </a:p>
      </dgm:t>
    </dgm:pt>
    <dgm:pt modelId="{41BD0418-3BC9-48E5-B211-210DB83B7823}" type="pres">
      <dgm:prSet presAssocID="{8B07DCE9-0997-4744-800E-CB93214539D9}" presName="parentText" presStyleLbl="node1" presStyleIdx="3" presStyleCnt="5">
        <dgm:presLayoutVars>
          <dgm:chMax val="0"/>
          <dgm:bulletEnabled val="1"/>
        </dgm:presLayoutVars>
      </dgm:prSet>
      <dgm:spPr/>
      <dgm:t>
        <a:bodyPr/>
        <a:lstStyle/>
        <a:p>
          <a:endParaRPr lang="ru-RU"/>
        </a:p>
      </dgm:t>
    </dgm:pt>
    <dgm:pt modelId="{179E980F-D5B4-4016-AD87-055DA4AD98B8}" type="pres">
      <dgm:prSet presAssocID="{8B07DCE9-0997-4744-800E-CB93214539D9}" presName="negativeSpace" presStyleCnt="0"/>
      <dgm:spPr/>
    </dgm:pt>
    <dgm:pt modelId="{D40038C2-3959-4DDC-8235-0108B3C63849}" type="pres">
      <dgm:prSet presAssocID="{8B07DCE9-0997-4744-800E-CB93214539D9}" presName="childText" presStyleLbl="conFgAcc1" presStyleIdx="3" presStyleCnt="5">
        <dgm:presLayoutVars>
          <dgm:bulletEnabled val="1"/>
        </dgm:presLayoutVars>
      </dgm:prSet>
      <dgm: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E9DBF0FC-C363-4355-9193-CAD392A28172}" type="pres">
      <dgm:prSet presAssocID="{0DCE3915-9281-4AA8-8FE5-A103D6BB6BE3}" presName="spaceBetweenRectangles" presStyleCnt="0"/>
      <dgm:spPr/>
    </dgm:pt>
    <dgm:pt modelId="{61D5DDDC-B5E3-4CAE-9447-0C14DE76F732}" type="pres">
      <dgm:prSet presAssocID="{C64AEF03-ED58-4104-8BCE-E1EC15C9D4B9}" presName="parentLin" presStyleCnt="0"/>
      <dgm:spPr/>
    </dgm:pt>
    <dgm:pt modelId="{15F194F7-C72D-4D90-BD97-E5C334C8CF1C}" type="pres">
      <dgm:prSet presAssocID="{C64AEF03-ED58-4104-8BCE-E1EC15C9D4B9}" presName="parentLeftMargin" presStyleLbl="node1" presStyleIdx="3" presStyleCnt="5"/>
      <dgm:spPr/>
      <dgm:t>
        <a:bodyPr/>
        <a:lstStyle/>
        <a:p>
          <a:endParaRPr lang="ru-RU"/>
        </a:p>
      </dgm:t>
    </dgm:pt>
    <dgm:pt modelId="{48F648E3-B84A-46F3-A130-13EF6146F9E8}" type="pres">
      <dgm:prSet presAssocID="{C64AEF03-ED58-4104-8BCE-E1EC15C9D4B9}" presName="parentText" presStyleLbl="node1" presStyleIdx="4" presStyleCnt="5">
        <dgm:presLayoutVars>
          <dgm:chMax val="0"/>
          <dgm:bulletEnabled val="1"/>
        </dgm:presLayoutVars>
      </dgm:prSet>
      <dgm:spPr/>
      <dgm:t>
        <a:bodyPr/>
        <a:lstStyle/>
        <a:p>
          <a:endParaRPr lang="ru-RU"/>
        </a:p>
      </dgm:t>
    </dgm:pt>
    <dgm:pt modelId="{02EF27A0-CA6B-4348-AB1D-A83280F6E8FE}" type="pres">
      <dgm:prSet presAssocID="{C64AEF03-ED58-4104-8BCE-E1EC15C9D4B9}" presName="negativeSpace" presStyleCnt="0"/>
      <dgm:spPr/>
    </dgm:pt>
    <dgm:pt modelId="{885C6004-18EA-44A3-97A3-9EFBE7BD3E79}" type="pres">
      <dgm:prSet presAssocID="{C64AEF03-ED58-4104-8BCE-E1EC15C9D4B9}" presName="childText" presStyleLbl="conFgAcc1" presStyleIdx="4" presStyleCnt="5">
        <dgm:presLayoutVars>
          <dgm:bulletEnabled val="1"/>
        </dgm:presLayoutVars>
      </dgm:prSet>
      <dgm: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43C8902F-BFF5-4304-A486-CF01212FC0F0}" type="presOf" srcId="{304F4B21-4B55-4478-861D-8FD9B8F1A273}" destId="{2247830A-70A5-425A-98ED-C3ED607ABECE}" srcOrd="1" destOrd="0" presId="urn:microsoft.com/office/officeart/2005/8/layout/list1"/>
    <dgm:cxn modelId="{261DEA94-7B00-4D23-9D8C-8F41C824FA88}" type="presOf" srcId="{8B07DCE9-0997-4744-800E-CB93214539D9}" destId="{FCF2F7FD-0210-4940-947F-AF8A0B70B6C3}" srcOrd="0" destOrd="0" presId="urn:microsoft.com/office/officeart/2005/8/layout/list1"/>
    <dgm:cxn modelId="{7A72F132-CCA3-46E4-A92D-08F93621D063}" type="presOf" srcId="{304F4B21-4B55-4478-861D-8FD9B8F1A273}" destId="{6F7128D5-FB3F-4EF8-B0D1-6AC339FDECF3}" srcOrd="0" destOrd="0" presId="urn:microsoft.com/office/officeart/2005/8/layout/list1"/>
    <dgm:cxn modelId="{0E3C31FE-233A-47CC-A936-280C9B38A011}" srcId="{B6166C93-AFB8-476B-B4A6-D08156EF4FAE}" destId="{304F4B21-4B55-4478-861D-8FD9B8F1A273}" srcOrd="1" destOrd="0" parTransId="{FA44ABCE-AAB7-41AC-B070-C49A68B176E6}" sibTransId="{9DD4A8C5-72E4-473D-99AE-F8415402B7E0}"/>
    <dgm:cxn modelId="{80146888-8C19-4D62-A787-A267E1615064}" type="presOf" srcId="{8B07DCE9-0997-4744-800E-CB93214539D9}" destId="{41BD0418-3BC9-48E5-B211-210DB83B7823}" srcOrd="1" destOrd="0" presId="urn:microsoft.com/office/officeart/2005/8/layout/list1"/>
    <dgm:cxn modelId="{1EF52594-6154-434D-8934-BBE6E1F28900}" type="presOf" srcId="{34EED1BB-C444-4404-B936-DD6961D57274}" destId="{AF54FF4E-1E75-4D27-B056-D53791997369}" srcOrd="1" destOrd="0" presId="urn:microsoft.com/office/officeart/2005/8/layout/list1"/>
    <dgm:cxn modelId="{629ADD8E-79AB-404C-81BF-1A11579874F0}" type="presOf" srcId="{C64AEF03-ED58-4104-8BCE-E1EC15C9D4B9}" destId="{15F194F7-C72D-4D90-BD97-E5C334C8CF1C}" srcOrd="0" destOrd="0" presId="urn:microsoft.com/office/officeart/2005/8/layout/list1"/>
    <dgm:cxn modelId="{8F460157-CA06-42C4-8B2D-F02E7B769192}" srcId="{B6166C93-AFB8-476B-B4A6-D08156EF4FAE}" destId="{F080348E-8303-460E-B670-237D7665E83F}" srcOrd="0" destOrd="0" parTransId="{5ABD0AD8-F92C-4AFB-B6FC-DB8F318E95FC}" sibTransId="{36897D5E-CB0B-4E83-9089-24E265D2ADFD}"/>
    <dgm:cxn modelId="{30D96ADA-65DD-43D9-86E6-D64F2E47BB20}" type="presOf" srcId="{C64AEF03-ED58-4104-8BCE-E1EC15C9D4B9}" destId="{48F648E3-B84A-46F3-A130-13EF6146F9E8}" srcOrd="1" destOrd="0" presId="urn:microsoft.com/office/officeart/2005/8/layout/list1"/>
    <dgm:cxn modelId="{6157B6B8-5DD5-45B0-BD0A-CB0437979F78}" type="presOf" srcId="{B6166C93-AFB8-476B-B4A6-D08156EF4FAE}" destId="{CA9C18A3-1C37-4BA5-95FB-958941943CB3}" srcOrd="0" destOrd="0" presId="urn:microsoft.com/office/officeart/2005/8/layout/list1"/>
    <dgm:cxn modelId="{E1CB9A98-9D7C-4C23-B0F2-B086B94C9E57}" type="presOf" srcId="{34EED1BB-C444-4404-B936-DD6961D57274}" destId="{856F4ED6-3597-4B22-9435-3C14079A86B8}" srcOrd="0" destOrd="0" presId="urn:microsoft.com/office/officeart/2005/8/layout/list1"/>
    <dgm:cxn modelId="{5E4A48EA-2CAD-4062-A8B3-8F6DE82CDE96}" type="presOf" srcId="{F080348E-8303-460E-B670-237D7665E83F}" destId="{D8B32E5E-B645-445B-92C2-6F32D5049817}" srcOrd="0" destOrd="0" presId="urn:microsoft.com/office/officeart/2005/8/layout/list1"/>
    <dgm:cxn modelId="{2B1CAEE2-8568-4A0E-95C7-72E4E61E2AB2}" srcId="{B6166C93-AFB8-476B-B4A6-D08156EF4FAE}" destId="{34EED1BB-C444-4404-B936-DD6961D57274}" srcOrd="2" destOrd="0" parTransId="{3FBFA96D-B3AC-4647-A57B-C2414D9C7BF8}" sibTransId="{88CC6EB5-12F8-45E4-8AE3-7214DC1BFAB8}"/>
    <dgm:cxn modelId="{7F9FB656-D00C-48F7-BB94-951C14DFC99A}" type="presOf" srcId="{F080348E-8303-460E-B670-237D7665E83F}" destId="{7012B6ED-6AF6-4607-A06F-8A79C73E8F6A}" srcOrd="1" destOrd="0" presId="urn:microsoft.com/office/officeart/2005/8/layout/list1"/>
    <dgm:cxn modelId="{1D3004C7-C845-48B4-BD55-0A30C5A64F1B}" srcId="{B6166C93-AFB8-476B-B4A6-D08156EF4FAE}" destId="{8B07DCE9-0997-4744-800E-CB93214539D9}" srcOrd="3" destOrd="0" parTransId="{F4A77153-6333-49F1-AE0F-60F8125C271B}" sibTransId="{0DCE3915-9281-4AA8-8FE5-A103D6BB6BE3}"/>
    <dgm:cxn modelId="{DBC22259-FCEF-4CE4-934A-D166FAF1BE3B}" srcId="{B6166C93-AFB8-476B-B4A6-D08156EF4FAE}" destId="{C64AEF03-ED58-4104-8BCE-E1EC15C9D4B9}" srcOrd="4" destOrd="0" parTransId="{1AFB93D2-699A-493A-A8A7-8D3A1CA6E896}" sibTransId="{512524EC-2A10-4321-93F2-4A224F041431}"/>
    <dgm:cxn modelId="{97DFD62E-2A83-4C44-B62A-F76DD214E56A}" type="presParOf" srcId="{CA9C18A3-1C37-4BA5-95FB-958941943CB3}" destId="{1086D7E3-48C1-4861-B1D8-E68474FB03C4}" srcOrd="0" destOrd="0" presId="urn:microsoft.com/office/officeart/2005/8/layout/list1"/>
    <dgm:cxn modelId="{0407A78B-8B32-43F3-98DA-51A5C7A6979A}" type="presParOf" srcId="{1086D7E3-48C1-4861-B1D8-E68474FB03C4}" destId="{D8B32E5E-B645-445B-92C2-6F32D5049817}" srcOrd="0" destOrd="0" presId="urn:microsoft.com/office/officeart/2005/8/layout/list1"/>
    <dgm:cxn modelId="{7012335A-A9C5-40A9-9588-C3A773700713}" type="presParOf" srcId="{1086D7E3-48C1-4861-B1D8-E68474FB03C4}" destId="{7012B6ED-6AF6-4607-A06F-8A79C73E8F6A}" srcOrd="1" destOrd="0" presId="urn:microsoft.com/office/officeart/2005/8/layout/list1"/>
    <dgm:cxn modelId="{B4B7CFA9-BF60-47CE-9E93-B95A8E1F82F8}" type="presParOf" srcId="{CA9C18A3-1C37-4BA5-95FB-958941943CB3}" destId="{D4853196-D639-4D73-AB52-D498B5571AFF}" srcOrd="1" destOrd="0" presId="urn:microsoft.com/office/officeart/2005/8/layout/list1"/>
    <dgm:cxn modelId="{02ED7649-5D5B-405D-88F3-DF3514B26644}" type="presParOf" srcId="{CA9C18A3-1C37-4BA5-95FB-958941943CB3}" destId="{57997A52-ED12-4E22-9958-3B3959DC4910}" srcOrd="2" destOrd="0" presId="urn:microsoft.com/office/officeart/2005/8/layout/list1"/>
    <dgm:cxn modelId="{66D65551-3716-4139-818A-454B62B6C7A6}" type="presParOf" srcId="{CA9C18A3-1C37-4BA5-95FB-958941943CB3}" destId="{D9D9B811-107E-467B-82F4-CB20F9D98929}" srcOrd="3" destOrd="0" presId="urn:microsoft.com/office/officeart/2005/8/layout/list1"/>
    <dgm:cxn modelId="{3C7607DB-BD96-4841-8690-07233675C653}" type="presParOf" srcId="{CA9C18A3-1C37-4BA5-95FB-958941943CB3}" destId="{F4AE229A-0F7C-4F05-9C47-22FB80287198}" srcOrd="4" destOrd="0" presId="urn:microsoft.com/office/officeart/2005/8/layout/list1"/>
    <dgm:cxn modelId="{D442E753-E758-4616-A3FE-98188830BFA5}" type="presParOf" srcId="{F4AE229A-0F7C-4F05-9C47-22FB80287198}" destId="{6F7128D5-FB3F-4EF8-B0D1-6AC339FDECF3}" srcOrd="0" destOrd="0" presId="urn:microsoft.com/office/officeart/2005/8/layout/list1"/>
    <dgm:cxn modelId="{FBE22E86-D226-4481-AA46-9AE7450A78CC}" type="presParOf" srcId="{F4AE229A-0F7C-4F05-9C47-22FB80287198}" destId="{2247830A-70A5-425A-98ED-C3ED607ABECE}" srcOrd="1" destOrd="0" presId="urn:microsoft.com/office/officeart/2005/8/layout/list1"/>
    <dgm:cxn modelId="{162D31D9-56B4-473F-8DFD-BBAC0BEC6D56}" type="presParOf" srcId="{CA9C18A3-1C37-4BA5-95FB-958941943CB3}" destId="{3D5E7E3A-EDD8-4B22-AF6E-6302B22416A7}" srcOrd="5" destOrd="0" presId="urn:microsoft.com/office/officeart/2005/8/layout/list1"/>
    <dgm:cxn modelId="{FF5598C0-735A-4FC9-8499-5FC5BC25E94E}" type="presParOf" srcId="{CA9C18A3-1C37-4BA5-95FB-958941943CB3}" destId="{3D63A434-B162-49AD-98E6-713CAFED1450}" srcOrd="6" destOrd="0" presId="urn:microsoft.com/office/officeart/2005/8/layout/list1"/>
    <dgm:cxn modelId="{501B7352-A0DA-4A5F-AB01-BC5DBE6B7834}" type="presParOf" srcId="{CA9C18A3-1C37-4BA5-95FB-958941943CB3}" destId="{D9F0618A-50CC-4C18-BB57-6FBF47867569}" srcOrd="7" destOrd="0" presId="urn:microsoft.com/office/officeart/2005/8/layout/list1"/>
    <dgm:cxn modelId="{B0FF830E-3161-4D06-BDB5-0C04C194F9F8}" type="presParOf" srcId="{CA9C18A3-1C37-4BA5-95FB-958941943CB3}" destId="{710524BA-B001-41FE-827F-2137DEFF572C}" srcOrd="8" destOrd="0" presId="urn:microsoft.com/office/officeart/2005/8/layout/list1"/>
    <dgm:cxn modelId="{8BED4FBE-D83A-4C3E-A490-DEF2DBE071A4}" type="presParOf" srcId="{710524BA-B001-41FE-827F-2137DEFF572C}" destId="{856F4ED6-3597-4B22-9435-3C14079A86B8}" srcOrd="0" destOrd="0" presId="urn:microsoft.com/office/officeart/2005/8/layout/list1"/>
    <dgm:cxn modelId="{93DE473F-D9AA-4D54-97BD-98E8B8A36B92}" type="presParOf" srcId="{710524BA-B001-41FE-827F-2137DEFF572C}" destId="{AF54FF4E-1E75-4D27-B056-D53791997369}" srcOrd="1" destOrd="0" presId="urn:microsoft.com/office/officeart/2005/8/layout/list1"/>
    <dgm:cxn modelId="{955DDB46-C10E-40F4-8CD1-16106D1AB435}" type="presParOf" srcId="{CA9C18A3-1C37-4BA5-95FB-958941943CB3}" destId="{FAB9554C-CE80-43C4-B1D7-71C1E5CDE850}" srcOrd="9" destOrd="0" presId="urn:microsoft.com/office/officeart/2005/8/layout/list1"/>
    <dgm:cxn modelId="{D31422B4-980F-4FEA-82B4-E5998C14E6B3}" type="presParOf" srcId="{CA9C18A3-1C37-4BA5-95FB-958941943CB3}" destId="{18D122E3-1334-4269-9C15-EDD808BCF912}" srcOrd="10" destOrd="0" presId="urn:microsoft.com/office/officeart/2005/8/layout/list1"/>
    <dgm:cxn modelId="{4D3FA457-CC2D-4870-BE99-71451CCEE684}" type="presParOf" srcId="{CA9C18A3-1C37-4BA5-95FB-958941943CB3}" destId="{213055BA-4E97-4492-A42C-6F88DEC6C686}" srcOrd="11" destOrd="0" presId="urn:microsoft.com/office/officeart/2005/8/layout/list1"/>
    <dgm:cxn modelId="{A8A89AF8-BFB4-4D7E-A5A4-6F0C63CC494F}" type="presParOf" srcId="{CA9C18A3-1C37-4BA5-95FB-958941943CB3}" destId="{4EA425C9-5F03-427F-B152-92427722C16C}" srcOrd="12" destOrd="0" presId="urn:microsoft.com/office/officeart/2005/8/layout/list1"/>
    <dgm:cxn modelId="{81D75B58-96FD-47B3-9F16-56A8CB3EC451}" type="presParOf" srcId="{4EA425C9-5F03-427F-B152-92427722C16C}" destId="{FCF2F7FD-0210-4940-947F-AF8A0B70B6C3}" srcOrd="0" destOrd="0" presId="urn:microsoft.com/office/officeart/2005/8/layout/list1"/>
    <dgm:cxn modelId="{27FCB4D2-587A-432C-85D2-315369541D36}" type="presParOf" srcId="{4EA425C9-5F03-427F-B152-92427722C16C}" destId="{41BD0418-3BC9-48E5-B211-210DB83B7823}" srcOrd="1" destOrd="0" presId="urn:microsoft.com/office/officeart/2005/8/layout/list1"/>
    <dgm:cxn modelId="{2EFBC12A-E7A5-4D5C-BF50-63CE09CAA688}" type="presParOf" srcId="{CA9C18A3-1C37-4BA5-95FB-958941943CB3}" destId="{179E980F-D5B4-4016-AD87-055DA4AD98B8}" srcOrd="13" destOrd="0" presId="urn:microsoft.com/office/officeart/2005/8/layout/list1"/>
    <dgm:cxn modelId="{B710268A-C28F-41BE-A427-52F99E97334E}" type="presParOf" srcId="{CA9C18A3-1C37-4BA5-95FB-958941943CB3}" destId="{D40038C2-3959-4DDC-8235-0108B3C63849}" srcOrd="14" destOrd="0" presId="urn:microsoft.com/office/officeart/2005/8/layout/list1"/>
    <dgm:cxn modelId="{A96EA5BF-80A3-43F3-9F4F-9A42527A118C}" type="presParOf" srcId="{CA9C18A3-1C37-4BA5-95FB-958941943CB3}" destId="{E9DBF0FC-C363-4355-9193-CAD392A28172}" srcOrd="15" destOrd="0" presId="urn:microsoft.com/office/officeart/2005/8/layout/list1"/>
    <dgm:cxn modelId="{74984E15-F21D-456D-A124-6717D65973B5}" type="presParOf" srcId="{CA9C18A3-1C37-4BA5-95FB-958941943CB3}" destId="{61D5DDDC-B5E3-4CAE-9447-0C14DE76F732}" srcOrd="16" destOrd="0" presId="urn:microsoft.com/office/officeart/2005/8/layout/list1"/>
    <dgm:cxn modelId="{0359F0B2-17DE-4F9E-ACA0-BD6EB2B8F545}" type="presParOf" srcId="{61D5DDDC-B5E3-4CAE-9447-0C14DE76F732}" destId="{15F194F7-C72D-4D90-BD97-E5C334C8CF1C}" srcOrd="0" destOrd="0" presId="urn:microsoft.com/office/officeart/2005/8/layout/list1"/>
    <dgm:cxn modelId="{4562666A-2774-4563-A7FF-EE8DF74B0EDB}" type="presParOf" srcId="{61D5DDDC-B5E3-4CAE-9447-0C14DE76F732}" destId="{48F648E3-B84A-46F3-A130-13EF6146F9E8}" srcOrd="1" destOrd="0" presId="urn:microsoft.com/office/officeart/2005/8/layout/list1"/>
    <dgm:cxn modelId="{011F8DBE-9484-46CB-A959-16885BF53796}" type="presParOf" srcId="{CA9C18A3-1C37-4BA5-95FB-958941943CB3}" destId="{02EF27A0-CA6B-4348-AB1D-A83280F6E8FE}" srcOrd="17" destOrd="0" presId="urn:microsoft.com/office/officeart/2005/8/layout/list1"/>
    <dgm:cxn modelId="{A7D4CB6F-C2C2-45AB-AA19-842D02466990}" type="presParOf" srcId="{CA9C18A3-1C37-4BA5-95FB-958941943CB3}" destId="{885C6004-18EA-44A3-97A3-9EFBE7BD3E79}" srcOrd="18" destOrd="0" presId="urn:microsoft.com/office/officeart/2005/8/layout/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566D8F9-5B17-4D7D-ADD8-686D8B008C3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5A9B74D-1F08-4A4B-9A58-0E30A54F6E7B}">
      <dgm:prSet phldrT="[Текст]" custT="1"/>
      <dgm:spPr>
        <a:xfrm>
          <a:off x="274320" y="3204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должны быть использованы знания системного анализа</a:t>
          </a:r>
        </a:p>
      </dgm:t>
    </dgm:pt>
    <dgm:pt modelId="{B151A647-37F1-4B0F-8A3C-34ACB9D70120}" type="parTrans" cxnId="{4391E865-CB57-48A7-B535-DAE76B56DB7A}">
      <dgm:prSet/>
      <dgm:spPr/>
      <dgm:t>
        <a:bodyPr/>
        <a:lstStyle/>
        <a:p>
          <a:endParaRPr lang="ru-RU"/>
        </a:p>
      </dgm:t>
    </dgm:pt>
    <dgm:pt modelId="{0A1C3CC1-0AA8-4918-A819-C3AA8BDBACA2}" type="sibTrans" cxnId="{4391E865-CB57-48A7-B535-DAE76B56DB7A}">
      <dgm:prSet/>
      <dgm:spPr/>
      <dgm:t>
        <a:bodyPr/>
        <a:lstStyle/>
        <a:p>
          <a:endParaRPr lang="ru-RU"/>
        </a:p>
      </dgm:t>
    </dgm:pt>
    <dgm:pt modelId="{8215E14C-2F38-4454-B0F6-6EC50E35F847}">
      <dgm:prSet phldrT="[Текст]" custT="1"/>
      <dgm:spPr>
        <a:xfrm>
          <a:off x="274320" y="112068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необходимо знать взаимосвязь диагностических параметров с другими параметрами системы оценивания</a:t>
          </a:r>
        </a:p>
      </dgm:t>
    </dgm:pt>
    <dgm:pt modelId="{49969505-5CFA-4209-B757-8D6FD0999A85}" type="parTrans" cxnId="{70CFAA42-AC15-43FF-B860-30B145B23F13}">
      <dgm:prSet/>
      <dgm:spPr/>
      <dgm:t>
        <a:bodyPr/>
        <a:lstStyle/>
        <a:p>
          <a:endParaRPr lang="ru-RU"/>
        </a:p>
      </dgm:t>
    </dgm:pt>
    <dgm:pt modelId="{3D858252-15DF-4DA6-A965-8382A73B20D0}" type="sibTrans" cxnId="{70CFAA42-AC15-43FF-B860-30B145B23F13}">
      <dgm:prSet/>
      <dgm:spPr/>
      <dgm:t>
        <a:bodyPr/>
        <a:lstStyle/>
        <a:p>
          <a:endParaRPr lang="ru-RU"/>
        </a:p>
      </dgm:t>
    </dgm:pt>
    <dgm:pt modelId="{BE2A6078-B340-461B-AF3E-57D4FE84C17F}">
      <dgm:prSet phldrT="[Текст]" custT="1"/>
      <dgm:spPr>
        <a:xfrm>
          <a:off x="274320" y="220932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itchFamily="18" charset="0"/>
              <a:ea typeface="+mn-ea"/>
              <a:cs typeface="Times New Roman" pitchFamily="18" charset="0"/>
            </a:rPr>
            <a:t>необходимо наличие достоверной информации </a:t>
          </a:r>
        </a:p>
      </dgm:t>
    </dgm:pt>
    <dgm:pt modelId="{D09EE124-B085-4140-B97B-A3097D500EE0}" type="parTrans" cxnId="{9E683774-7A6B-40FB-B93C-4A542941184B}">
      <dgm:prSet/>
      <dgm:spPr/>
      <dgm:t>
        <a:bodyPr/>
        <a:lstStyle/>
        <a:p>
          <a:endParaRPr lang="ru-RU"/>
        </a:p>
      </dgm:t>
    </dgm:pt>
    <dgm:pt modelId="{B8BA1655-1E23-4953-A3A8-2BC129A8D293}" type="sibTrans" cxnId="{9E683774-7A6B-40FB-B93C-4A542941184B}">
      <dgm:prSet/>
      <dgm:spPr/>
      <dgm:t>
        <a:bodyPr/>
        <a:lstStyle/>
        <a:p>
          <a:endParaRPr lang="ru-RU"/>
        </a:p>
      </dgm:t>
    </dgm:pt>
    <dgm:pt modelId="{AB49D908-97C8-4DA0-8FF5-DB775179C9AF}" type="pres">
      <dgm:prSet presAssocID="{4566D8F9-5B17-4D7D-ADD8-686D8B008C39}" presName="linear" presStyleCnt="0">
        <dgm:presLayoutVars>
          <dgm:dir/>
          <dgm:animLvl val="lvl"/>
          <dgm:resizeHandles val="exact"/>
        </dgm:presLayoutVars>
      </dgm:prSet>
      <dgm:spPr/>
      <dgm:t>
        <a:bodyPr/>
        <a:lstStyle/>
        <a:p>
          <a:endParaRPr lang="ru-RU"/>
        </a:p>
      </dgm:t>
    </dgm:pt>
    <dgm:pt modelId="{5E438186-FC3F-4E1D-B25A-7F7F32C5003A}" type="pres">
      <dgm:prSet presAssocID="{C5A9B74D-1F08-4A4B-9A58-0E30A54F6E7B}" presName="parentLin" presStyleCnt="0"/>
      <dgm:spPr/>
    </dgm:pt>
    <dgm:pt modelId="{2A21B973-5E1C-47E8-A903-DF490039E66F}" type="pres">
      <dgm:prSet presAssocID="{C5A9B74D-1F08-4A4B-9A58-0E30A54F6E7B}" presName="parentLeftMargin" presStyleLbl="node1" presStyleIdx="0" presStyleCnt="3"/>
      <dgm:spPr/>
      <dgm:t>
        <a:bodyPr/>
        <a:lstStyle/>
        <a:p>
          <a:endParaRPr lang="ru-RU"/>
        </a:p>
      </dgm:t>
    </dgm:pt>
    <dgm:pt modelId="{67C33010-3B1A-485D-90BA-B65886292566}" type="pres">
      <dgm:prSet presAssocID="{C5A9B74D-1F08-4A4B-9A58-0E30A54F6E7B}" presName="parentText" presStyleLbl="node1" presStyleIdx="0" presStyleCnt="3">
        <dgm:presLayoutVars>
          <dgm:chMax val="0"/>
          <dgm:bulletEnabled val="1"/>
        </dgm:presLayoutVars>
      </dgm:prSet>
      <dgm:spPr/>
      <dgm:t>
        <a:bodyPr/>
        <a:lstStyle/>
        <a:p>
          <a:endParaRPr lang="ru-RU"/>
        </a:p>
      </dgm:t>
    </dgm:pt>
    <dgm:pt modelId="{58A5B3BA-5C9C-437B-9B8E-201B9706738C}" type="pres">
      <dgm:prSet presAssocID="{C5A9B74D-1F08-4A4B-9A58-0E30A54F6E7B}" presName="negativeSpace" presStyleCnt="0"/>
      <dgm:spPr/>
    </dgm:pt>
    <dgm:pt modelId="{38BDB962-BF2D-443A-AC6D-481611E47591}" type="pres">
      <dgm:prSet presAssocID="{C5A9B74D-1F08-4A4B-9A58-0E30A54F6E7B}" presName="childText" presStyleLbl="conFgAcc1" presStyleIdx="0" presStyleCnt="3">
        <dgm:presLayoutVars>
          <dgm:bulletEnabled val="1"/>
        </dgm:presLayoutVars>
      </dgm:prSet>
      <dgm:spPr>
        <a:xfrm>
          <a:off x="0" y="38628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ED4DCBF8-395F-48E2-BF11-A2EF83FE9CDE}" type="pres">
      <dgm:prSet presAssocID="{0A1C3CC1-0AA8-4918-A819-C3AA8BDBACA2}" presName="spaceBetweenRectangles" presStyleCnt="0"/>
      <dgm:spPr/>
    </dgm:pt>
    <dgm:pt modelId="{450F2E1E-733F-4BED-A3FF-BC1E2AC4D2DF}" type="pres">
      <dgm:prSet presAssocID="{8215E14C-2F38-4454-B0F6-6EC50E35F847}" presName="parentLin" presStyleCnt="0"/>
      <dgm:spPr/>
    </dgm:pt>
    <dgm:pt modelId="{02B72485-E6A8-440F-A5C6-3B87FA9EAC42}" type="pres">
      <dgm:prSet presAssocID="{8215E14C-2F38-4454-B0F6-6EC50E35F847}" presName="parentLeftMargin" presStyleLbl="node1" presStyleIdx="0" presStyleCnt="3"/>
      <dgm:spPr/>
      <dgm:t>
        <a:bodyPr/>
        <a:lstStyle/>
        <a:p>
          <a:endParaRPr lang="ru-RU"/>
        </a:p>
      </dgm:t>
    </dgm:pt>
    <dgm:pt modelId="{5090EE38-1B4E-4C4E-8788-F54C44F87862}" type="pres">
      <dgm:prSet presAssocID="{8215E14C-2F38-4454-B0F6-6EC50E35F847}" presName="parentText" presStyleLbl="node1" presStyleIdx="1" presStyleCnt="3">
        <dgm:presLayoutVars>
          <dgm:chMax val="0"/>
          <dgm:bulletEnabled val="1"/>
        </dgm:presLayoutVars>
      </dgm:prSet>
      <dgm:spPr/>
      <dgm:t>
        <a:bodyPr/>
        <a:lstStyle/>
        <a:p>
          <a:endParaRPr lang="ru-RU"/>
        </a:p>
      </dgm:t>
    </dgm:pt>
    <dgm:pt modelId="{5B67CC59-7B8D-482B-B9B8-A774C5AED6DB}" type="pres">
      <dgm:prSet presAssocID="{8215E14C-2F38-4454-B0F6-6EC50E35F847}" presName="negativeSpace" presStyleCnt="0"/>
      <dgm:spPr/>
    </dgm:pt>
    <dgm:pt modelId="{B6111C3F-792D-4827-8D0E-3583307CD5BE}" type="pres">
      <dgm:prSet presAssocID="{8215E14C-2F38-4454-B0F6-6EC50E35F847}" presName="childText" presStyleLbl="conFgAcc1" presStyleIdx="1" presStyleCnt="3">
        <dgm:presLayoutVars>
          <dgm:bulletEnabled val="1"/>
        </dgm:presLayoutVars>
      </dgm:prSet>
      <dgm:spPr>
        <a:xfrm>
          <a:off x="0" y="147492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9501E90-0DD9-42BE-A0D3-4C7A281B6CDF}" type="pres">
      <dgm:prSet presAssocID="{3D858252-15DF-4DA6-A965-8382A73B20D0}" presName="spaceBetweenRectangles" presStyleCnt="0"/>
      <dgm:spPr/>
    </dgm:pt>
    <dgm:pt modelId="{3C229599-7DAE-46E5-9713-787F4CB2C890}" type="pres">
      <dgm:prSet presAssocID="{BE2A6078-B340-461B-AF3E-57D4FE84C17F}" presName="parentLin" presStyleCnt="0"/>
      <dgm:spPr/>
    </dgm:pt>
    <dgm:pt modelId="{CB5527AA-217B-4578-999F-B8EC7C46896F}" type="pres">
      <dgm:prSet presAssocID="{BE2A6078-B340-461B-AF3E-57D4FE84C17F}" presName="parentLeftMargin" presStyleLbl="node1" presStyleIdx="1" presStyleCnt="3"/>
      <dgm:spPr/>
      <dgm:t>
        <a:bodyPr/>
        <a:lstStyle/>
        <a:p>
          <a:endParaRPr lang="ru-RU"/>
        </a:p>
      </dgm:t>
    </dgm:pt>
    <dgm:pt modelId="{2DF457C1-7EE4-40E5-82DC-E3DA7E24D608}" type="pres">
      <dgm:prSet presAssocID="{BE2A6078-B340-461B-AF3E-57D4FE84C17F}" presName="parentText" presStyleLbl="node1" presStyleIdx="2" presStyleCnt="3">
        <dgm:presLayoutVars>
          <dgm:chMax val="0"/>
          <dgm:bulletEnabled val="1"/>
        </dgm:presLayoutVars>
      </dgm:prSet>
      <dgm:spPr/>
      <dgm:t>
        <a:bodyPr/>
        <a:lstStyle/>
        <a:p>
          <a:endParaRPr lang="ru-RU"/>
        </a:p>
      </dgm:t>
    </dgm:pt>
    <dgm:pt modelId="{F2090032-54BF-4D03-A651-0C9F41031717}" type="pres">
      <dgm:prSet presAssocID="{BE2A6078-B340-461B-AF3E-57D4FE84C17F}" presName="negativeSpace" presStyleCnt="0"/>
      <dgm:spPr/>
    </dgm:pt>
    <dgm:pt modelId="{3F49DBFB-ED92-45BB-AA3A-24F49779DA26}" type="pres">
      <dgm:prSet presAssocID="{BE2A6078-B340-461B-AF3E-57D4FE84C17F}" presName="childText" presStyleLbl="conFgAcc1" presStyleIdx="2" presStyleCnt="3">
        <dgm:presLayoutVars>
          <dgm:bulletEnabled val="1"/>
        </dgm:presLayoutVars>
      </dgm:prSet>
      <dgm:spPr>
        <a:xfrm>
          <a:off x="0" y="256356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70CFAA42-AC15-43FF-B860-30B145B23F13}" srcId="{4566D8F9-5B17-4D7D-ADD8-686D8B008C39}" destId="{8215E14C-2F38-4454-B0F6-6EC50E35F847}" srcOrd="1" destOrd="0" parTransId="{49969505-5CFA-4209-B757-8D6FD0999A85}" sibTransId="{3D858252-15DF-4DA6-A965-8382A73B20D0}"/>
    <dgm:cxn modelId="{0F0CD16B-0447-42F8-AF50-5B8C1F0F07CC}" type="presOf" srcId="{8215E14C-2F38-4454-B0F6-6EC50E35F847}" destId="{5090EE38-1B4E-4C4E-8788-F54C44F87862}" srcOrd="1" destOrd="0" presId="urn:microsoft.com/office/officeart/2005/8/layout/list1"/>
    <dgm:cxn modelId="{CFB0E0F9-D14D-4A64-8B70-6DBA8368B716}" type="presOf" srcId="{C5A9B74D-1F08-4A4B-9A58-0E30A54F6E7B}" destId="{67C33010-3B1A-485D-90BA-B65886292566}" srcOrd="1" destOrd="0" presId="urn:microsoft.com/office/officeart/2005/8/layout/list1"/>
    <dgm:cxn modelId="{CDCFDD16-FD5C-4696-A0B9-9F36F7D8F543}" type="presOf" srcId="{C5A9B74D-1F08-4A4B-9A58-0E30A54F6E7B}" destId="{2A21B973-5E1C-47E8-A903-DF490039E66F}" srcOrd="0" destOrd="0" presId="urn:microsoft.com/office/officeart/2005/8/layout/list1"/>
    <dgm:cxn modelId="{150AC3BE-0033-435C-8047-BB8FB95C029D}" type="presOf" srcId="{BE2A6078-B340-461B-AF3E-57D4FE84C17F}" destId="{CB5527AA-217B-4578-999F-B8EC7C46896F}" srcOrd="0" destOrd="0" presId="urn:microsoft.com/office/officeart/2005/8/layout/list1"/>
    <dgm:cxn modelId="{9E683774-7A6B-40FB-B93C-4A542941184B}" srcId="{4566D8F9-5B17-4D7D-ADD8-686D8B008C39}" destId="{BE2A6078-B340-461B-AF3E-57D4FE84C17F}" srcOrd="2" destOrd="0" parTransId="{D09EE124-B085-4140-B97B-A3097D500EE0}" sibTransId="{B8BA1655-1E23-4953-A3A8-2BC129A8D293}"/>
    <dgm:cxn modelId="{BDF28790-235B-4144-ADC9-388855C7C244}" type="presOf" srcId="{BE2A6078-B340-461B-AF3E-57D4FE84C17F}" destId="{2DF457C1-7EE4-40E5-82DC-E3DA7E24D608}" srcOrd="1" destOrd="0" presId="urn:microsoft.com/office/officeart/2005/8/layout/list1"/>
    <dgm:cxn modelId="{1C422B71-EDD6-4032-92EB-124954CB1A3B}" type="presOf" srcId="{4566D8F9-5B17-4D7D-ADD8-686D8B008C39}" destId="{AB49D908-97C8-4DA0-8FF5-DB775179C9AF}" srcOrd="0" destOrd="0" presId="urn:microsoft.com/office/officeart/2005/8/layout/list1"/>
    <dgm:cxn modelId="{4391E865-CB57-48A7-B535-DAE76B56DB7A}" srcId="{4566D8F9-5B17-4D7D-ADD8-686D8B008C39}" destId="{C5A9B74D-1F08-4A4B-9A58-0E30A54F6E7B}" srcOrd="0" destOrd="0" parTransId="{B151A647-37F1-4B0F-8A3C-34ACB9D70120}" sibTransId="{0A1C3CC1-0AA8-4918-A819-C3AA8BDBACA2}"/>
    <dgm:cxn modelId="{76F906A9-2AE6-41B0-A2AA-36B88BFBC31C}" type="presOf" srcId="{8215E14C-2F38-4454-B0F6-6EC50E35F847}" destId="{02B72485-E6A8-440F-A5C6-3B87FA9EAC42}" srcOrd="0" destOrd="0" presId="urn:microsoft.com/office/officeart/2005/8/layout/list1"/>
    <dgm:cxn modelId="{58FD4EDD-5738-4B26-BEDE-145EB4316B2E}" type="presParOf" srcId="{AB49D908-97C8-4DA0-8FF5-DB775179C9AF}" destId="{5E438186-FC3F-4E1D-B25A-7F7F32C5003A}" srcOrd="0" destOrd="0" presId="urn:microsoft.com/office/officeart/2005/8/layout/list1"/>
    <dgm:cxn modelId="{5BB3304D-A03A-4B1C-88CE-2347C82F07BB}" type="presParOf" srcId="{5E438186-FC3F-4E1D-B25A-7F7F32C5003A}" destId="{2A21B973-5E1C-47E8-A903-DF490039E66F}" srcOrd="0" destOrd="0" presId="urn:microsoft.com/office/officeart/2005/8/layout/list1"/>
    <dgm:cxn modelId="{B16C0F8D-E040-43A9-A4D8-3C6958F71178}" type="presParOf" srcId="{5E438186-FC3F-4E1D-B25A-7F7F32C5003A}" destId="{67C33010-3B1A-485D-90BA-B65886292566}" srcOrd="1" destOrd="0" presId="urn:microsoft.com/office/officeart/2005/8/layout/list1"/>
    <dgm:cxn modelId="{C295E092-EBDD-4BC5-BB00-3A359E8EAD70}" type="presParOf" srcId="{AB49D908-97C8-4DA0-8FF5-DB775179C9AF}" destId="{58A5B3BA-5C9C-437B-9B8E-201B9706738C}" srcOrd="1" destOrd="0" presId="urn:microsoft.com/office/officeart/2005/8/layout/list1"/>
    <dgm:cxn modelId="{5EB47F77-F33F-421A-B2ED-D58D9FB0C171}" type="presParOf" srcId="{AB49D908-97C8-4DA0-8FF5-DB775179C9AF}" destId="{38BDB962-BF2D-443A-AC6D-481611E47591}" srcOrd="2" destOrd="0" presId="urn:microsoft.com/office/officeart/2005/8/layout/list1"/>
    <dgm:cxn modelId="{03E1B5BD-A749-44AA-B439-1B9DDEE7FF37}" type="presParOf" srcId="{AB49D908-97C8-4DA0-8FF5-DB775179C9AF}" destId="{ED4DCBF8-395F-48E2-BF11-A2EF83FE9CDE}" srcOrd="3" destOrd="0" presId="urn:microsoft.com/office/officeart/2005/8/layout/list1"/>
    <dgm:cxn modelId="{886344E1-03C5-4E53-88F7-FDDA87B34A6D}" type="presParOf" srcId="{AB49D908-97C8-4DA0-8FF5-DB775179C9AF}" destId="{450F2E1E-733F-4BED-A3FF-BC1E2AC4D2DF}" srcOrd="4" destOrd="0" presId="urn:microsoft.com/office/officeart/2005/8/layout/list1"/>
    <dgm:cxn modelId="{7CFF8F76-DDC6-4581-A998-46E73B69D0A6}" type="presParOf" srcId="{450F2E1E-733F-4BED-A3FF-BC1E2AC4D2DF}" destId="{02B72485-E6A8-440F-A5C6-3B87FA9EAC42}" srcOrd="0" destOrd="0" presId="urn:microsoft.com/office/officeart/2005/8/layout/list1"/>
    <dgm:cxn modelId="{CD953F7A-4807-4BF9-90E1-BD4BD16E41B7}" type="presParOf" srcId="{450F2E1E-733F-4BED-A3FF-BC1E2AC4D2DF}" destId="{5090EE38-1B4E-4C4E-8788-F54C44F87862}" srcOrd="1" destOrd="0" presId="urn:microsoft.com/office/officeart/2005/8/layout/list1"/>
    <dgm:cxn modelId="{20EFFABF-2748-4028-BB4F-FFA7253F789A}" type="presParOf" srcId="{AB49D908-97C8-4DA0-8FF5-DB775179C9AF}" destId="{5B67CC59-7B8D-482B-B9B8-A774C5AED6DB}" srcOrd="5" destOrd="0" presId="urn:microsoft.com/office/officeart/2005/8/layout/list1"/>
    <dgm:cxn modelId="{65BDD11B-58AB-448B-A6EF-C09D932F65EE}" type="presParOf" srcId="{AB49D908-97C8-4DA0-8FF5-DB775179C9AF}" destId="{B6111C3F-792D-4827-8D0E-3583307CD5BE}" srcOrd="6" destOrd="0" presId="urn:microsoft.com/office/officeart/2005/8/layout/list1"/>
    <dgm:cxn modelId="{F97915D6-F58F-4AE6-9B76-C1963D967E5C}" type="presParOf" srcId="{AB49D908-97C8-4DA0-8FF5-DB775179C9AF}" destId="{79501E90-0DD9-42BE-A0D3-4C7A281B6CDF}" srcOrd="7" destOrd="0" presId="urn:microsoft.com/office/officeart/2005/8/layout/list1"/>
    <dgm:cxn modelId="{2EF4A462-2F96-4053-836C-2DEC917F517C}" type="presParOf" srcId="{AB49D908-97C8-4DA0-8FF5-DB775179C9AF}" destId="{3C229599-7DAE-46E5-9713-787F4CB2C890}" srcOrd="8" destOrd="0" presId="urn:microsoft.com/office/officeart/2005/8/layout/list1"/>
    <dgm:cxn modelId="{D84155BC-A72C-4DA1-AA21-5B400F9F99B5}" type="presParOf" srcId="{3C229599-7DAE-46E5-9713-787F4CB2C890}" destId="{CB5527AA-217B-4578-999F-B8EC7C46896F}" srcOrd="0" destOrd="0" presId="urn:microsoft.com/office/officeart/2005/8/layout/list1"/>
    <dgm:cxn modelId="{79330813-C721-4A54-B19E-3B6B3C4E67FE}" type="presParOf" srcId="{3C229599-7DAE-46E5-9713-787F4CB2C890}" destId="{2DF457C1-7EE4-40E5-82DC-E3DA7E24D608}" srcOrd="1" destOrd="0" presId="urn:microsoft.com/office/officeart/2005/8/layout/list1"/>
    <dgm:cxn modelId="{870D6276-A3A6-42FF-AEAF-65682A0E31FC}" type="presParOf" srcId="{AB49D908-97C8-4DA0-8FF5-DB775179C9AF}" destId="{F2090032-54BF-4D03-A651-0C9F41031717}" srcOrd="9" destOrd="0" presId="urn:microsoft.com/office/officeart/2005/8/layout/list1"/>
    <dgm:cxn modelId="{8D5BF711-B5E0-4580-AF90-842723F7DC6A}" type="presParOf" srcId="{AB49D908-97C8-4DA0-8FF5-DB775179C9AF}" destId="{3F49DBFB-ED92-45BB-AA3A-24F49779DA26}" srcOrd="10" destOrd="0" presId="urn:microsoft.com/office/officeart/2005/8/layout/lis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1CE7697-041E-4FB6-8897-14441E95A26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3AC9BB98-D244-4904-A127-9A8DB63874DD}">
      <dgm:prSet phldrT="[Текст]" custT="1"/>
      <dgm:spPr>
        <a:xfrm>
          <a:off x="274320" y="4866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разработка новых банковских продуков и услуг</a:t>
          </a:r>
        </a:p>
      </dgm:t>
    </dgm:pt>
    <dgm:pt modelId="{564628E0-6A26-4099-BE49-20EF81052100}" type="parTrans" cxnId="{9EF25287-4F3A-4822-B397-1C4CB76B4DBF}">
      <dgm:prSet/>
      <dgm:spPr/>
      <dgm:t>
        <a:bodyPr/>
        <a:lstStyle/>
        <a:p>
          <a:endParaRPr lang="ru-RU"/>
        </a:p>
      </dgm:t>
    </dgm:pt>
    <dgm:pt modelId="{00DC7290-0052-4197-9BEE-7F4C08AA9787}" type="sibTrans" cxnId="{9EF25287-4F3A-4822-B397-1C4CB76B4DBF}">
      <dgm:prSet/>
      <dgm:spPr/>
      <dgm:t>
        <a:bodyPr/>
        <a:lstStyle/>
        <a:p>
          <a:endParaRPr lang="ru-RU"/>
        </a:p>
      </dgm:t>
    </dgm:pt>
    <dgm:pt modelId="{CFA2BDE8-AB91-4E6D-9FBD-166824E646E6}">
      <dgm:prSet phldrT="[Текст]" custT="1"/>
      <dgm:spPr>
        <a:xfrm>
          <a:off x="274320" y="63834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разработка инновационных маркетинговых стратегий</a:t>
          </a:r>
        </a:p>
      </dgm:t>
    </dgm:pt>
    <dgm:pt modelId="{B9BDD843-5FB8-4F66-9DE3-1963CAA9791D}" type="parTrans" cxnId="{ED96E878-E620-48A7-B9F3-89683C0B4AEE}">
      <dgm:prSet/>
      <dgm:spPr/>
      <dgm:t>
        <a:bodyPr/>
        <a:lstStyle/>
        <a:p>
          <a:endParaRPr lang="ru-RU"/>
        </a:p>
      </dgm:t>
    </dgm:pt>
    <dgm:pt modelId="{CB8D5DB8-DAAF-44AF-AC70-4C485310A7CB}" type="sibTrans" cxnId="{ED96E878-E620-48A7-B9F3-89683C0B4AEE}">
      <dgm:prSet/>
      <dgm:spPr/>
      <dgm:t>
        <a:bodyPr/>
        <a:lstStyle/>
        <a:p>
          <a:endParaRPr lang="ru-RU"/>
        </a:p>
      </dgm:t>
    </dgm:pt>
    <dgm:pt modelId="{174B96AA-906C-4D12-B198-F20B07548E3B}">
      <dgm:prSet phldrT="[Текст]" custT="1"/>
      <dgm:spPr>
        <a:xfrm>
          <a:off x="274320" y="122802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изменение технологического обеспечения внутрибанковских процессов</a:t>
          </a:r>
        </a:p>
      </dgm:t>
    </dgm:pt>
    <dgm:pt modelId="{886E3FE7-00FA-42D8-99B9-68E26EB92B8C}" type="parTrans" cxnId="{7C3F682C-1FA0-4684-A7B0-CA9C5A79EFBC}">
      <dgm:prSet/>
      <dgm:spPr/>
      <dgm:t>
        <a:bodyPr/>
        <a:lstStyle/>
        <a:p>
          <a:endParaRPr lang="ru-RU"/>
        </a:p>
      </dgm:t>
    </dgm:pt>
    <dgm:pt modelId="{43D12227-FB1D-42C9-A00B-4773AE915408}" type="sibTrans" cxnId="{7C3F682C-1FA0-4684-A7B0-CA9C5A79EFBC}">
      <dgm:prSet/>
      <dgm:spPr/>
      <dgm:t>
        <a:bodyPr/>
        <a:lstStyle/>
        <a:p>
          <a:endParaRPr lang="ru-RU"/>
        </a:p>
      </dgm:t>
    </dgm:pt>
    <dgm:pt modelId="{F039C78E-CF29-4893-9D44-BA517FB14848}">
      <dgm:prSet phldrT="[Текст]" custT="1"/>
      <dgm:spPr>
        <a:xfrm>
          <a:off x="274320" y="1817704"/>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преобразование организационной структуры банка</a:t>
          </a:r>
        </a:p>
      </dgm:t>
    </dgm:pt>
    <dgm:pt modelId="{31899DA3-6A47-46A9-8948-288FB926504E}" type="parTrans" cxnId="{5033A72A-002F-46A4-BF68-1C6EADF106E6}">
      <dgm:prSet/>
      <dgm:spPr/>
      <dgm:t>
        <a:bodyPr/>
        <a:lstStyle/>
        <a:p>
          <a:endParaRPr lang="ru-RU"/>
        </a:p>
      </dgm:t>
    </dgm:pt>
    <dgm:pt modelId="{4B2E3389-9AAD-4677-87D8-3C1A7D5738A7}" type="sibTrans" cxnId="{5033A72A-002F-46A4-BF68-1C6EADF106E6}">
      <dgm:prSet/>
      <dgm:spPr/>
      <dgm:t>
        <a:bodyPr/>
        <a:lstStyle/>
        <a:p>
          <a:endParaRPr lang="ru-RU"/>
        </a:p>
      </dgm:t>
    </dgm:pt>
    <dgm:pt modelId="{B97DE56A-25AD-477E-910B-E89B51CC6949}" type="pres">
      <dgm:prSet presAssocID="{61CE7697-041E-4FB6-8897-14441E95A26E}" presName="linear" presStyleCnt="0">
        <dgm:presLayoutVars>
          <dgm:dir/>
          <dgm:animLvl val="lvl"/>
          <dgm:resizeHandles val="exact"/>
        </dgm:presLayoutVars>
      </dgm:prSet>
      <dgm:spPr/>
      <dgm:t>
        <a:bodyPr/>
        <a:lstStyle/>
        <a:p>
          <a:endParaRPr lang="ru-RU"/>
        </a:p>
      </dgm:t>
    </dgm:pt>
    <dgm:pt modelId="{FF5139EE-AE70-424A-BBBA-5DA3426BF5A4}" type="pres">
      <dgm:prSet presAssocID="{3AC9BB98-D244-4904-A127-9A8DB63874DD}" presName="parentLin" presStyleCnt="0"/>
      <dgm:spPr/>
    </dgm:pt>
    <dgm:pt modelId="{24C02369-21CE-4F4E-BA46-233A8E9AC5A5}" type="pres">
      <dgm:prSet presAssocID="{3AC9BB98-D244-4904-A127-9A8DB63874DD}" presName="parentLeftMargin" presStyleLbl="node1" presStyleIdx="0" presStyleCnt="4"/>
      <dgm:spPr/>
      <dgm:t>
        <a:bodyPr/>
        <a:lstStyle/>
        <a:p>
          <a:endParaRPr lang="ru-RU"/>
        </a:p>
      </dgm:t>
    </dgm:pt>
    <dgm:pt modelId="{271752F8-CB60-4127-A8DD-8DF0F85F367D}" type="pres">
      <dgm:prSet presAssocID="{3AC9BB98-D244-4904-A127-9A8DB63874DD}" presName="parentText" presStyleLbl="node1" presStyleIdx="0" presStyleCnt="4">
        <dgm:presLayoutVars>
          <dgm:chMax val="0"/>
          <dgm:bulletEnabled val="1"/>
        </dgm:presLayoutVars>
      </dgm:prSet>
      <dgm:spPr/>
      <dgm:t>
        <a:bodyPr/>
        <a:lstStyle/>
        <a:p>
          <a:endParaRPr lang="ru-RU"/>
        </a:p>
      </dgm:t>
    </dgm:pt>
    <dgm:pt modelId="{C124025F-5DAF-4708-B6FB-E2F790F0304B}" type="pres">
      <dgm:prSet presAssocID="{3AC9BB98-D244-4904-A127-9A8DB63874DD}" presName="negativeSpace" presStyleCnt="0"/>
      <dgm:spPr/>
    </dgm:pt>
    <dgm:pt modelId="{CEBB600D-5FCE-45C4-8F2F-75C4A8883585}" type="pres">
      <dgm:prSet presAssocID="{3AC9BB98-D244-4904-A127-9A8DB63874DD}" presName="childText" presStyleLbl="conFgAcc1" presStyleIdx="0" presStyleCnt="4">
        <dgm:presLayoutVars>
          <dgm:bulletEnabled val="1"/>
        </dgm:presLayoutVars>
      </dgm:prSet>
      <dgm:spPr>
        <a:xfrm>
          <a:off x="0" y="24054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0C53C6A3-BD59-4A78-B159-13559AE62879}" type="pres">
      <dgm:prSet presAssocID="{00DC7290-0052-4197-9BEE-7F4C08AA9787}" presName="spaceBetweenRectangles" presStyleCnt="0"/>
      <dgm:spPr/>
    </dgm:pt>
    <dgm:pt modelId="{7A6D4B09-9249-4D5B-B1DE-A2608B802A20}" type="pres">
      <dgm:prSet presAssocID="{CFA2BDE8-AB91-4E6D-9FBD-166824E646E6}" presName="parentLin" presStyleCnt="0"/>
      <dgm:spPr/>
    </dgm:pt>
    <dgm:pt modelId="{E167B6D8-FC9A-451B-B2BD-1EF0F8CFBE0A}" type="pres">
      <dgm:prSet presAssocID="{CFA2BDE8-AB91-4E6D-9FBD-166824E646E6}" presName="parentLeftMargin" presStyleLbl="node1" presStyleIdx="0" presStyleCnt="4"/>
      <dgm:spPr/>
      <dgm:t>
        <a:bodyPr/>
        <a:lstStyle/>
        <a:p>
          <a:endParaRPr lang="ru-RU"/>
        </a:p>
      </dgm:t>
    </dgm:pt>
    <dgm:pt modelId="{B2E7FF05-0B19-49C7-B768-9190BF27A42A}" type="pres">
      <dgm:prSet presAssocID="{CFA2BDE8-AB91-4E6D-9FBD-166824E646E6}" presName="parentText" presStyleLbl="node1" presStyleIdx="1" presStyleCnt="4">
        <dgm:presLayoutVars>
          <dgm:chMax val="0"/>
          <dgm:bulletEnabled val="1"/>
        </dgm:presLayoutVars>
      </dgm:prSet>
      <dgm:spPr/>
      <dgm:t>
        <a:bodyPr/>
        <a:lstStyle/>
        <a:p>
          <a:endParaRPr lang="ru-RU"/>
        </a:p>
      </dgm:t>
    </dgm:pt>
    <dgm:pt modelId="{7E16A172-EFEA-4C8F-8405-233CFC06F9FA}" type="pres">
      <dgm:prSet presAssocID="{CFA2BDE8-AB91-4E6D-9FBD-166824E646E6}" presName="negativeSpace" presStyleCnt="0"/>
      <dgm:spPr/>
    </dgm:pt>
    <dgm:pt modelId="{8D89D2A1-B860-475E-81BF-59BB1EA2CD78}" type="pres">
      <dgm:prSet presAssocID="{CFA2BDE8-AB91-4E6D-9FBD-166824E646E6}" presName="childText" presStyleLbl="conFgAcc1" presStyleIdx="1" presStyleCnt="4">
        <dgm:presLayoutVars>
          <dgm:bulletEnabled val="1"/>
        </dgm:presLayoutVars>
      </dgm:prSet>
      <dgm:spPr>
        <a:xfrm>
          <a:off x="0" y="83022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1F6AB9B-9607-4A30-BE4B-CD5453B0EC06}" type="pres">
      <dgm:prSet presAssocID="{CB8D5DB8-DAAF-44AF-AC70-4C485310A7CB}" presName="spaceBetweenRectangles" presStyleCnt="0"/>
      <dgm:spPr/>
    </dgm:pt>
    <dgm:pt modelId="{83FC67EE-2FC4-4D22-839E-333CE73B77B6}" type="pres">
      <dgm:prSet presAssocID="{174B96AA-906C-4D12-B198-F20B07548E3B}" presName="parentLin" presStyleCnt="0"/>
      <dgm:spPr/>
    </dgm:pt>
    <dgm:pt modelId="{E58D6BB5-ADD0-4D8D-96DB-75C135472393}" type="pres">
      <dgm:prSet presAssocID="{174B96AA-906C-4D12-B198-F20B07548E3B}" presName="parentLeftMargin" presStyleLbl="node1" presStyleIdx="1" presStyleCnt="4"/>
      <dgm:spPr/>
      <dgm:t>
        <a:bodyPr/>
        <a:lstStyle/>
        <a:p>
          <a:endParaRPr lang="ru-RU"/>
        </a:p>
      </dgm:t>
    </dgm:pt>
    <dgm:pt modelId="{CFEFEE02-BCC0-4DB0-A395-BE24E73AA5BB}" type="pres">
      <dgm:prSet presAssocID="{174B96AA-906C-4D12-B198-F20B07548E3B}" presName="parentText" presStyleLbl="node1" presStyleIdx="2" presStyleCnt="4">
        <dgm:presLayoutVars>
          <dgm:chMax val="0"/>
          <dgm:bulletEnabled val="1"/>
        </dgm:presLayoutVars>
      </dgm:prSet>
      <dgm:spPr/>
      <dgm:t>
        <a:bodyPr/>
        <a:lstStyle/>
        <a:p>
          <a:endParaRPr lang="ru-RU"/>
        </a:p>
      </dgm:t>
    </dgm:pt>
    <dgm:pt modelId="{5FFCB53C-6FEC-43C3-A861-45328E29C41E}" type="pres">
      <dgm:prSet presAssocID="{174B96AA-906C-4D12-B198-F20B07548E3B}" presName="negativeSpace" presStyleCnt="0"/>
      <dgm:spPr/>
    </dgm:pt>
    <dgm:pt modelId="{CE5D9E4E-07DB-4426-998A-AAB84EC0A6B6}" type="pres">
      <dgm:prSet presAssocID="{174B96AA-906C-4D12-B198-F20B07548E3B}" presName="childText" presStyleLbl="conFgAcc1" presStyleIdx="2" presStyleCnt="4">
        <dgm:presLayoutVars>
          <dgm:bulletEnabled val="1"/>
        </dgm:presLayoutVars>
      </dgm:prSet>
      <dgm:spPr>
        <a:xfrm>
          <a:off x="0" y="141990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146E00AB-D137-41D3-B0A6-997DA3DAF92A}" type="pres">
      <dgm:prSet presAssocID="{43D12227-FB1D-42C9-A00B-4773AE915408}" presName="spaceBetweenRectangles" presStyleCnt="0"/>
      <dgm:spPr/>
    </dgm:pt>
    <dgm:pt modelId="{63F513F8-ABCC-41F1-A19C-4144CEC3E14B}" type="pres">
      <dgm:prSet presAssocID="{F039C78E-CF29-4893-9D44-BA517FB14848}" presName="parentLin" presStyleCnt="0"/>
      <dgm:spPr/>
    </dgm:pt>
    <dgm:pt modelId="{97337C43-BD5F-4801-913A-8FE9A7851941}" type="pres">
      <dgm:prSet presAssocID="{F039C78E-CF29-4893-9D44-BA517FB14848}" presName="parentLeftMargin" presStyleLbl="node1" presStyleIdx="2" presStyleCnt="4"/>
      <dgm:spPr/>
      <dgm:t>
        <a:bodyPr/>
        <a:lstStyle/>
        <a:p>
          <a:endParaRPr lang="ru-RU"/>
        </a:p>
      </dgm:t>
    </dgm:pt>
    <dgm:pt modelId="{4164D751-8803-4413-9F79-9CBF0640E557}" type="pres">
      <dgm:prSet presAssocID="{F039C78E-CF29-4893-9D44-BA517FB14848}" presName="parentText" presStyleLbl="node1" presStyleIdx="3" presStyleCnt="4">
        <dgm:presLayoutVars>
          <dgm:chMax val="0"/>
          <dgm:bulletEnabled val="1"/>
        </dgm:presLayoutVars>
      </dgm:prSet>
      <dgm:spPr/>
      <dgm:t>
        <a:bodyPr/>
        <a:lstStyle/>
        <a:p>
          <a:endParaRPr lang="ru-RU"/>
        </a:p>
      </dgm:t>
    </dgm:pt>
    <dgm:pt modelId="{F2005F4E-9117-40E6-9331-B2BD31C219C6}" type="pres">
      <dgm:prSet presAssocID="{F039C78E-CF29-4893-9D44-BA517FB14848}" presName="negativeSpace" presStyleCnt="0"/>
      <dgm:spPr/>
    </dgm:pt>
    <dgm:pt modelId="{EF91D14E-9850-4E5B-A3B1-75A3B1229979}" type="pres">
      <dgm:prSet presAssocID="{F039C78E-CF29-4893-9D44-BA517FB14848}" presName="childText" presStyleLbl="conFgAcc1" presStyleIdx="3" presStyleCnt="4">
        <dgm:presLayoutVars>
          <dgm:bulletEnabled val="1"/>
        </dgm:presLayoutVars>
      </dgm:prSet>
      <dgm:spPr>
        <a:xfrm>
          <a:off x="0" y="2009584"/>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AD67EFA0-C141-4F03-99D9-CCE3197FE3FD}" type="presOf" srcId="{CFA2BDE8-AB91-4E6D-9FBD-166824E646E6}" destId="{E167B6D8-FC9A-451B-B2BD-1EF0F8CFBE0A}" srcOrd="0" destOrd="0" presId="urn:microsoft.com/office/officeart/2005/8/layout/list1"/>
    <dgm:cxn modelId="{5033A72A-002F-46A4-BF68-1C6EADF106E6}" srcId="{61CE7697-041E-4FB6-8897-14441E95A26E}" destId="{F039C78E-CF29-4893-9D44-BA517FB14848}" srcOrd="3" destOrd="0" parTransId="{31899DA3-6A47-46A9-8948-288FB926504E}" sibTransId="{4B2E3389-9AAD-4677-87D8-3C1A7D5738A7}"/>
    <dgm:cxn modelId="{2AEA313D-16DC-4148-94F1-2DDA1218ABA0}" type="presOf" srcId="{3AC9BB98-D244-4904-A127-9A8DB63874DD}" destId="{24C02369-21CE-4F4E-BA46-233A8E9AC5A5}" srcOrd="0" destOrd="0" presId="urn:microsoft.com/office/officeart/2005/8/layout/list1"/>
    <dgm:cxn modelId="{2F414834-8DD0-4A82-9379-04618C364487}" type="presOf" srcId="{3AC9BB98-D244-4904-A127-9A8DB63874DD}" destId="{271752F8-CB60-4127-A8DD-8DF0F85F367D}" srcOrd="1" destOrd="0" presId="urn:microsoft.com/office/officeart/2005/8/layout/list1"/>
    <dgm:cxn modelId="{58D40252-D928-43FF-9D85-A89634A1362D}" type="presOf" srcId="{F039C78E-CF29-4893-9D44-BA517FB14848}" destId="{97337C43-BD5F-4801-913A-8FE9A7851941}" srcOrd="0" destOrd="0" presId="urn:microsoft.com/office/officeart/2005/8/layout/list1"/>
    <dgm:cxn modelId="{C2478F90-BE6A-4F5E-94E9-34E6916C111E}" type="presOf" srcId="{174B96AA-906C-4D12-B198-F20B07548E3B}" destId="{CFEFEE02-BCC0-4DB0-A395-BE24E73AA5BB}" srcOrd="1" destOrd="0" presId="urn:microsoft.com/office/officeart/2005/8/layout/list1"/>
    <dgm:cxn modelId="{1CAC6A12-A66A-4838-B329-8E01832FAC5F}" type="presOf" srcId="{F039C78E-CF29-4893-9D44-BA517FB14848}" destId="{4164D751-8803-4413-9F79-9CBF0640E557}" srcOrd="1" destOrd="0" presId="urn:microsoft.com/office/officeart/2005/8/layout/list1"/>
    <dgm:cxn modelId="{E34FD32E-EAE4-4BE4-849F-DF38D4DCBF55}" type="presOf" srcId="{174B96AA-906C-4D12-B198-F20B07548E3B}" destId="{E58D6BB5-ADD0-4D8D-96DB-75C135472393}" srcOrd="0" destOrd="0" presId="urn:microsoft.com/office/officeart/2005/8/layout/list1"/>
    <dgm:cxn modelId="{A36094F4-F1AD-4732-ABA3-AB30F5B57CC0}" type="presOf" srcId="{CFA2BDE8-AB91-4E6D-9FBD-166824E646E6}" destId="{B2E7FF05-0B19-49C7-B768-9190BF27A42A}" srcOrd="1" destOrd="0" presId="urn:microsoft.com/office/officeart/2005/8/layout/list1"/>
    <dgm:cxn modelId="{9EF25287-4F3A-4822-B397-1C4CB76B4DBF}" srcId="{61CE7697-041E-4FB6-8897-14441E95A26E}" destId="{3AC9BB98-D244-4904-A127-9A8DB63874DD}" srcOrd="0" destOrd="0" parTransId="{564628E0-6A26-4099-BE49-20EF81052100}" sibTransId="{00DC7290-0052-4197-9BEE-7F4C08AA9787}"/>
    <dgm:cxn modelId="{20C972DB-9024-475B-8B05-F9BD5A57D8C7}" type="presOf" srcId="{61CE7697-041E-4FB6-8897-14441E95A26E}" destId="{B97DE56A-25AD-477E-910B-E89B51CC6949}" srcOrd="0" destOrd="0" presId="urn:microsoft.com/office/officeart/2005/8/layout/list1"/>
    <dgm:cxn modelId="{ED96E878-E620-48A7-B9F3-89683C0B4AEE}" srcId="{61CE7697-041E-4FB6-8897-14441E95A26E}" destId="{CFA2BDE8-AB91-4E6D-9FBD-166824E646E6}" srcOrd="1" destOrd="0" parTransId="{B9BDD843-5FB8-4F66-9DE3-1963CAA9791D}" sibTransId="{CB8D5DB8-DAAF-44AF-AC70-4C485310A7CB}"/>
    <dgm:cxn modelId="{7C3F682C-1FA0-4684-A7B0-CA9C5A79EFBC}" srcId="{61CE7697-041E-4FB6-8897-14441E95A26E}" destId="{174B96AA-906C-4D12-B198-F20B07548E3B}" srcOrd="2" destOrd="0" parTransId="{886E3FE7-00FA-42D8-99B9-68E26EB92B8C}" sibTransId="{43D12227-FB1D-42C9-A00B-4773AE915408}"/>
    <dgm:cxn modelId="{C15045EB-C965-4A40-89EF-59D8F0F658E6}" type="presParOf" srcId="{B97DE56A-25AD-477E-910B-E89B51CC6949}" destId="{FF5139EE-AE70-424A-BBBA-5DA3426BF5A4}" srcOrd="0" destOrd="0" presId="urn:microsoft.com/office/officeart/2005/8/layout/list1"/>
    <dgm:cxn modelId="{CB5B5995-0942-40D6-9B7F-D00425A4F0AD}" type="presParOf" srcId="{FF5139EE-AE70-424A-BBBA-5DA3426BF5A4}" destId="{24C02369-21CE-4F4E-BA46-233A8E9AC5A5}" srcOrd="0" destOrd="0" presId="urn:microsoft.com/office/officeart/2005/8/layout/list1"/>
    <dgm:cxn modelId="{9C6D7C95-FDE0-4377-BEDC-8CBCFCA1767B}" type="presParOf" srcId="{FF5139EE-AE70-424A-BBBA-5DA3426BF5A4}" destId="{271752F8-CB60-4127-A8DD-8DF0F85F367D}" srcOrd="1" destOrd="0" presId="urn:microsoft.com/office/officeart/2005/8/layout/list1"/>
    <dgm:cxn modelId="{8D6671FB-59E8-4302-B7E4-D2D67E6B8315}" type="presParOf" srcId="{B97DE56A-25AD-477E-910B-E89B51CC6949}" destId="{C124025F-5DAF-4708-B6FB-E2F790F0304B}" srcOrd="1" destOrd="0" presId="urn:microsoft.com/office/officeart/2005/8/layout/list1"/>
    <dgm:cxn modelId="{0BF5C273-6541-4DAB-99DA-4EC62A1484D2}" type="presParOf" srcId="{B97DE56A-25AD-477E-910B-E89B51CC6949}" destId="{CEBB600D-5FCE-45C4-8F2F-75C4A8883585}" srcOrd="2" destOrd="0" presId="urn:microsoft.com/office/officeart/2005/8/layout/list1"/>
    <dgm:cxn modelId="{4ED38419-7198-4451-863E-43A3BCF23510}" type="presParOf" srcId="{B97DE56A-25AD-477E-910B-E89B51CC6949}" destId="{0C53C6A3-BD59-4A78-B159-13559AE62879}" srcOrd="3" destOrd="0" presId="urn:microsoft.com/office/officeart/2005/8/layout/list1"/>
    <dgm:cxn modelId="{2B159525-C334-4419-B44F-7F901F429D0F}" type="presParOf" srcId="{B97DE56A-25AD-477E-910B-E89B51CC6949}" destId="{7A6D4B09-9249-4D5B-B1DE-A2608B802A20}" srcOrd="4" destOrd="0" presId="urn:microsoft.com/office/officeart/2005/8/layout/list1"/>
    <dgm:cxn modelId="{630E1374-BC19-4A83-87C4-42DEC0BB40A8}" type="presParOf" srcId="{7A6D4B09-9249-4D5B-B1DE-A2608B802A20}" destId="{E167B6D8-FC9A-451B-B2BD-1EF0F8CFBE0A}" srcOrd="0" destOrd="0" presId="urn:microsoft.com/office/officeart/2005/8/layout/list1"/>
    <dgm:cxn modelId="{E8AF2067-5DD9-47F0-8CEC-FE3520EB7C37}" type="presParOf" srcId="{7A6D4B09-9249-4D5B-B1DE-A2608B802A20}" destId="{B2E7FF05-0B19-49C7-B768-9190BF27A42A}" srcOrd="1" destOrd="0" presId="urn:microsoft.com/office/officeart/2005/8/layout/list1"/>
    <dgm:cxn modelId="{65DF3B91-A66B-4060-84E5-714A8FC0631F}" type="presParOf" srcId="{B97DE56A-25AD-477E-910B-E89B51CC6949}" destId="{7E16A172-EFEA-4C8F-8405-233CFC06F9FA}" srcOrd="5" destOrd="0" presId="urn:microsoft.com/office/officeart/2005/8/layout/list1"/>
    <dgm:cxn modelId="{B0F56F62-E990-430C-8041-A1AF7E06AA0B}" type="presParOf" srcId="{B97DE56A-25AD-477E-910B-E89B51CC6949}" destId="{8D89D2A1-B860-475E-81BF-59BB1EA2CD78}" srcOrd="6" destOrd="0" presId="urn:microsoft.com/office/officeart/2005/8/layout/list1"/>
    <dgm:cxn modelId="{B1AE3E75-B278-4CCE-862B-BF70CCD0067A}" type="presParOf" srcId="{B97DE56A-25AD-477E-910B-E89B51CC6949}" destId="{81F6AB9B-9607-4A30-BE4B-CD5453B0EC06}" srcOrd="7" destOrd="0" presId="urn:microsoft.com/office/officeart/2005/8/layout/list1"/>
    <dgm:cxn modelId="{100B2EE7-E318-46AA-9BDD-9437250241F0}" type="presParOf" srcId="{B97DE56A-25AD-477E-910B-E89B51CC6949}" destId="{83FC67EE-2FC4-4D22-839E-333CE73B77B6}" srcOrd="8" destOrd="0" presId="urn:microsoft.com/office/officeart/2005/8/layout/list1"/>
    <dgm:cxn modelId="{316D9B45-3D57-49F2-A01E-F3E0B6144A05}" type="presParOf" srcId="{83FC67EE-2FC4-4D22-839E-333CE73B77B6}" destId="{E58D6BB5-ADD0-4D8D-96DB-75C135472393}" srcOrd="0" destOrd="0" presId="urn:microsoft.com/office/officeart/2005/8/layout/list1"/>
    <dgm:cxn modelId="{D5C8BCF5-F05B-4BA4-AAD6-126D677B9607}" type="presParOf" srcId="{83FC67EE-2FC4-4D22-839E-333CE73B77B6}" destId="{CFEFEE02-BCC0-4DB0-A395-BE24E73AA5BB}" srcOrd="1" destOrd="0" presId="urn:microsoft.com/office/officeart/2005/8/layout/list1"/>
    <dgm:cxn modelId="{84983EF0-832F-42A8-A924-B6564AE67271}" type="presParOf" srcId="{B97DE56A-25AD-477E-910B-E89B51CC6949}" destId="{5FFCB53C-6FEC-43C3-A861-45328E29C41E}" srcOrd="9" destOrd="0" presId="urn:microsoft.com/office/officeart/2005/8/layout/list1"/>
    <dgm:cxn modelId="{FC860432-4587-4938-9FDB-38F6AC869488}" type="presParOf" srcId="{B97DE56A-25AD-477E-910B-E89B51CC6949}" destId="{CE5D9E4E-07DB-4426-998A-AAB84EC0A6B6}" srcOrd="10" destOrd="0" presId="urn:microsoft.com/office/officeart/2005/8/layout/list1"/>
    <dgm:cxn modelId="{4CC8BB46-6DAB-4A23-A7CF-A5E51DC2FD16}" type="presParOf" srcId="{B97DE56A-25AD-477E-910B-E89B51CC6949}" destId="{146E00AB-D137-41D3-B0A6-997DA3DAF92A}" srcOrd="11" destOrd="0" presId="urn:microsoft.com/office/officeart/2005/8/layout/list1"/>
    <dgm:cxn modelId="{890BF027-FD6A-4C4A-88FF-25CEDA763071}" type="presParOf" srcId="{B97DE56A-25AD-477E-910B-E89B51CC6949}" destId="{63F513F8-ABCC-41F1-A19C-4144CEC3E14B}" srcOrd="12" destOrd="0" presId="urn:microsoft.com/office/officeart/2005/8/layout/list1"/>
    <dgm:cxn modelId="{654F15A0-6D5A-4A91-AD43-04C8B58A0D6B}" type="presParOf" srcId="{63F513F8-ABCC-41F1-A19C-4144CEC3E14B}" destId="{97337C43-BD5F-4801-913A-8FE9A7851941}" srcOrd="0" destOrd="0" presId="urn:microsoft.com/office/officeart/2005/8/layout/list1"/>
    <dgm:cxn modelId="{495DA569-BCF7-4467-A6F5-FF6CC7E4EF2F}" type="presParOf" srcId="{63F513F8-ABCC-41F1-A19C-4144CEC3E14B}" destId="{4164D751-8803-4413-9F79-9CBF0640E557}" srcOrd="1" destOrd="0" presId="urn:microsoft.com/office/officeart/2005/8/layout/list1"/>
    <dgm:cxn modelId="{FFC647B7-B23D-4175-93B5-684CE0B9FE88}" type="presParOf" srcId="{B97DE56A-25AD-477E-910B-E89B51CC6949}" destId="{F2005F4E-9117-40E6-9331-B2BD31C219C6}" srcOrd="13" destOrd="0" presId="urn:microsoft.com/office/officeart/2005/8/layout/list1"/>
    <dgm:cxn modelId="{04725CBC-38AE-443C-96CC-F4FD6CA64B42}" type="presParOf" srcId="{B97DE56A-25AD-477E-910B-E89B51CC6949}" destId="{EF91D14E-9850-4E5B-A3B1-75A3B1229979}" srcOrd="14" destOrd="0" presId="urn:microsoft.com/office/officeart/2005/8/layout/lis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9938E-BBD6-4153-9129-C0DAC19385E0}">
      <dsp:nvSpPr>
        <dsp:cNvPr id="0" name=""/>
        <dsp:cNvSpPr/>
      </dsp:nvSpPr>
      <dsp:spPr>
        <a:xfrm>
          <a:off x="0" y="254182"/>
          <a:ext cx="5484494"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87D234D-6C1A-43D8-8400-D4A48C1100F5}">
      <dsp:nvSpPr>
        <dsp:cNvPr id="0" name=""/>
        <dsp:cNvSpPr/>
      </dsp:nvSpPr>
      <dsp:spPr>
        <a:xfrm>
          <a:off x="274224" y="4754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распространенность</a:t>
          </a:r>
        </a:p>
      </dsp:txBody>
      <dsp:txXfrm>
        <a:off x="294399" y="67717"/>
        <a:ext cx="3798796" cy="372930"/>
      </dsp:txXfrm>
    </dsp:sp>
    <dsp:sp modelId="{011D93F4-9F4D-4D05-B91C-1D935CAEEFAC}">
      <dsp:nvSpPr>
        <dsp:cNvPr id="0" name=""/>
        <dsp:cNvSpPr/>
      </dsp:nvSpPr>
      <dsp:spPr>
        <a:xfrm>
          <a:off x="0" y="889222"/>
          <a:ext cx="5484494"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4E3247F-B0BE-4FC8-8D65-123F615CC550}">
      <dsp:nvSpPr>
        <dsp:cNvPr id="0" name=""/>
        <dsp:cNvSpPr/>
      </dsp:nvSpPr>
      <dsp:spPr>
        <a:xfrm>
          <a:off x="274224" y="68258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место в производственном цикле</a:t>
          </a:r>
        </a:p>
      </dsp:txBody>
      <dsp:txXfrm>
        <a:off x="294399" y="702757"/>
        <a:ext cx="3798796" cy="372930"/>
      </dsp:txXfrm>
    </dsp:sp>
    <dsp:sp modelId="{5938EDA8-A31D-4CA2-AC32-88841E9B58E0}">
      <dsp:nvSpPr>
        <dsp:cNvPr id="0" name=""/>
        <dsp:cNvSpPr/>
      </dsp:nvSpPr>
      <dsp:spPr>
        <a:xfrm>
          <a:off x="0" y="1524262"/>
          <a:ext cx="5484494"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F1D7081-DC88-426B-8E8D-4494999E9C52}">
      <dsp:nvSpPr>
        <dsp:cNvPr id="0" name=""/>
        <dsp:cNvSpPr/>
      </dsp:nvSpPr>
      <dsp:spPr>
        <a:xfrm>
          <a:off x="274224" y="131762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преемственность</a:t>
          </a:r>
        </a:p>
      </dsp:txBody>
      <dsp:txXfrm>
        <a:off x="294399" y="1337797"/>
        <a:ext cx="3798796" cy="372930"/>
      </dsp:txXfrm>
    </dsp:sp>
    <dsp:sp modelId="{1F5498B4-D753-4033-83C6-BF45F38B9473}">
      <dsp:nvSpPr>
        <dsp:cNvPr id="0" name=""/>
        <dsp:cNvSpPr/>
      </dsp:nvSpPr>
      <dsp:spPr>
        <a:xfrm>
          <a:off x="0" y="2159302"/>
          <a:ext cx="5484494"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2220145-A774-4267-BFFA-1704B848CAB8}">
      <dsp:nvSpPr>
        <dsp:cNvPr id="0" name=""/>
        <dsp:cNvSpPr/>
      </dsp:nvSpPr>
      <dsp:spPr>
        <a:xfrm>
          <a:off x="274224" y="195266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охват</a:t>
          </a:r>
        </a:p>
      </dsp:txBody>
      <dsp:txXfrm>
        <a:off x="294399" y="1972837"/>
        <a:ext cx="3798796" cy="372930"/>
      </dsp:txXfrm>
    </dsp:sp>
    <dsp:sp modelId="{F3227048-50DF-4982-BA4D-75C955BFC756}">
      <dsp:nvSpPr>
        <dsp:cNvPr id="0" name=""/>
        <dsp:cNvSpPr/>
      </dsp:nvSpPr>
      <dsp:spPr>
        <a:xfrm>
          <a:off x="0" y="2794342"/>
          <a:ext cx="5484494"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1799449-3834-46A7-B304-97FF7202FB9A}">
      <dsp:nvSpPr>
        <dsp:cNvPr id="0" name=""/>
        <dsp:cNvSpPr/>
      </dsp:nvSpPr>
      <dsp:spPr>
        <a:xfrm>
          <a:off x="274224" y="2587702"/>
          <a:ext cx="3839146"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инновационный потенциал и степень новизны</a:t>
          </a:r>
        </a:p>
      </dsp:txBody>
      <dsp:txXfrm>
        <a:off x="294399" y="2607877"/>
        <a:ext cx="3798796" cy="37293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52013-A011-40E4-AE76-776F975D41FA}">
      <dsp:nvSpPr>
        <dsp:cNvPr id="0" name=""/>
        <dsp:cNvSpPr/>
      </dsp:nvSpPr>
      <dsp:spPr>
        <a:xfrm>
          <a:off x="0" y="38628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3AF5586-32C8-4473-AA51-1BDB8F202910}">
      <dsp:nvSpPr>
        <dsp:cNvPr id="0" name=""/>
        <dsp:cNvSpPr/>
      </dsp:nvSpPr>
      <dsp:spPr>
        <a:xfrm>
          <a:off x="274320" y="3204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статический риск представляет собой вероятность необратимых потерь вследсвие изменения факторов внутрннней и внешней среды коммерческих банков</a:t>
          </a:r>
        </a:p>
      </dsp:txBody>
      <dsp:txXfrm>
        <a:off x="308905" y="66625"/>
        <a:ext cx="3771310" cy="639309"/>
      </dsp:txXfrm>
    </dsp:sp>
    <dsp:sp modelId="{C4A9DFFD-B3C0-4C95-B1FA-9D4857A75AFF}">
      <dsp:nvSpPr>
        <dsp:cNvPr id="0" name=""/>
        <dsp:cNvSpPr/>
      </dsp:nvSpPr>
      <dsp:spPr>
        <a:xfrm>
          <a:off x="0" y="147492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A0CEAB5-B619-4685-8298-096AD48301F9}">
      <dsp:nvSpPr>
        <dsp:cNvPr id="0" name=""/>
        <dsp:cNvSpPr/>
      </dsp:nvSpPr>
      <dsp:spPr>
        <a:xfrm>
          <a:off x="274320" y="112068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динамический риск связан с  возникновением непредвиденных изменений под воздействием факторов внешней среды</a:t>
          </a:r>
        </a:p>
      </dsp:txBody>
      <dsp:txXfrm>
        <a:off x="308905" y="1155265"/>
        <a:ext cx="3771310" cy="639309"/>
      </dsp:txXfrm>
    </dsp:sp>
    <dsp:sp modelId="{AAD83B26-9A92-4EE7-803C-49FF051A60F2}">
      <dsp:nvSpPr>
        <dsp:cNvPr id="0" name=""/>
        <dsp:cNvSpPr/>
      </dsp:nvSpPr>
      <dsp:spPr>
        <a:xfrm>
          <a:off x="0" y="256356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83C9F83-523A-46B4-BC7C-EACFE5AA438D}">
      <dsp:nvSpPr>
        <dsp:cNvPr id="0" name=""/>
        <dsp:cNvSpPr/>
      </dsp:nvSpPr>
      <dsp:spPr>
        <a:xfrm>
          <a:off x="274320" y="220932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инновационный риск связан с недополучением прибыли коммерческим банком от внедрения инновации</a:t>
          </a:r>
        </a:p>
      </dsp:txBody>
      <dsp:txXfrm>
        <a:off x="308905" y="2243905"/>
        <a:ext cx="3771310" cy="63930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12896A-F1F0-44A6-8DA5-3E9C0DEC4D24}">
      <dsp:nvSpPr>
        <dsp:cNvPr id="0" name=""/>
        <dsp:cNvSpPr/>
      </dsp:nvSpPr>
      <dsp: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1E7CF63-792E-405C-95F2-73A71D84F847}">
      <dsp:nvSpPr>
        <dsp:cNvPr id="0" name=""/>
        <dsp:cNvSpPr/>
      </dsp:nvSpPr>
      <dsp: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риск тесно связан с принятием решения в области создания новых технологий в обслуживании корпоративных клиентов</a:t>
          </a:r>
        </a:p>
      </dsp:txBody>
      <dsp:txXfrm>
        <a:off x="294495" y="70574"/>
        <a:ext cx="3800130" cy="372930"/>
      </dsp:txXfrm>
    </dsp:sp>
    <dsp:sp modelId="{0F3A9A3D-5EA6-4FA0-B0A3-F4D38F91D4F6}">
      <dsp:nvSpPr>
        <dsp:cNvPr id="0" name=""/>
        <dsp:cNvSpPr/>
      </dsp:nvSpPr>
      <dsp: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72EC564-927A-44E0-90E0-763963B359F5}">
      <dsp:nvSpPr>
        <dsp:cNvPr id="0" name=""/>
        <dsp:cNvSpPr/>
      </dsp:nvSpPr>
      <dsp: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риск возникает в момент принятия решения по созданию новых банковских продуктов</a:t>
          </a:r>
        </a:p>
      </dsp:txBody>
      <dsp:txXfrm>
        <a:off x="294495" y="705614"/>
        <a:ext cx="3800130" cy="372930"/>
      </dsp:txXfrm>
    </dsp:sp>
    <dsp:sp modelId="{1F513239-F2AD-4CD9-823E-1F33FE6C748D}">
      <dsp:nvSpPr>
        <dsp:cNvPr id="0" name=""/>
        <dsp:cNvSpPr/>
      </dsp:nvSpPr>
      <dsp: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A413A6E-69C9-4490-A358-B0629E323DC5}">
      <dsp:nvSpPr>
        <dsp:cNvPr id="0" name=""/>
        <dsp:cNvSpPr/>
      </dsp:nvSpPr>
      <dsp: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категории "неопределенность " и "риск" тесно взаимосвязаны при принятии решения о создании нового банковского продукта</a:t>
          </a:r>
        </a:p>
      </dsp:txBody>
      <dsp:txXfrm>
        <a:off x="294495" y="1340655"/>
        <a:ext cx="3800130" cy="372930"/>
      </dsp:txXfrm>
    </dsp:sp>
    <dsp:sp modelId="{C0DF035A-0536-4ADB-898A-72E19DB12B3B}">
      <dsp:nvSpPr>
        <dsp:cNvPr id="0" name=""/>
        <dsp:cNvSpPr/>
      </dsp:nvSpPr>
      <dsp: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E0FCD86-4C00-4775-82D4-2B2F3884526C}">
      <dsp:nvSpPr>
        <dsp:cNvPr id="0" name=""/>
        <dsp:cNvSpPr/>
      </dsp:nvSpPr>
      <dsp: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риск имеет субъективный характер, а неопределенность-объективный характер</a:t>
          </a:r>
        </a:p>
      </dsp:txBody>
      <dsp:txXfrm>
        <a:off x="294495" y="1975695"/>
        <a:ext cx="3800130" cy="372930"/>
      </dsp:txXfrm>
    </dsp:sp>
    <dsp:sp modelId="{82E327BA-5C9B-4482-BF5B-3C8D94A93C87}">
      <dsp:nvSpPr>
        <dsp:cNvPr id="0" name=""/>
        <dsp:cNvSpPr/>
      </dsp:nvSpPr>
      <dsp: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FBD49C6-74EF-4A20-BE3A-36E8B92F2B1A}">
      <dsp:nvSpPr>
        <dsp:cNvPr id="0" name=""/>
        <dsp:cNvSpPr/>
      </dsp:nvSpPr>
      <dsp: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смысл инновации заключается в наличии рискового характера </a:t>
          </a:r>
        </a:p>
      </dsp:txBody>
      <dsp:txXfrm>
        <a:off x="294495" y="2610735"/>
        <a:ext cx="3800130" cy="37293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52013-A011-40E4-AE76-776F975D41FA}">
      <dsp:nvSpPr>
        <dsp:cNvPr id="0" name=""/>
        <dsp:cNvSpPr/>
      </dsp:nvSpPr>
      <dsp: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3AF5586-32C8-4473-AA51-1BDB8F202910}">
      <dsp:nvSpPr>
        <dsp:cNvPr id="0" name=""/>
        <dsp:cNvSpPr/>
      </dsp:nvSpPr>
      <dsp: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статический риск представляет собой вероятность необратимых потерь вследсвие изменения факторов внутрннней и внешней среды коммерческих банков</a:t>
          </a:r>
        </a:p>
      </dsp:txBody>
      <dsp:txXfrm>
        <a:off x="294495" y="70574"/>
        <a:ext cx="3800130" cy="372930"/>
      </dsp:txXfrm>
    </dsp:sp>
    <dsp:sp modelId="{C4A9DFFD-B3C0-4C95-B1FA-9D4857A75AFF}">
      <dsp:nvSpPr>
        <dsp:cNvPr id="0" name=""/>
        <dsp:cNvSpPr/>
      </dsp:nvSpPr>
      <dsp: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A0CEAB5-B619-4685-8298-096AD48301F9}">
      <dsp:nvSpPr>
        <dsp:cNvPr id="0" name=""/>
        <dsp:cNvSpPr/>
      </dsp:nvSpPr>
      <dsp: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динамический риск связан с  возникновением непредвиденных изменений под воздействием факторов внешней среды</a:t>
          </a:r>
        </a:p>
      </dsp:txBody>
      <dsp:txXfrm>
        <a:off x="294495" y="705614"/>
        <a:ext cx="3800130" cy="372930"/>
      </dsp:txXfrm>
    </dsp:sp>
    <dsp:sp modelId="{AAD83B26-9A92-4EE7-803C-49FF051A60F2}">
      <dsp:nvSpPr>
        <dsp:cNvPr id="0" name=""/>
        <dsp:cNvSpPr/>
      </dsp:nvSpPr>
      <dsp: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83C9F83-523A-46B4-BC7C-EACFE5AA438D}">
      <dsp:nvSpPr>
        <dsp:cNvPr id="0" name=""/>
        <dsp:cNvSpPr/>
      </dsp:nvSpPr>
      <dsp: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инновационный риск связан с недополучением прибыли коммерческим банком от внедрения инновации</a:t>
          </a:r>
        </a:p>
      </dsp:txBody>
      <dsp:txXfrm>
        <a:off x="294495" y="1340655"/>
        <a:ext cx="3800130" cy="372930"/>
      </dsp:txXfrm>
    </dsp:sp>
    <dsp:sp modelId="{982A0FE9-604C-4588-ACC9-6A7661C0C0FD}">
      <dsp:nvSpPr>
        <dsp:cNvPr id="0" name=""/>
        <dsp:cNvSpPr/>
      </dsp:nvSpPr>
      <dsp: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3640EA0-6E90-44DC-BFA4-643BD9269646}">
      <dsp:nvSpPr>
        <dsp:cNvPr id="0" name=""/>
        <dsp:cNvSpPr/>
      </dsp:nvSpPr>
      <dsp: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экономический риск связан с состоянием экономики нашей страны</a:t>
          </a:r>
        </a:p>
      </dsp:txBody>
      <dsp:txXfrm>
        <a:off x="294495" y="1975695"/>
        <a:ext cx="3800130" cy="372930"/>
      </dsp:txXfrm>
    </dsp:sp>
    <dsp:sp modelId="{55847FA3-6E8A-4E13-95CC-085D5E90B0E6}">
      <dsp:nvSpPr>
        <dsp:cNvPr id="0" name=""/>
        <dsp:cNvSpPr/>
      </dsp:nvSpPr>
      <dsp: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14C28CC-6C4F-40BB-8471-FBBE84FA347D}">
      <dsp:nvSpPr>
        <dsp:cNvPr id="0" name=""/>
        <dsp:cNvSpPr/>
      </dsp:nvSpPr>
      <dsp: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технологический риск связан с организацией банковской деятельности в области обслуживания </a:t>
          </a:r>
        </a:p>
      </dsp:txBody>
      <dsp:txXfrm>
        <a:off x="294495" y="2610735"/>
        <a:ext cx="3800130" cy="37293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0F54BE-BB27-4EA7-8D6F-B05F52ACF5DC}">
      <dsp:nvSpPr>
        <dsp:cNvPr id="0" name=""/>
        <dsp:cNvSpPr/>
      </dsp:nvSpPr>
      <dsp:spPr>
        <a:xfrm>
          <a:off x="0" y="352979"/>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E197BB-0802-492D-8A9F-D2A4D4473B29}">
      <dsp:nvSpPr>
        <dsp:cNvPr id="0" name=""/>
        <dsp:cNvSpPr/>
      </dsp:nvSpPr>
      <dsp:spPr>
        <a:xfrm>
          <a:off x="274320" y="161099"/>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latin typeface="Times New Roman" pitchFamily="18" charset="0"/>
              <a:cs typeface="Times New Roman" pitchFamily="18" charset="0"/>
            </a:rPr>
            <a:t>учитывает требования внешних субъектов и внутренних регуляторов</a:t>
          </a:r>
        </a:p>
      </dsp:txBody>
      <dsp:txXfrm>
        <a:off x="293054" y="179833"/>
        <a:ext cx="3803012" cy="346292"/>
      </dsp:txXfrm>
    </dsp:sp>
    <dsp:sp modelId="{5F3763F2-DDF6-4C2D-A6BE-DDE92CE95508}">
      <dsp:nvSpPr>
        <dsp:cNvPr id="0" name=""/>
        <dsp:cNvSpPr/>
      </dsp:nvSpPr>
      <dsp:spPr>
        <a:xfrm>
          <a:off x="0" y="942659"/>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FA6F20-AAE5-40AE-B47B-DF4EC0B891A9}">
      <dsp:nvSpPr>
        <dsp:cNvPr id="0" name=""/>
        <dsp:cNvSpPr/>
      </dsp:nvSpPr>
      <dsp:spPr>
        <a:xfrm>
          <a:off x="274320" y="750779"/>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latin typeface="Times New Roman" pitchFamily="18" charset="0"/>
              <a:cs typeface="Times New Roman" pitchFamily="18" charset="0"/>
            </a:rPr>
            <a:t>содержит взаимосвязанные показатели</a:t>
          </a:r>
        </a:p>
      </dsp:txBody>
      <dsp:txXfrm>
        <a:off x="293054" y="769513"/>
        <a:ext cx="3803012" cy="346292"/>
      </dsp:txXfrm>
    </dsp:sp>
    <dsp:sp modelId="{F0AD8E43-B20A-4FE0-9F1C-9D5547C9F1F0}">
      <dsp:nvSpPr>
        <dsp:cNvPr id="0" name=""/>
        <dsp:cNvSpPr/>
      </dsp:nvSpPr>
      <dsp:spPr>
        <a:xfrm>
          <a:off x="0" y="1532339"/>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FEE3C0-3DC6-47F2-B74F-01782DADE779}">
      <dsp:nvSpPr>
        <dsp:cNvPr id="0" name=""/>
        <dsp:cNvSpPr/>
      </dsp:nvSpPr>
      <dsp:spPr>
        <a:xfrm>
          <a:off x="274320" y="1340459"/>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latin typeface="Times New Roman" pitchFamily="18" charset="0"/>
              <a:cs typeface="Times New Roman" pitchFamily="18" charset="0"/>
            </a:rPr>
            <a:t>базируется на данных стратегии и бизнес-плана</a:t>
          </a:r>
        </a:p>
      </dsp:txBody>
      <dsp:txXfrm>
        <a:off x="293054" y="1359193"/>
        <a:ext cx="3803012" cy="346292"/>
      </dsp:txXfrm>
    </dsp:sp>
    <dsp:sp modelId="{7AC4B26B-EE32-4522-A3CF-7944790F6F28}">
      <dsp:nvSpPr>
        <dsp:cNvPr id="0" name=""/>
        <dsp:cNvSpPr/>
      </dsp:nvSpPr>
      <dsp:spPr>
        <a:xfrm>
          <a:off x="0" y="2122020"/>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6CC5B7-D8E9-4C61-B773-C8645049BC66}">
      <dsp:nvSpPr>
        <dsp:cNvPr id="0" name=""/>
        <dsp:cNvSpPr/>
      </dsp:nvSpPr>
      <dsp:spPr>
        <a:xfrm>
          <a:off x="274320" y="193014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latin typeface="Times New Roman" pitchFamily="18" charset="0"/>
              <a:cs typeface="Times New Roman" pitchFamily="18" charset="0"/>
            </a:rPr>
            <a:t>учитывает все существующие риски</a:t>
          </a:r>
        </a:p>
      </dsp:txBody>
      <dsp:txXfrm>
        <a:off x="293054" y="1948874"/>
        <a:ext cx="3803012" cy="346292"/>
      </dsp:txXfrm>
    </dsp:sp>
    <dsp:sp modelId="{938CD390-4C9C-4199-B2F7-67849A77D72A}">
      <dsp:nvSpPr>
        <dsp:cNvPr id="0" name=""/>
        <dsp:cNvSpPr/>
      </dsp:nvSpPr>
      <dsp:spPr>
        <a:xfrm>
          <a:off x="0" y="2711700"/>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D3B810-0836-4C26-9FA9-5E6EB35D33E3}">
      <dsp:nvSpPr>
        <dsp:cNvPr id="0" name=""/>
        <dsp:cNvSpPr/>
      </dsp:nvSpPr>
      <dsp:spPr>
        <a:xfrm>
          <a:off x="274320" y="251982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latin typeface="Times New Roman" pitchFamily="18" charset="0"/>
              <a:cs typeface="Times New Roman" pitchFamily="18" charset="0"/>
            </a:rPr>
            <a:t>обеспечивает управление рисками и целостность стратегии риск-менеджмента в банке</a:t>
          </a:r>
        </a:p>
      </dsp:txBody>
      <dsp:txXfrm>
        <a:off x="293054" y="2538554"/>
        <a:ext cx="3803012" cy="34629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651B9-DD7A-4019-B06E-6A7FCF6368A3}">
      <dsp:nvSpPr>
        <dsp:cNvPr id="0" name=""/>
        <dsp:cNvSpPr/>
      </dsp:nvSpPr>
      <dsp:spPr>
        <a:xfrm>
          <a:off x="0" y="288360"/>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3C8D5B3-107E-4F2F-A7F0-C96422398025}">
      <dsp:nvSpPr>
        <dsp:cNvPr id="0" name=""/>
        <dsp:cNvSpPr/>
      </dsp:nvSpPr>
      <dsp:spPr>
        <a:xfrm>
          <a:off x="274320" y="17028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техническое</a:t>
          </a:r>
        </a:p>
      </dsp:txBody>
      <dsp:txXfrm>
        <a:off x="285848" y="181808"/>
        <a:ext cx="3817424" cy="213104"/>
      </dsp:txXfrm>
    </dsp:sp>
    <dsp:sp modelId="{CF138408-39F6-4380-887A-12AC63BEFCC1}">
      <dsp:nvSpPr>
        <dsp:cNvPr id="0" name=""/>
        <dsp:cNvSpPr/>
      </dsp:nvSpPr>
      <dsp:spPr>
        <a:xfrm>
          <a:off x="0" y="651240"/>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5BF1CCF-3E56-4D40-BA18-1F66FDA8AA35}">
      <dsp:nvSpPr>
        <dsp:cNvPr id="0" name=""/>
        <dsp:cNvSpPr/>
      </dsp:nvSpPr>
      <dsp:spPr>
        <a:xfrm>
          <a:off x="274320" y="53316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организационное </a:t>
          </a:r>
        </a:p>
      </dsp:txBody>
      <dsp:txXfrm>
        <a:off x="285848" y="544688"/>
        <a:ext cx="3817424" cy="213104"/>
      </dsp:txXfrm>
    </dsp:sp>
    <dsp:sp modelId="{A7E64415-D091-4638-892B-0E0509342244}">
      <dsp:nvSpPr>
        <dsp:cNvPr id="0" name=""/>
        <dsp:cNvSpPr/>
      </dsp:nvSpPr>
      <dsp:spPr>
        <a:xfrm>
          <a:off x="0" y="1014120"/>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B71B06-D28F-46C6-9F88-98258832527B}">
      <dsp:nvSpPr>
        <dsp:cNvPr id="0" name=""/>
        <dsp:cNvSpPr/>
      </dsp:nvSpPr>
      <dsp:spPr>
        <a:xfrm>
          <a:off x="274320" y="89604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ресурсное </a:t>
          </a:r>
        </a:p>
      </dsp:txBody>
      <dsp:txXfrm>
        <a:off x="285848" y="907568"/>
        <a:ext cx="3817424" cy="213104"/>
      </dsp:txXfrm>
    </dsp:sp>
    <dsp:sp modelId="{41E36B0E-E079-43DF-9BF6-0A782D36F5B9}">
      <dsp:nvSpPr>
        <dsp:cNvPr id="0" name=""/>
        <dsp:cNvSpPr/>
      </dsp:nvSpPr>
      <dsp:spPr>
        <a:xfrm>
          <a:off x="0" y="1377000"/>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BC92B2-7955-46CD-BE79-E51101EDD490}">
      <dsp:nvSpPr>
        <dsp:cNvPr id="0" name=""/>
        <dsp:cNvSpPr/>
      </dsp:nvSpPr>
      <dsp:spPr>
        <a:xfrm>
          <a:off x="274320" y="1258919"/>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технологическое</a:t>
          </a:r>
        </a:p>
      </dsp:txBody>
      <dsp:txXfrm>
        <a:off x="285848" y="1270447"/>
        <a:ext cx="3817424" cy="213104"/>
      </dsp:txXfrm>
    </dsp:sp>
    <dsp:sp modelId="{9AB73C62-C94E-4039-8CC7-C6DA23108AA1}">
      <dsp:nvSpPr>
        <dsp:cNvPr id="0" name=""/>
        <dsp:cNvSpPr/>
      </dsp:nvSpPr>
      <dsp:spPr>
        <a:xfrm>
          <a:off x="0" y="1739880"/>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7C377B-982F-4604-A523-EEF194E70092}">
      <dsp:nvSpPr>
        <dsp:cNvPr id="0" name=""/>
        <dsp:cNvSpPr/>
      </dsp:nvSpPr>
      <dsp:spPr>
        <a:xfrm>
          <a:off x="274320" y="162180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аналитическое</a:t>
          </a:r>
        </a:p>
      </dsp:txBody>
      <dsp:txXfrm>
        <a:off x="285848" y="1633328"/>
        <a:ext cx="3817424" cy="213104"/>
      </dsp:txXfrm>
    </dsp:sp>
    <dsp:sp modelId="{37780763-9ADE-4669-86B0-B9FB1993F958}">
      <dsp:nvSpPr>
        <dsp:cNvPr id="0" name=""/>
        <dsp:cNvSpPr/>
      </dsp:nvSpPr>
      <dsp:spPr>
        <a:xfrm>
          <a:off x="0" y="2102760"/>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156BE61-F633-40C4-8CDC-18EFD65AB875}">
      <dsp:nvSpPr>
        <dsp:cNvPr id="0" name=""/>
        <dsp:cNvSpPr/>
      </dsp:nvSpPr>
      <dsp:spPr>
        <a:xfrm>
          <a:off x="274320" y="198468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информационное</a:t>
          </a:r>
        </a:p>
      </dsp:txBody>
      <dsp:txXfrm>
        <a:off x="285848" y="1996208"/>
        <a:ext cx="3817424" cy="213104"/>
      </dsp:txXfrm>
    </dsp:sp>
    <dsp:sp modelId="{FBC56427-CC3E-4055-8275-37713F287542}">
      <dsp:nvSpPr>
        <dsp:cNvPr id="0" name=""/>
        <dsp:cNvSpPr/>
      </dsp:nvSpPr>
      <dsp:spPr>
        <a:xfrm>
          <a:off x="0" y="2465640"/>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EC6D6FD-FFEE-485D-AC0D-6FCBBCE76C20}">
      <dsp:nvSpPr>
        <dsp:cNvPr id="0" name=""/>
        <dsp:cNvSpPr/>
      </dsp:nvSpPr>
      <dsp:spPr>
        <a:xfrm>
          <a:off x="274320" y="234756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лингвистическое</a:t>
          </a:r>
        </a:p>
      </dsp:txBody>
      <dsp:txXfrm>
        <a:off x="285848" y="2359088"/>
        <a:ext cx="3817424" cy="213104"/>
      </dsp:txXfrm>
    </dsp:sp>
    <dsp:sp modelId="{72C17F2B-942C-45BA-9337-380BDA3ACAC6}">
      <dsp:nvSpPr>
        <dsp:cNvPr id="0" name=""/>
        <dsp:cNvSpPr/>
      </dsp:nvSpPr>
      <dsp:spPr>
        <a:xfrm>
          <a:off x="0" y="2828520"/>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331B6AB-778E-4A46-8DFD-28194920CDE7}">
      <dsp:nvSpPr>
        <dsp:cNvPr id="0" name=""/>
        <dsp:cNvSpPr/>
      </dsp:nvSpPr>
      <dsp:spPr>
        <a:xfrm>
          <a:off x="274320" y="2710440"/>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355600">
            <a:lnSpc>
              <a:spcPct val="90000"/>
            </a:lnSpc>
            <a:spcBef>
              <a:spcPct val="0"/>
            </a:spcBef>
            <a:spcAft>
              <a:spcPct val="35000"/>
            </a:spcAft>
          </a:pPr>
          <a:r>
            <a:rPr lang="ru-RU" sz="800" kern="1200">
              <a:solidFill>
                <a:sysClr val="window" lastClr="FFFFFF"/>
              </a:solidFill>
              <a:latin typeface="Times New Roman" pitchFamily="18" charset="0"/>
              <a:ea typeface="+mn-ea"/>
              <a:cs typeface="Times New Roman" pitchFamily="18" charset="0"/>
            </a:rPr>
            <a:t>программное</a:t>
          </a:r>
        </a:p>
      </dsp:txBody>
      <dsp:txXfrm>
        <a:off x="285848" y="2721968"/>
        <a:ext cx="3817424"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D253A-845D-4EAF-A15E-A3268951D3D3}">
      <dsp:nvSpPr>
        <dsp:cNvPr id="0" name=""/>
        <dsp:cNvSpPr/>
      </dsp:nvSpPr>
      <dsp:spPr>
        <a:xfrm>
          <a:off x="0" y="257039"/>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59B6948-066C-4C56-AB37-A49C89EAB531}">
      <dsp:nvSpPr>
        <dsp:cNvPr id="0" name=""/>
        <dsp:cNvSpPr/>
      </dsp:nvSpPr>
      <dsp:spPr>
        <a:xfrm>
          <a:off x="274320" y="5039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наличие четко выработанной стратегии банка в области создания новых банкрвских технологий для обслуживания корпоративных клиентов</a:t>
          </a:r>
        </a:p>
      </dsp:txBody>
      <dsp:txXfrm>
        <a:off x="294495" y="70574"/>
        <a:ext cx="3800130" cy="372930"/>
      </dsp:txXfrm>
    </dsp:sp>
    <dsp:sp modelId="{7081FB56-E458-4547-98AD-16F54CB16CED}">
      <dsp:nvSpPr>
        <dsp:cNvPr id="0" name=""/>
        <dsp:cNvSpPr/>
      </dsp:nvSpPr>
      <dsp:spPr>
        <a:xfrm>
          <a:off x="0" y="89208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DB900D6-E231-44BF-8482-F87CC9F0B89B}">
      <dsp:nvSpPr>
        <dsp:cNvPr id="0" name=""/>
        <dsp:cNvSpPr/>
      </dsp:nvSpPr>
      <dsp:spPr>
        <a:xfrm>
          <a:off x="274320" y="685439"/>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высокий риск  внедрения новой банковской технологии и достижения  поставленной цели </a:t>
          </a:r>
        </a:p>
      </dsp:txBody>
      <dsp:txXfrm>
        <a:off x="294495" y="705614"/>
        <a:ext cx="3800130" cy="372930"/>
      </dsp:txXfrm>
    </dsp:sp>
    <dsp:sp modelId="{5C626261-68EE-4992-98A8-76D8617B1AA4}">
      <dsp:nvSpPr>
        <dsp:cNvPr id="0" name=""/>
        <dsp:cNvSpPr/>
      </dsp:nvSpPr>
      <dsp:spPr>
        <a:xfrm>
          <a:off x="0" y="152712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988488A-2331-4B13-8071-2881C9C7E803}">
      <dsp:nvSpPr>
        <dsp:cNvPr id="0" name=""/>
        <dsp:cNvSpPr/>
      </dsp:nvSpPr>
      <dsp:spPr>
        <a:xfrm>
          <a:off x="274320" y="132048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наличие долгосрочных  и среднесрочных планов в области совершенствования имеющихся банковских технологий в обслуживании корпоративных клиентов</a:t>
          </a:r>
        </a:p>
      </dsp:txBody>
      <dsp:txXfrm>
        <a:off x="294495" y="1340655"/>
        <a:ext cx="3800130" cy="372930"/>
      </dsp:txXfrm>
    </dsp:sp>
    <dsp:sp modelId="{0A7E0C34-5A38-43DB-9233-0B022FD84C73}">
      <dsp:nvSpPr>
        <dsp:cNvPr id="0" name=""/>
        <dsp:cNvSpPr/>
      </dsp:nvSpPr>
      <dsp:spPr>
        <a:xfrm>
          <a:off x="0" y="216216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FB06907-1129-4B5A-A197-FFECA144C48A}">
      <dsp:nvSpPr>
        <dsp:cNvPr id="0" name=""/>
        <dsp:cNvSpPr/>
      </dsp:nvSpPr>
      <dsp:spPr>
        <a:xfrm>
          <a:off x="274320" y="195552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переход на качественно новый уровень  технологического развития банка</a:t>
          </a:r>
        </a:p>
      </dsp:txBody>
      <dsp:txXfrm>
        <a:off x="294495" y="1975695"/>
        <a:ext cx="3800130" cy="372930"/>
      </dsp:txXfrm>
    </dsp:sp>
    <dsp:sp modelId="{768DBFD4-A130-408E-A18D-331E3905F0F8}">
      <dsp:nvSpPr>
        <dsp:cNvPr id="0" name=""/>
        <dsp:cNvSpPr/>
      </dsp:nvSpPr>
      <dsp:spPr>
        <a:xfrm>
          <a:off x="0" y="2797200"/>
          <a:ext cx="5486400" cy="352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5E7DD44-8874-467E-A7AA-8E80DA38A784}">
      <dsp:nvSpPr>
        <dsp:cNvPr id="0" name=""/>
        <dsp:cNvSpPr/>
      </dsp:nvSpPr>
      <dsp:spPr>
        <a:xfrm>
          <a:off x="274320" y="2590560"/>
          <a:ext cx="3840480" cy="4132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перераспределение отвественности в случае создания и внедрения инноваций в обслуживании корпоративных клиентов</a:t>
          </a:r>
        </a:p>
      </dsp:txBody>
      <dsp:txXfrm>
        <a:off x="294495" y="2610735"/>
        <a:ext cx="3800130" cy="372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B870E-FDAD-4225-B2A7-84966091D99C}">
      <dsp:nvSpPr>
        <dsp:cNvPr id="0" name=""/>
        <dsp:cNvSpPr/>
      </dsp:nvSpPr>
      <dsp:spPr>
        <a:xfrm>
          <a:off x="0" y="259846"/>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3FD7695-989D-4844-91A7-8F6B1FDB3EE2}">
      <dsp:nvSpPr>
        <dsp:cNvPr id="0" name=""/>
        <dsp:cNvSpPr/>
      </dsp:nvSpPr>
      <dsp:spPr>
        <a:xfrm>
          <a:off x="274320" y="67966"/>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безопасность банковского обслуживания корпоративных клиеентов</a:t>
          </a:r>
        </a:p>
      </dsp:txBody>
      <dsp:txXfrm>
        <a:off x="293054" y="86700"/>
        <a:ext cx="3803012" cy="346292"/>
      </dsp:txXfrm>
    </dsp:sp>
    <dsp:sp modelId="{FE6C71F1-8F42-4AC6-ACD7-6861453669D6}">
      <dsp:nvSpPr>
        <dsp:cNvPr id="0" name=""/>
        <dsp:cNvSpPr/>
      </dsp:nvSpPr>
      <dsp:spPr>
        <a:xfrm>
          <a:off x="0" y="849526"/>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02D21A-A85E-479A-BC71-E19DB25085AA}">
      <dsp:nvSpPr>
        <dsp:cNvPr id="0" name=""/>
        <dsp:cNvSpPr/>
      </dsp:nvSpPr>
      <dsp:spPr>
        <a:xfrm>
          <a:off x="274320" y="657646"/>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наличие технологической площадки для головных офисов банков</a:t>
          </a:r>
        </a:p>
      </dsp:txBody>
      <dsp:txXfrm>
        <a:off x="293054" y="676380"/>
        <a:ext cx="3803012" cy="346292"/>
      </dsp:txXfrm>
    </dsp:sp>
    <dsp:sp modelId="{FF186EC8-58B9-4946-B2E3-FD3200D97A09}">
      <dsp:nvSpPr>
        <dsp:cNvPr id="0" name=""/>
        <dsp:cNvSpPr/>
      </dsp:nvSpPr>
      <dsp:spPr>
        <a:xfrm>
          <a:off x="0" y="1439206"/>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1130B19-C308-4324-82A8-7E08289DF3BB}">
      <dsp:nvSpPr>
        <dsp:cNvPr id="0" name=""/>
        <dsp:cNvSpPr/>
      </dsp:nvSpPr>
      <dsp:spPr>
        <a:xfrm>
          <a:off x="274320" y="1247326"/>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технологии реализации банковской модели обслуживания корпоративных клиентов</a:t>
          </a:r>
        </a:p>
      </dsp:txBody>
      <dsp:txXfrm>
        <a:off x="293054" y="1266060"/>
        <a:ext cx="3803012" cy="346292"/>
      </dsp:txXfrm>
    </dsp:sp>
    <dsp:sp modelId="{95D1936D-BA0D-4EF0-BF66-4D50CEFCEFB3}">
      <dsp:nvSpPr>
        <dsp:cNvPr id="0" name=""/>
        <dsp:cNvSpPr/>
      </dsp:nvSpPr>
      <dsp:spPr>
        <a:xfrm>
          <a:off x="0" y="2028886"/>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20F7348-0CCA-4FFF-A5DB-6318F12562E6}">
      <dsp:nvSpPr>
        <dsp:cNvPr id="0" name=""/>
        <dsp:cNvSpPr/>
      </dsp:nvSpPr>
      <dsp:spPr>
        <a:xfrm>
          <a:off x="274320" y="1837006"/>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развитеие организационной структуры кредитной организации с учетом модернизации технологий банковского обслуживания корпоративных клиентов</a:t>
          </a:r>
        </a:p>
      </dsp:txBody>
      <dsp:txXfrm>
        <a:off x="293054" y="1855740"/>
        <a:ext cx="3803012" cy="346292"/>
      </dsp:txXfrm>
    </dsp:sp>
    <dsp:sp modelId="{E644F39F-1823-4FB4-96DA-CB0A881983F6}">
      <dsp:nvSpPr>
        <dsp:cNvPr id="0" name=""/>
        <dsp:cNvSpPr/>
      </dsp:nvSpPr>
      <dsp:spPr>
        <a:xfrm>
          <a:off x="0" y="2618566"/>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B26EBD-9014-41D4-B2C3-709F39D2EBD4}">
      <dsp:nvSpPr>
        <dsp:cNvPr id="0" name=""/>
        <dsp:cNvSpPr/>
      </dsp:nvSpPr>
      <dsp:spPr>
        <a:xfrm>
          <a:off x="274320" y="2426686"/>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дистанционное взаимодействие с  корпоративным клиентом</a:t>
          </a:r>
        </a:p>
      </dsp:txBody>
      <dsp:txXfrm>
        <a:off x="293054" y="2445420"/>
        <a:ext cx="3803012" cy="3462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C0B0C-ECF8-4B8E-ACB2-4A01751F4C82}">
      <dsp:nvSpPr>
        <dsp:cNvPr id="0" name=""/>
        <dsp:cNvSpPr/>
      </dsp:nvSpPr>
      <dsp:spPr>
        <a:xfrm>
          <a:off x="0" y="1871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460ED8A-AEB2-4AFE-A6D0-65368A8F55CD}">
      <dsp:nvSpPr>
        <dsp:cNvPr id="0" name=""/>
        <dsp:cNvSpPr/>
      </dsp:nvSpPr>
      <dsp:spPr>
        <a:xfrm>
          <a:off x="274320" y="395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предпроектное обследование состояние банковского рынка </a:t>
          </a:r>
        </a:p>
      </dsp:txBody>
      <dsp:txXfrm>
        <a:off x="288730" y="54009"/>
        <a:ext cx="3811660" cy="266380"/>
      </dsp:txXfrm>
    </dsp:sp>
    <dsp:sp modelId="{191B9007-83CC-40BD-9D7E-700C34D0610B}">
      <dsp:nvSpPr>
        <dsp:cNvPr id="0" name=""/>
        <dsp:cNvSpPr/>
      </dsp:nvSpPr>
      <dsp:spPr>
        <a:xfrm>
          <a:off x="0" y="6407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0900300-8047-4626-9F1C-62427030BB65}">
      <dsp:nvSpPr>
        <dsp:cNvPr id="0" name=""/>
        <dsp:cNvSpPr/>
      </dsp:nvSpPr>
      <dsp:spPr>
        <a:xfrm>
          <a:off x="274320" y="4931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проектирование новой банковской технологии с учетом цифровой трансформации</a:t>
          </a:r>
        </a:p>
      </dsp:txBody>
      <dsp:txXfrm>
        <a:off x="288730" y="507609"/>
        <a:ext cx="3811660" cy="266380"/>
      </dsp:txXfrm>
    </dsp:sp>
    <dsp:sp modelId="{7A3FB561-952C-4683-9696-98DF0E838E9D}">
      <dsp:nvSpPr>
        <dsp:cNvPr id="0" name=""/>
        <dsp:cNvSpPr/>
      </dsp:nvSpPr>
      <dsp:spPr>
        <a:xfrm>
          <a:off x="0" y="1094399"/>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8157BAE-4B5E-4C16-B1C2-682A2DE64EB4}">
      <dsp:nvSpPr>
        <dsp:cNvPr id="0" name=""/>
        <dsp:cNvSpPr/>
      </dsp:nvSpPr>
      <dsp:spPr>
        <a:xfrm>
          <a:off x="274320" y="9467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разработка новой банковской технологии </a:t>
          </a:r>
        </a:p>
      </dsp:txBody>
      <dsp:txXfrm>
        <a:off x="288730" y="961209"/>
        <a:ext cx="3811660" cy="266380"/>
      </dsp:txXfrm>
    </dsp:sp>
    <dsp:sp modelId="{1699870C-B486-42F9-8743-68B1BDA319E3}">
      <dsp:nvSpPr>
        <dsp:cNvPr id="0" name=""/>
        <dsp:cNvSpPr/>
      </dsp:nvSpPr>
      <dsp:spPr>
        <a:xfrm>
          <a:off x="0" y="15480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AFF987D-5394-4173-85D5-8866EF46C021}">
      <dsp:nvSpPr>
        <dsp:cNvPr id="0" name=""/>
        <dsp:cNvSpPr/>
      </dsp:nvSpPr>
      <dsp:spPr>
        <a:xfrm>
          <a:off x="274320" y="14003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тестирование в рыночных условиях новой банковской технологии </a:t>
          </a:r>
        </a:p>
      </dsp:txBody>
      <dsp:txXfrm>
        <a:off x="288730" y="1414809"/>
        <a:ext cx="3811660" cy="266380"/>
      </dsp:txXfrm>
    </dsp:sp>
    <dsp:sp modelId="{632DE493-CE2F-490F-BE27-85764A097F08}">
      <dsp:nvSpPr>
        <dsp:cNvPr id="0" name=""/>
        <dsp:cNvSpPr/>
      </dsp:nvSpPr>
      <dsp:spPr>
        <a:xfrm>
          <a:off x="0" y="20016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D4DE936-2173-4956-97EC-AE0DFE153279}">
      <dsp:nvSpPr>
        <dsp:cNvPr id="0" name=""/>
        <dsp:cNvSpPr/>
      </dsp:nvSpPr>
      <dsp:spPr>
        <a:xfrm>
          <a:off x="274320" y="1854000"/>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вывод новой банковской технологии на банковский рынок</a:t>
          </a:r>
        </a:p>
      </dsp:txBody>
      <dsp:txXfrm>
        <a:off x="288730" y="1868410"/>
        <a:ext cx="3811660" cy="266380"/>
      </dsp:txXfrm>
    </dsp:sp>
    <dsp:sp modelId="{D07025E5-E4EE-44E6-A43E-9E748D458D65}">
      <dsp:nvSpPr>
        <dsp:cNvPr id="0" name=""/>
        <dsp:cNvSpPr/>
      </dsp:nvSpPr>
      <dsp:spPr>
        <a:xfrm>
          <a:off x="0" y="24552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3D21A98-AABB-4381-8980-5A0227244C1D}">
      <dsp:nvSpPr>
        <dsp:cNvPr id="0" name=""/>
        <dsp:cNvSpPr/>
      </dsp:nvSpPr>
      <dsp:spPr>
        <a:xfrm>
          <a:off x="274320" y="2307599"/>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эксплуатация новой банковкой технологии в рыночных условиях</a:t>
          </a:r>
        </a:p>
      </dsp:txBody>
      <dsp:txXfrm>
        <a:off x="288730" y="2322009"/>
        <a:ext cx="3811660" cy="266380"/>
      </dsp:txXfrm>
    </dsp:sp>
    <dsp:sp modelId="{9D332558-39E4-449E-A535-14A830318B7A}">
      <dsp:nvSpPr>
        <dsp:cNvPr id="0" name=""/>
        <dsp:cNvSpPr/>
      </dsp:nvSpPr>
      <dsp:spPr>
        <a:xfrm>
          <a:off x="0" y="2908800"/>
          <a:ext cx="5486400" cy="252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16E7340-6C90-47DD-BE0C-7C40F2D0F713}">
      <dsp:nvSpPr>
        <dsp:cNvPr id="0" name=""/>
        <dsp:cNvSpPr/>
      </dsp:nvSpPr>
      <dsp:spPr>
        <a:xfrm>
          <a:off x="274320" y="2761200"/>
          <a:ext cx="3840480" cy="2952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модернизация новой банковской технологии с учетом потребностей банковского рынка</a:t>
          </a:r>
        </a:p>
      </dsp:txBody>
      <dsp:txXfrm>
        <a:off x="288730" y="2775610"/>
        <a:ext cx="3811660" cy="2663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F404A-267D-4AAD-9751-7758EB981052}">
      <dsp:nvSpPr>
        <dsp:cNvPr id="0" name=""/>
        <dsp:cNvSpPr/>
      </dsp:nvSpPr>
      <dsp:spPr>
        <a:xfrm>
          <a:off x="0" y="171179"/>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9BA1CE6-1E46-4FA5-888C-A7FAEC754AAD}">
      <dsp:nvSpPr>
        <dsp:cNvPr id="0" name=""/>
        <dsp:cNvSpPr/>
      </dsp:nvSpPr>
      <dsp:spPr>
        <a:xfrm>
          <a:off x="274224" y="5309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сбор и анализ требований по созданию нового банковского продукта</a:t>
          </a:r>
        </a:p>
      </dsp:txBody>
      <dsp:txXfrm>
        <a:off x="285752" y="64627"/>
        <a:ext cx="3816090" cy="213104"/>
      </dsp:txXfrm>
    </dsp:sp>
    <dsp:sp modelId="{B62F818D-1558-478D-A131-D28EF4BC32ED}">
      <dsp:nvSpPr>
        <dsp:cNvPr id="0" name=""/>
        <dsp:cNvSpPr/>
      </dsp:nvSpPr>
      <dsp:spPr>
        <a:xfrm>
          <a:off x="0" y="534059"/>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C447333-8E1E-40B5-A9AF-F24348D58638}">
      <dsp:nvSpPr>
        <dsp:cNvPr id="0" name=""/>
        <dsp:cNvSpPr/>
      </dsp:nvSpPr>
      <dsp:spPr>
        <a:xfrm>
          <a:off x="274224" y="41597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системный анализ и проектирование  нового банковского продукта </a:t>
          </a:r>
        </a:p>
      </dsp:txBody>
      <dsp:txXfrm>
        <a:off x="285752" y="427507"/>
        <a:ext cx="3816090" cy="213104"/>
      </dsp:txXfrm>
    </dsp:sp>
    <dsp:sp modelId="{C32CC8FE-F756-450A-BF6A-2DB52650BA76}">
      <dsp:nvSpPr>
        <dsp:cNvPr id="0" name=""/>
        <dsp:cNvSpPr/>
      </dsp:nvSpPr>
      <dsp:spPr>
        <a:xfrm>
          <a:off x="0" y="896939"/>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EB6A1AD-4C8F-475B-8E73-2C200EA5621A}">
      <dsp:nvSpPr>
        <dsp:cNvPr id="0" name=""/>
        <dsp:cNvSpPr/>
      </dsp:nvSpPr>
      <dsp:spPr>
        <a:xfrm>
          <a:off x="274224" y="77885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проектирование ПО</a:t>
          </a:r>
        </a:p>
      </dsp:txBody>
      <dsp:txXfrm>
        <a:off x="285752" y="790387"/>
        <a:ext cx="3816090" cy="213104"/>
      </dsp:txXfrm>
    </dsp:sp>
    <dsp:sp modelId="{8656A7C3-DF7B-4D87-8B1B-60DF67143C67}">
      <dsp:nvSpPr>
        <dsp:cNvPr id="0" name=""/>
        <dsp:cNvSpPr/>
      </dsp:nvSpPr>
      <dsp:spPr>
        <a:xfrm>
          <a:off x="0" y="1259819"/>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ED9D65B-06A1-41FE-9DD7-B9DF33B07658}">
      <dsp:nvSpPr>
        <dsp:cNvPr id="0" name=""/>
        <dsp:cNvSpPr/>
      </dsp:nvSpPr>
      <dsp:spPr>
        <a:xfrm>
          <a:off x="274224" y="114173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тестирование ПО</a:t>
          </a:r>
        </a:p>
      </dsp:txBody>
      <dsp:txXfrm>
        <a:off x="285752" y="1153267"/>
        <a:ext cx="3816090" cy="213104"/>
      </dsp:txXfrm>
    </dsp:sp>
    <dsp:sp modelId="{F621925C-0EDA-4A95-BE4D-062AE9544A1D}">
      <dsp:nvSpPr>
        <dsp:cNvPr id="0" name=""/>
        <dsp:cNvSpPr/>
      </dsp:nvSpPr>
      <dsp:spPr>
        <a:xfrm>
          <a:off x="0" y="1622699"/>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355C9F3-414B-4CF4-A2C9-118349BDE44E}">
      <dsp:nvSpPr>
        <dsp:cNvPr id="0" name=""/>
        <dsp:cNvSpPr/>
      </dsp:nvSpPr>
      <dsp:spPr>
        <a:xfrm>
          <a:off x="274224" y="1504619"/>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интеграция подсистем ПО и тестирование нового банковского продукта</a:t>
          </a:r>
        </a:p>
      </dsp:txBody>
      <dsp:txXfrm>
        <a:off x="285752" y="1516147"/>
        <a:ext cx="3816090" cy="213104"/>
      </dsp:txXfrm>
    </dsp:sp>
    <dsp:sp modelId="{B0877DBD-73A0-48EA-AA17-2BD70E58CF06}">
      <dsp:nvSpPr>
        <dsp:cNvPr id="0" name=""/>
        <dsp:cNvSpPr/>
      </dsp:nvSpPr>
      <dsp:spPr>
        <a:xfrm>
          <a:off x="0" y="1985580"/>
          <a:ext cx="548449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F79C0F0-E948-49B6-8348-8E0017BEED98}">
      <dsp:nvSpPr>
        <dsp:cNvPr id="0" name=""/>
        <dsp:cNvSpPr/>
      </dsp:nvSpPr>
      <dsp:spPr>
        <a:xfrm>
          <a:off x="274224" y="1867500"/>
          <a:ext cx="3839146"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11" tIns="0" rIns="145111" bIns="0" numCol="1" spcCol="1270" anchor="ctr" anchorCtr="0">
          <a:noAutofit/>
        </a:bodyPr>
        <a:lstStyle/>
        <a:p>
          <a:pPr lvl="0" algn="l" defTabSz="444500">
            <a:lnSpc>
              <a:spcPct val="90000"/>
            </a:lnSpc>
            <a:spcBef>
              <a:spcPct val="0"/>
            </a:spcBef>
            <a:spcAft>
              <a:spcPct val="35000"/>
            </a:spcAft>
          </a:pPr>
          <a:r>
            <a:rPr lang="ru-RU" sz="1000" kern="1200">
              <a:solidFill>
                <a:sysClr val="window" lastClr="FFFFFF"/>
              </a:solidFill>
              <a:latin typeface="Times New Roman" pitchFamily="18" charset="0"/>
              <a:ea typeface="+mn-ea"/>
              <a:cs typeface="Times New Roman" pitchFamily="18" charset="0"/>
            </a:rPr>
            <a:t>вывод нового банковского продукта на банковский рынок</a:t>
          </a:r>
        </a:p>
      </dsp:txBody>
      <dsp:txXfrm>
        <a:off x="285752" y="1879028"/>
        <a:ext cx="3816090" cy="2131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32905-882C-4E3F-80EA-78F993FE468D}">
      <dsp:nvSpPr>
        <dsp:cNvPr id="0" name=""/>
        <dsp:cNvSpPr/>
      </dsp:nvSpPr>
      <dsp:spPr>
        <a:xfrm>
          <a:off x="0" y="31212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4F4CF47-8278-4C00-8285-6702F9710B00}">
      <dsp:nvSpPr>
        <dsp:cNvPr id="0" name=""/>
        <dsp:cNvSpPr/>
      </dsp:nvSpPr>
      <dsp:spPr>
        <a:xfrm>
          <a:off x="274320" y="19404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характер услуг,оказываемыех корпоративным клиентам с учетом инноваций</a:t>
          </a:r>
        </a:p>
      </dsp:txBody>
      <dsp:txXfrm>
        <a:off x="285848" y="205572"/>
        <a:ext cx="3817424" cy="213104"/>
      </dsp:txXfrm>
    </dsp:sp>
    <dsp:sp modelId="{DB625938-8FCB-4EC3-8D62-DDD7D2E7DA8D}">
      <dsp:nvSpPr>
        <dsp:cNvPr id="0" name=""/>
        <dsp:cNvSpPr/>
      </dsp:nvSpPr>
      <dsp:spPr>
        <a:xfrm>
          <a:off x="0" y="67500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0D2A89F-3C68-4E43-B118-FFB38B01EEE7}">
      <dsp:nvSpPr>
        <dsp:cNvPr id="0" name=""/>
        <dsp:cNvSpPr/>
      </dsp:nvSpPr>
      <dsp:spPr>
        <a:xfrm>
          <a:off x="274320" y="55692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стуктрура организационных процессов в работе банков, направленных на развитие инноваций в обслуживании корпоративных клиентов</a:t>
          </a:r>
        </a:p>
      </dsp:txBody>
      <dsp:txXfrm>
        <a:off x="285848" y="568452"/>
        <a:ext cx="3817424" cy="213104"/>
      </dsp:txXfrm>
    </dsp:sp>
    <dsp:sp modelId="{1E4B7FF9-B40B-4DEE-B43F-34D640330E8B}">
      <dsp:nvSpPr>
        <dsp:cNvPr id="0" name=""/>
        <dsp:cNvSpPr/>
      </dsp:nvSpPr>
      <dsp:spPr>
        <a:xfrm>
          <a:off x="0" y="103788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214FC11-B22F-4EFE-8336-766FA2F09D65}">
      <dsp:nvSpPr>
        <dsp:cNvPr id="0" name=""/>
        <dsp:cNvSpPr/>
      </dsp:nvSpPr>
      <dsp:spPr>
        <a:xfrm>
          <a:off x="274320" y="91980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возможности принятия банком решений в области создания и развития инноваций в обслуживании корпоративных клиентов </a:t>
          </a:r>
        </a:p>
      </dsp:txBody>
      <dsp:txXfrm>
        <a:off x="285848" y="931332"/>
        <a:ext cx="3817424" cy="213104"/>
      </dsp:txXfrm>
    </dsp:sp>
    <dsp:sp modelId="{76285689-3596-444F-879C-B1C2E92C2E27}">
      <dsp:nvSpPr>
        <dsp:cNvPr id="0" name=""/>
        <dsp:cNvSpPr/>
      </dsp:nvSpPr>
      <dsp:spPr>
        <a:xfrm>
          <a:off x="0" y="140076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76249B6-2012-4137-8E19-68B0D520BC82}">
      <dsp:nvSpPr>
        <dsp:cNvPr id="0" name=""/>
        <dsp:cNvSpPr/>
      </dsp:nvSpPr>
      <dsp:spPr>
        <a:xfrm>
          <a:off x="274320" y="128268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наличие деловой активности банков</a:t>
          </a:r>
        </a:p>
      </dsp:txBody>
      <dsp:txXfrm>
        <a:off x="285848" y="1294212"/>
        <a:ext cx="3817424" cy="213104"/>
      </dsp:txXfrm>
    </dsp:sp>
    <dsp:sp modelId="{CE0D0680-FA79-409B-A6A5-A5F8430A8A8C}">
      <dsp:nvSpPr>
        <dsp:cNvPr id="0" name=""/>
        <dsp:cNvSpPr/>
      </dsp:nvSpPr>
      <dsp:spPr>
        <a:xfrm>
          <a:off x="0" y="176364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A13909D-ACFC-498E-B887-EDD7112224A8}">
      <dsp:nvSpPr>
        <dsp:cNvPr id="0" name=""/>
        <dsp:cNvSpPr/>
      </dsp:nvSpPr>
      <dsp:spPr>
        <a:xfrm>
          <a:off x="274320" y="164556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техническая оснащенность банка </a:t>
          </a:r>
        </a:p>
      </dsp:txBody>
      <dsp:txXfrm>
        <a:off x="285848" y="1657092"/>
        <a:ext cx="3817424" cy="213104"/>
      </dsp:txXfrm>
    </dsp:sp>
    <dsp:sp modelId="{35A599C0-DC01-4A55-87B9-54D334AC1555}">
      <dsp:nvSpPr>
        <dsp:cNvPr id="0" name=""/>
        <dsp:cNvSpPr/>
      </dsp:nvSpPr>
      <dsp:spPr>
        <a:xfrm>
          <a:off x="0" y="212652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31964DF-B363-4CAE-AFA5-6E60B146FFD7}">
      <dsp:nvSpPr>
        <dsp:cNvPr id="0" name=""/>
        <dsp:cNvSpPr/>
      </dsp:nvSpPr>
      <dsp:spPr>
        <a:xfrm>
          <a:off x="274320" y="200844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профессиональные навыки/компетенция  сотрудников банка</a:t>
          </a:r>
        </a:p>
      </dsp:txBody>
      <dsp:txXfrm>
        <a:off x="285848" y="2019972"/>
        <a:ext cx="3817424" cy="213104"/>
      </dsp:txXfrm>
    </dsp:sp>
    <dsp:sp modelId="{F06D1A03-B1C2-44FD-8011-76FD509334BC}">
      <dsp:nvSpPr>
        <dsp:cNvPr id="0" name=""/>
        <dsp:cNvSpPr/>
      </dsp:nvSpPr>
      <dsp:spPr>
        <a:xfrm>
          <a:off x="0" y="248940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1FEF8DF-F47B-429B-83F4-413EEAC77C3E}">
      <dsp:nvSpPr>
        <dsp:cNvPr id="0" name=""/>
        <dsp:cNvSpPr/>
      </dsp:nvSpPr>
      <dsp:spPr>
        <a:xfrm>
          <a:off x="274320" y="237132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высокие/низкие  затраты на создание и внедрение банковских инноваций в обслуживании корпоративных клиентов </a:t>
          </a:r>
        </a:p>
      </dsp:txBody>
      <dsp:txXfrm>
        <a:off x="285848" y="2382852"/>
        <a:ext cx="3817424" cy="213104"/>
      </dsp:txXfrm>
    </dsp:sp>
    <dsp:sp modelId="{DB3BAEBE-CF03-4BA8-9958-960BF27A9FC4}">
      <dsp:nvSpPr>
        <dsp:cNvPr id="0" name=""/>
        <dsp:cNvSpPr/>
      </dsp:nvSpPr>
      <dsp:spPr>
        <a:xfrm>
          <a:off x="0" y="285228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95F7BED-333E-45B0-B17F-EA0F611F2364}">
      <dsp:nvSpPr>
        <dsp:cNvPr id="0" name=""/>
        <dsp:cNvSpPr/>
      </dsp:nvSpPr>
      <dsp:spPr>
        <a:xfrm>
          <a:off x="274320" y="273420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целесообразность принятия решений в области создания определенной инновационной технологии </a:t>
          </a:r>
        </a:p>
      </dsp:txBody>
      <dsp:txXfrm>
        <a:off x="285848" y="2745732"/>
        <a:ext cx="3817424" cy="213104"/>
      </dsp:txXfrm>
    </dsp:sp>
    <dsp:sp modelId="{CB9271B9-881E-49AE-8420-F84028A42D1B}">
      <dsp:nvSpPr>
        <dsp:cNvPr id="0" name=""/>
        <dsp:cNvSpPr/>
      </dsp:nvSpPr>
      <dsp:spPr>
        <a:xfrm>
          <a:off x="0" y="321516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67C3E2B-405D-4238-AED8-283592217A59}">
      <dsp:nvSpPr>
        <dsp:cNvPr id="0" name=""/>
        <dsp:cNvSpPr/>
      </dsp:nvSpPr>
      <dsp:spPr>
        <a:xfrm>
          <a:off x="274320" y="309708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высокая/низкая прибыль банка в случае успешного внедрения инновации в обслуживании корпоративных клиентов</a:t>
          </a:r>
        </a:p>
      </dsp:txBody>
      <dsp:txXfrm>
        <a:off x="285848" y="3108612"/>
        <a:ext cx="3817424" cy="213104"/>
      </dsp:txXfrm>
    </dsp:sp>
    <dsp:sp modelId="{86DB86DA-C830-4C5D-B2B3-04B8DF1B008D}">
      <dsp:nvSpPr>
        <dsp:cNvPr id="0" name=""/>
        <dsp:cNvSpPr/>
      </dsp:nvSpPr>
      <dsp:spPr>
        <a:xfrm>
          <a:off x="0" y="3578044"/>
          <a:ext cx="5486400"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5BCE208-1A3A-4954-BAB5-EF0C0D118029}">
      <dsp:nvSpPr>
        <dsp:cNvPr id="0" name=""/>
        <dsp:cNvSpPr/>
      </dsp:nvSpPr>
      <dsp:spPr>
        <a:xfrm>
          <a:off x="274320" y="3459964"/>
          <a:ext cx="3840480"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ru-RU" sz="900" kern="1200">
              <a:solidFill>
                <a:sysClr val="window" lastClr="FFFFFF"/>
              </a:solidFill>
              <a:latin typeface="Times New Roman" pitchFamily="18" charset="0"/>
              <a:ea typeface="+mn-ea"/>
              <a:cs typeface="Times New Roman" pitchFamily="18" charset="0"/>
            </a:rPr>
            <a:t>принятие/непринятие инновации в обслуживании корпоративными клиентами банка</a:t>
          </a:r>
        </a:p>
      </dsp:txBody>
      <dsp:txXfrm>
        <a:off x="285848" y="3471492"/>
        <a:ext cx="3817424" cy="21310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97A52-ED12-4E22-9958-3B3959DC4910}">
      <dsp:nvSpPr>
        <dsp:cNvPr id="0" name=""/>
        <dsp:cNvSpPr/>
      </dsp:nvSpPr>
      <dsp:spPr>
        <a:xfrm>
          <a:off x="0" y="197726"/>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012B6ED-6AF6-4607-A06F-8A79C73E8F6A}">
      <dsp:nvSpPr>
        <dsp:cNvPr id="0" name=""/>
        <dsp:cNvSpPr/>
      </dsp:nvSpPr>
      <dsp:spPr>
        <a:xfrm>
          <a:off x="274320" y="35366"/>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Big Data </a:t>
          </a:r>
          <a:r>
            <a:rPr lang="ru-RU" sz="1100" kern="1200">
              <a:solidFill>
                <a:sysClr val="window" lastClr="FFFFFF"/>
              </a:solidFill>
              <a:latin typeface="Times New Roman" pitchFamily="18" charset="0"/>
              <a:ea typeface="+mn-ea"/>
              <a:cs typeface="Times New Roman" pitchFamily="18" charset="0"/>
            </a:rPr>
            <a:t>и анализ данных</a:t>
          </a:r>
        </a:p>
      </dsp:txBody>
      <dsp:txXfrm>
        <a:off x="290172" y="51218"/>
        <a:ext cx="3808776" cy="293016"/>
      </dsp:txXfrm>
    </dsp:sp>
    <dsp:sp modelId="{3D63A434-B162-49AD-98E6-713CAFED1450}">
      <dsp:nvSpPr>
        <dsp:cNvPr id="0" name=""/>
        <dsp:cNvSpPr/>
      </dsp:nvSpPr>
      <dsp:spPr>
        <a:xfrm>
          <a:off x="0" y="696686"/>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247830A-70A5-425A-98ED-C3ED607ABECE}">
      <dsp:nvSpPr>
        <dsp:cNvPr id="0" name=""/>
        <dsp:cNvSpPr/>
      </dsp:nvSpPr>
      <dsp:spPr>
        <a:xfrm>
          <a:off x="274320" y="534326"/>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искусственный интеллект</a:t>
          </a:r>
        </a:p>
      </dsp:txBody>
      <dsp:txXfrm>
        <a:off x="290172" y="550178"/>
        <a:ext cx="3808776" cy="293016"/>
      </dsp:txXfrm>
    </dsp:sp>
    <dsp:sp modelId="{18D122E3-1334-4269-9C15-EDD808BCF912}">
      <dsp:nvSpPr>
        <dsp:cNvPr id="0" name=""/>
        <dsp:cNvSpPr/>
      </dsp:nvSpPr>
      <dsp:spPr>
        <a:xfrm>
          <a:off x="0" y="1195646"/>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F54FF4E-1E75-4D27-B056-D53791997369}">
      <dsp:nvSpPr>
        <dsp:cNvPr id="0" name=""/>
        <dsp:cNvSpPr/>
      </dsp:nvSpPr>
      <dsp:spPr>
        <a:xfrm>
          <a:off x="274320" y="1033286"/>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роботизация</a:t>
          </a:r>
        </a:p>
      </dsp:txBody>
      <dsp:txXfrm>
        <a:off x="290172" y="1049138"/>
        <a:ext cx="3808776" cy="293016"/>
      </dsp:txXfrm>
    </dsp:sp>
    <dsp:sp modelId="{D40038C2-3959-4DDC-8235-0108B3C63849}">
      <dsp:nvSpPr>
        <dsp:cNvPr id="0" name=""/>
        <dsp:cNvSpPr/>
      </dsp:nvSpPr>
      <dsp:spPr>
        <a:xfrm>
          <a:off x="0" y="1694606"/>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1BD0418-3BC9-48E5-B211-210DB83B7823}">
      <dsp:nvSpPr>
        <dsp:cNvPr id="0" name=""/>
        <dsp:cNvSpPr/>
      </dsp:nvSpPr>
      <dsp:spPr>
        <a:xfrm>
          <a:off x="274320" y="1532246"/>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распределенные реестры</a:t>
          </a:r>
        </a:p>
      </dsp:txBody>
      <dsp:txXfrm>
        <a:off x="290172" y="1548098"/>
        <a:ext cx="3808776" cy="293016"/>
      </dsp:txXfrm>
    </dsp:sp>
    <dsp:sp modelId="{885C6004-18EA-44A3-97A3-9EFBE7BD3E79}">
      <dsp:nvSpPr>
        <dsp:cNvPr id="0" name=""/>
        <dsp:cNvSpPr/>
      </dsp:nvSpPr>
      <dsp:spPr>
        <a:xfrm>
          <a:off x="0" y="2193566"/>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8F648E3-B84A-46F3-A130-13EF6146F9E8}">
      <dsp:nvSpPr>
        <dsp:cNvPr id="0" name=""/>
        <dsp:cNvSpPr/>
      </dsp:nvSpPr>
      <dsp:spPr>
        <a:xfrm>
          <a:off x="274320" y="2031206"/>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облачные технологии</a:t>
          </a:r>
        </a:p>
      </dsp:txBody>
      <dsp:txXfrm>
        <a:off x="290172" y="2047058"/>
        <a:ext cx="3808776" cy="29301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DB962-BF2D-443A-AC6D-481611E47591}">
      <dsp:nvSpPr>
        <dsp:cNvPr id="0" name=""/>
        <dsp:cNvSpPr/>
      </dsp:nvSpPr>
      <dsp:spPr>
        <a:xfrm>
          <a:off x="0" y="38628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7C33010-3B1A-485D-90BA-B65886292566}">
      <dsp:nvSpPr>
        <dsp:cNvPr id="0" name=""/>
        <dsp:cNvSpPr/>
      </dsp:nvSpPr>
      <dsp:spPr>
        <a:xfrm>
          <a:off x="274320" y="3204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должны быть использованы знания системного анализа</a:t>
          </a:r>
        </a:p>
      </dsp:txBody>
      <dsp:txXfrm>
        <a:off x="308905" y="66625"/>
        <a:ext cx="3771310" cy="639309"/>
      </dsp:txXfrm>
    </dsp:sp>
    <dsp:sp modelId="{B6111C3F-792D-4827-8D0E-3583307CD5BE}">
      <dsp:nvSpPr>
        <dsp:cNvPr id="0" name=""/>
        <dsp:cNvSpPr/>
      </dsp:nvSpPr>
      <dsp:spPr>
        <a:xfrm>
          <a:off x="0" y="147492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090EE38-1B4E-4C4E-8788-F54C44F87862}">
      <dsp:nvSpPr>
        <dsp:cNvPr id="0" name=""/>
        <dsp:cNvSpPr/>
      </dsp:nvSpPr>
      <dsp:spPr>
        <a:xfrm>
          <a:off x="274320" y="112068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необходимо знать взаимосвязь диагностических параметров с другими параметрами системы оценивания</a:t>
          </a:r>
        </a:p>
      </dsp:txBody>
      <dsp:txXfrm>
        <a:off x="308905" y="1155265"/>
        <a:ext cx="3771310" cy="639309"/>
      </dsp:txXfrm>
    </dsp:sp>
    <dsp:sp modelId="{3F49DBFB-ED92-45BB-AA3A-24F49779DA26}">
      <dsp:nvSpPr>
        <dsp:cNvPr id="0" name=""/>
        <dsp:cNvSpPr/>
      </dsp:nvSpPr>
      <dsp:spPr>
        <a:xfrm>
          <a:off x="0" y="2563560"/>
          <a:ext cx="54864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DF457C1-7EE4-40E5-82DC-E3DA7E24D608}">
      <dsp:nvSpPr>
        <dsp:cNvPr id="0" name=""/>
        <dsp:cNvSpPr/>
      </dsp:nvSpPr>
      <dsp:spPr>
        <a:xfrm>
          <a:off x="274320" y="2209320"/>
          <a:ext cx="3840480" cy="70847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ru-RU" sz="1100" kern="1200">
              <a:solidFill>
                <a:sysClr val="window" lastClr="FFFFFF"/>
              </a:solidFill>
              <a:latin typeface="Times New Roman" pitchFamily="18" charset="0"/>
              <a:ea typeface="+mn-ea"/>
              <a:cs typeface="Times New Roman" pitchFamily="18" charset="0"/>
            </a:rPr>
            <a:t>необходимо наличие достоверной информации </a:t>
          </a:r>
        </a:p>
      </dsp:txBody>
      <dsp:txXfrm>
        <a:off x="308905" y="2243905"/>
        <a:ext cx="3771310" cy="63930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B600D-5FCE-45C4-8F2F-75C4A8883585}">
      <dsp:nvSpPr>
        <dsp:cNvPr id="0" name=""/>
        <dsp:cNvSpPr/>
      </dsp:nvSpPr>
      <dsp:spPr>
        <a:xfrm>
          <a:off x="0" y="24054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71752F8-CB60-4127-A8DD-8DF0F85F367D}">
      <dsp:nvSpPr>
        <dsp:cNvPr id="0" name=""/>
        <dsp:cNvSpPr/>
      </dsp:nvSpPr>
      <dsp:spPr>
        <a:xfrm>
          <a:off x="274320" y="4866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разработка новых банковских продуков и услуг</a:t>
          </a:r>
        </a:p>
      </dsp:txBody>
      <dsp:txXfrm>
        <a:off x="293054" y="67397"/>
        <a:ext cx="3803012" cy="346292"/>
      </dsp:txXfrm>
    </dsp:sp>
    <dsp:sp modelId="{8D89D2A1-B860-475E-81BF-59BB1EA2CD78}">
      <dsp:nvSpPr>
        <dsp:cNvPr id="0" name=""/>
        <dsp:cNvSpPr/>
      </dsp:nvSpPr>
      <dsp:spPr>
        <a:xfrm>
          <a:off x="0" y="83022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2E7FF05-0B19-49C7-B768-9190BF27A42A}">
      <dsp:nvSpPr>
        <dsp:cNvPr id="0" name=""/>
        <dsp:cNvSpPr/>
      </dsp:nvSpPr>
      <dsp:spPr>
        <a:xfrm>
          <a:off x="274320" y="63834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разработка инновационных маркетинговых стратегий</a:t>
          </a:r>
        </a:p>
      </dsp:txBody>
      <dsp:txXfrm>
        <a:off x="293054" y="657077"/>
        <a:ext cx="3803012" cy="346292"/>
      </dsp:txXfrm>
    </dsp:sp>
    <dsp:sp modelId="{CE5D9E4E-07DB-4426-998A-AAB84EC0A6B6}">
      <dsp:nvSpPr>
        <dsp:cNvPr id="0" name=""/>
        <dsp:cNvSpPr/>
      </dsp:nvSpPr>
      <dsp:spPr>
        <a:xfrm>
          <a:off x="0" y="1419903"/>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FEFEE02-BCC0-4DB0-A395-BE24E73AA5BB}">
      <dsp:nvSpPr>
        <dsp:cNvPr id="0" name=""/>
        <dsp:cNvSpPr/>
      </dsp:nvSpPr>
      <dsp:spPr>
        <a:xfrm>
          <a:off x="274320" y="1228023"/>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изменение технологического обеспечения внутрибанковских процессов</a:t>
          </a:r>
        </a:p>
      </dsp:txBody>
      <dsp:txXfrm>
        <a:off x="293054" y="1246757"/>
        <a:ext cx="3803012" cy="346292"/>
      </dsp:txXfrm>
    </dsp:sp>
    <dsp:sp modelId="{EF91D14E-9850-4E5B-A3B1-75A3B1229979}">
      <dsp:nvSpPr>
        <dsp:cNvPr id="0" name=""/>
        <dsp:cNvSpPr/>
      </dsp:nvSpPr>
      <dsp:spPr>
        <a:xfrm>
          <a:off x="0" y="2009584"/>
          <a:ext cx="5486400" cy="327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164D751-8803-4413-9F79-9CBF0640E557}">
      <dsp:nvSpPr>
        <dsp:cNvPr id="0" name=""/>
        <dsp:cNvSpPr/>
      </dsp:nvSpPr>
      <dsp:spPr>
        <a:xfrm>
          <a:off x="274320" y="1817704"/>
          <a:ext cx="3840480"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преобразование организационной структуры банка</a:t>
          </a:r>
        </a:p>
      </dsp:txBody>
      <dsp:txXfrm>
        <a:off x="293054" y="1836438"/>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2019-10-20T08:30:00Z</dcterms:created>
  <dcterms:modified xsi:type="dcterms:W3CDTF">2019-10-20T08:31:00Z</dcterms:modified>
</cp:coreProperties>
</file>